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F74592" w:rsidTr="00FB705C">
        <w:trPr>
          <w:cantSplit/>
          <w:trHeight w:val="1928"/>
        </w:trPr>
        <w:tc>
          <w:tcPr>
            <w:tcW w:w="9852" w:type="dxa"/>
            <w:gridSpan w:val="2"/>
            <w:vAlign w:val="center"/>
          </w:tcPr>
          <w:p w:rsidR="00F74592" w:rsidRDefault="00F74592" w:rsidP="00FB705C">
            <w:pPr>
              <w:spacing w:line="400" w:lineRule="exact"/>
              <w:jc w:val="center"/>
              <w:rPr>
                <w:rFonts w:ascii="Arial" w:hAnsi="Arial"/>
                <w:b/>
              </w:rPr>
            </w:pPr>
            <w:r>
              <w:rPr>
                <w:rFonts w:ascii="Arial" w:hAnsi="Arial"/>
                <w:b/>
              </w:rPr>
              <w:t>АДМИНИСТРАЦИЯ ПОСЕЛКА БАЛАКИРЕВО</w:t>
            </w:r>
          </w:p>
          <w:p w:rsidR="00F74592" w:rsidRDefault="00F74592" w:rsidP="00FB705C">
            <w:pPr>
              <w:spacing w:line="400" w:lineRule="exact"/>
              <w:jc w:val="center"/>
              <w:rPr>
                <w:rFonts w:ascii="Arial" w:hAnsi="Arial"/>
                <w:b/>
              </w:rPr>
            </w:pPr>
            <w:r>
              <w:rPr>
                <w:rFonts w:ascii="Arial" w:hAnsi="Arial"/>
                <w:b/>
              </w:rPr>
              <w:t>АЛЕКСАНДРОВСКОГО РАЙОНА</w:t>
            </w:r>
          </w:p>
          <w:p w:rsidR="00F74592" w:rsidRDefault="00F74592" w:rsidP="00FB705C">
            <w:pPr>
              <w:spacing w:line="400" w:lineRule="exact"/>
              <w:jc w:val="center"/>
              <w:rPr>
                <w:b/>
                <w:bCs/>
              </w:rPr>
            </w:pPr>
            <w:r>
              <w:rPr>
                <w:b/>
                <w:bCs/>
              </w:rPr>
              <w:t>ВЛАДИМИРСКОЙ ОБЛАСТИ</w:t>
            </w:r>
          </w:p>
          <w:p w:rsidR="00F74592" w:rsidRDefault="00F74592" w:rsidP="00FB705C">
            <w:pPr>
              <w:spacing w:line="400" w:lineRule="exact"/>
              <w:jc w:val="center"/>
              <w:rPr>
                <w:b/>
                <w:bCs/>
              </w:rPr>
            </w:pPr>
          </w:p>
          <w:p w:rsidR="00F74592" w:rsidRDefault="00F74592" w:rsidP="00F74592">
            <w:pPr>
              <w:pStyle w:val="3"/>
              <w:spacing w:line="400" w:lineRule="exact"/>
              <w:jc w:val="center"/>
              <w:rPr>
                <w:sz w:val="36"/>
              </w:rPr>
            </w:pPr>
            <w:proofErr w:type="gramStart"/>
            <w:r>
              <w:rPr>
                <w:sz w:val="36"/>
              </w:rPr>
              <w:t>П</w:t>
            </w:r>
            <w:proofErr w:type="gramEnd"/>
            <w:r>
              <w:rPr>
                <w:sz w:val="36"/>
              </w:rPr>
              <w:t xml:space="preserve"> О С Т А Н О В Л Е Н И Е</w:t>
            </w:r>
          </w:p>
          <w:p w:rsidR="00F74592" w:rsidRDefault="00F74592" w:rsidP="00FB705C">
            <w:pPr>
              <w:spacing w:line="400" w:lineRule="exact"/>
              <w:jc w:val="center"/>
              <w:rPr>
                <w:sz w:val="30"/>
              </w:rPr>
            </w:pPr>
          </w:p>
        </w:tc>
      </w:tr>
      <w:tr w:rsidR="00F74592" w:rsidRPr="00F74592" w:rsidTr="00FB705C">
        <w:trPr>
          <w:cantSplit/>
          <w:trHeight w:val="1134"/>
        </w:trPr>
        <w:tc>
          <w:tcPr>
            <w:tcW w:w="4868" w:type="dxa"/>
            <w:vAlign w:val="center"/>
          </w:tcPr>
          <w:p w:rsidR="00F74592" w:rsidRPr="00F74592" w:rsidRDefault="00F74592" w:rsidP="002879B4">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от </w:t>
            </w:r>
            <w:r w:rsidR="001D57DD">
              <w:rPr>
                <w:rFonts w:ascii="Times New Roman" w:hAnsi="Times New Roman" w:cs="Times New Roman"/>
                <w:b w:val="0"/>
                <w:bCs w:val="0"/>
                <w:sz w:val="24"/>
                <w:szCs w:val="24"/>
              </w:rPr>
              <w:t xml:space="preserve"> </w:t>
            </w:r>
          </w:p>
        </w:tc>
        <w:tc>
          <w:tcPr>
            <w:tcW w:w="4984" w:type="dxa"/>
            <w:vAlign w:val="center"/>
          </w:tcPr>
          <w:p w:rsidR="00F74592" w:rsidRPr="00F74592" w:rsidRDefault="00F74592" w:rsidP="002879B4">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                           </w:t>
            </w:r>
            <w:r w:rsidR="004C72D1">
              <w:rPr>
                <w:rFonts w:ascii="Times New Roman" w:hAnsi="Times New Roman" w:cs="Times New Roman"/>
                <w:b w:val="0"/>
                <w:bCs w:val="0"/>
                <w:sz w:val="24"/>
                <w:szCs w:val="24"/>
              </w:rPr>
              <w:t xml:space="preserve">                               </w:t>
            </w:r>
            <w:r w:rsidRPr="00F74592">
              <w:rPr>
                <w:rFonts w:ascii="Times New Roman" w:hAnsi="Times New Roman" w:cs="Times New Roman"/>
                <w:b w:val="0"/>
                <w:bCs w:val="0"/>
                <w:sz w:val="24"/>
                <w:szCs w:val="24"/>
              </w:rPr>
              <w:t xml:space="preserve">    № </w:t>
            </w:r>
          </w:p>
        </w:tc>
      </w:tr>
    </w:tbl>
    <w:p w:rsidR="00AA3B47" w:rsidRDefault="00AA3B47" w:rsidP="00F74592">
      <w:pPr>
        <w:rPr>
          <w:i/>
          <w:iCs/>
        </w:rPr>
      </w:pPr>
      <w:r>
        <w:rPr>
          <w:i/>
          <w:iCs/>
        </w:rPr>
        <w:t>О внесении изменений в постановление от 27.06.2017  № 266</w:t>
      </w:r>
    </w:p>
    <w:p w:rsidR="00F74592" w:rsidRDefault="00AA3B47" w:rsidP="00F74592">
      <w:pPr>
        <w:rPr>
          <w:i/>
          <w:iCs/>
        </w:rPr>
      </w:pPr>
      <w:r>
        <w:rPr>
          <w:i/>
          <w:iCs/>
        </w:rPr>
        <w:t xml:space="preserve"> « </w:t>
      </w:r>
      <w:r w:rsidR="00F74592">
        <w:rPr>
          <w:i/>
          <w:iCs/>
        </w:rPr>
        <w:t>Об утверждении программы</w:t>
      </w:r>
    </w:p>
    <w:p w:rsidR="00F74592" w:rsidRDefault="00F74592" w:rsidP="00F74592">
      <w:pPr>
        <w:rPr>
          <w:i/>
          <w:iCs/>
        </w:rPr>
      </w:pPr>
      <w:r>
        <w:rPr>
          <w:i/>
          <w:iCs/>
        </w:rPr>
        <w:t xml:space="preserve">комплексного развития </w:t>
      </w:r>
      <w:proofErr w:type="gramStart"/>
      <w:r>
        <w:rPr>
          <w:i/>
          <w:iCs/>
        </w:rPr>
        <w:t>транспортной</w:t>
      </w:r>
      <w:proofErr w:type="gramEnd"/>
    </w:p>
    <w:p w:rsidR="00F74592" w:rsidRDefault="00F74592" w:rsidP="00F74592">
      <w:pPr>
        <w:rPr>
          <w:i/>
          <w:iCs/>
        </w:rPr>
      </w:pPr>
      <w:r>
        <w:rPr>
          <w:i/>
          <w:iCs/>
        </w:rPr>
        <w:t xml:space="preserve">инфраструктуры </w:t>
      </w:r>
      <w:proofErr w:type="gramStart"/>
      <w:r>
        <w:rPr>
          <w:i/>
          <w:iCs/>
        </w:rPr>
        <w:t>муниципального</w:t>
      </w:r>
      <w:proofErr w:type="gramEnd"/>
    </w:p>
    <w:p w:rsidR="00F74592" w:rsidRPr="00D57CDA" w:rsidRDefault="00F74592" w:rsidP="00F74592">
      <w:pPr>
        <w:rPr>
          <w:i/>
          <w:iCs/>
        </w:rPr>
      </w:pPr>
      <w:r>
        <w:rPr>
          <w:i/>
          <w:iCs/>
        </w:rPr>
        <w:t xml:space="preserve">образования посёлок </w:t>
      </w:r>
      <w:proofErr w:type="spellStart"/>
      <w:r>
        <w:rPr>
          <w:i/>
          <w:iCs/>
        </w:rPr>
        <w:t>Балакирев</w:t>
      </w:r>
      <w:r w:rsidR="003B5A74">
        <w:rPr>
          <w:i/>
          <w:iCs/>
        </w:rPr>
        <w:t>о</w:t>
      </w:r>
      <w:proofErr w:type="spellEnd"/>
      <w:r w:rsidR="00AA3B47">
        <w:rPr>
          <w:i/>
          <w:iCs/>
        </w:rPr>
        <w:t>»</w:t>
      </w:r>
    </w:p>
    <w:p w:rsidR="00F74592" w:rsidRDefault="00F74592" w:rsidP="00F74592"/>
    <w:p w:rsidR="00F74592" w:rsidRPr="00F74592" w:rsidRDefault="00F74592" w:rsidP="00F74592">
      <w:pPr>
        <w:rPr>
          <w:sz w:val="28"/>
          <w:szCs w:val="28"/>
        </w:rPr>
      </w:pPr>
    </w:p>
    <w:p w:rsidR="00F74592" w:rsidRPr="00F74592" w:rsidRDefault="00F74592" w:rsidP="00F74592">
      <w:pPr>
        <w:ind w:right="21"/>
        <w:jc w:val="both"/>
        <w:rPr>
          <w:sz w:val="28"/>
          <w:szCs w:val="28"/>
        </w:rPr>
      </w:pPr>
      <w:r w:rsidRPr="00F74592">
        <w:rPr>
          <w:sz w:val="28"/>
          <w:szCs w:val="28"/>
        </w:rPr>
        <w:t xml:space="preserve">      </w:t>
      </w:r>
      <w:proofErr w:type="gramStart"/>
      <w:r w:rsidRPr="00F74592">
        <w:rPr>
          <w:sz w:val="28"/>
          <w:szCs w:val="28"/>
        </w:rPr>
        <w:t xml:space="preserve">Руководствуясь  Федеральным законом РФ от 06.10.2003г.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w:t>
      </w:r>
      <w:r w:rsidR="00E11F22" w:rsidRPr="00E11F22">
        <w:rPr>
          <w:sz w:val="28"/>
          <w:szCs w:val="28"/>
        </w:rPr>
        <w:t>поручением Президента Российской Федерации от 11.04.2016 N Пр-637ГС</w:t>
      </w:r>
      <w:r w:rsidR="00E11F22">
        <w:t xml:space="preserve">, </w:t>
      </w:r>
      <w:r w:rsidRPr="00F74592">
        <w:rPr>
          <w:sz w:val="28"/>
          <w:szCs w:val="28"/>
        </w:rPr>
        <w:t xml:space="preserve">Уставом посёлка </w:t>
      </w:r>
      <w:proofErr w:type="spellStart"/>
      <w:r w:rsidRPr="00F74592">
        <w:rPr>
          <w:sz w:val="28"/>
          <w:szCs w:val="28"/>
        </w:rPr>
        <w:t>Балакирево</w:t>
      </w:r>
      <w:proofErr w:type="spellEnd"/>
      <w:r w:rsidRPr="00F74592">
        <w:rPr>
          <w:sz w:val="28"/>
          <w:szCs w:val="28"/>
        </w:rPr>
        <w:t>,</w:t>
      </w:r>
      <w:proofErr w:type="gramEnd"/>
    </w:p>
    <w:p w:rsidR="00F74592" w:rsidRDefault="00F74592" w:rsidP="00F74592">
      <w:pPr>
        <w:jc w:val="both"/>
      </w:pPr>
    </w:p>
    <w:p w:rsidR="00F74592" w:rsidRDefault="00F74592" w:rsidP="00F74592">
      <w:pPr>
        <w:jc w:val="center"/>
      </w:pPr>
      <w:proofErr w:type="gramStart"/>
      <w:r w:rsidRPr="00F74592">
        <w:rPr>
          <w:sz w:val="28"/>
          <w:szCs w:val="28"/>
        </w:rPr>
        <w:t>П</w:t>
      </w:r>
      <w:proofErr w:type="gramEnd"/>
      <w:r w:rsidRPr="00F74592">
        <w:rPr>
          <w:sz w:val="28"/>
          <w:szCs w:val="28"/>
        </w:rPr>
        <w:t xml:space="preserve"> О С Т А Н О В Л Я Ю</w:t>
      </w:r>
      <w:r>
        <w:t>:</w:t>
      </w:r>
    </w:p>
    <w:p w:rsidR="00F74592" w:rsidRPr="00F74592" w:rsidRDefault="00F74592" w:rsidP="00F74592">
      <w:pPr>
        <w:jc w:val="both"/>
        <w:rPr>
          <w:sz w:val="28"/>
          <w:szCs w:val="28"/>
        </w:rPr>
      </w:pPr>
    </w:p>
    <w:p w:rsidR="00F74592" w:rsidRPr="00F74592" w:rsidRDefault="00A90413" w:rsidP="00F74592">
      <w:pPr>
        <w:pStyle w:val="af4"/>
        <w:numPr>
          <w:ilvl w:val="0"/>
          <w:numId w:val="36"/>
        </w:numPr>
        <w:spacing w:after="0" w:line="240" w:lineRule="auto"/>
        <w:ind w:left="426"/>
        <w:jc w:val="both"/>
        <w:rPr>
          <w:rFonts w:ascii="Times New Roman" w:hAnsi="Times New Roman"/>
          <w:i/>
          <w:iCs/>
          <w:sz w:val="28"/>
          <w:szCs w:val="28"/>
        </w:rPr>
      </w:pPr>
      <w:r>
        <w:rPr>
          <w:rFonts w:ascii="Times New Roman" w:hAnsi="Times New Roman"/>
          <w:sz w:val="28"/>
          <w:szCs w:val="28"/>
        </w:rPr>
        <w:t>Приложение к</w:t>
      </w:r>
      <w:r w:rsidR="004C72D1">
        <w:rPr>
          <w:rFonts w:ascii="Times New Roman" w:hAnsi="Times New Roman"/>
          <w:sz w:val="28"/>
          <w:szCs w:val="28"/>
        </w:rPr>
        <w:t xml:space="preserve"> постановлени</w:t>
      </w:r>
      <w:r>
        <w:rPr>
          <w:rFonts w:ascii="Times New Roman" w:hAnsi="Times New Roman"/>
          <w:sz w:val="28"/>
          <w:szCs w:val="28"/>
        </w:rPr>
        <w:t>ю</w:t>
      </w:r>
      <w:r w:rsidR="004C72D1">
        <w:rPr>
          <w:rFonts w:ascii="Times New Roman" w:hAnsi="Times New Roman"/>
          <w:sz w:val="28"/>
          <w:szCs w:val="28"/>
        </w:rPr>
        <w:t xml:space="preserve"> администрации от 27.06.2017 № 266 «Об у</w:t>
      </w:r>
      <w:r w:rsidR="00F74592" w:rsidRPr="00F74592">
        <w:rPr>
          <w:rFonts w:ascii="Times New Roman" w:hAnsi="Times New Roman"/>
          <w:sz w:val="28"/>
          <w:szCs w:val="28"/>
        </w:rPr>
        <w:t>твер</w:t>
      </w:r>
      <w:r w:rsidR="004C72D1">
        <w:rPr>
          <w:rFonts w:ascii="Times New Roman" w:hAnsi="Times New Roman"/>
          <w:sz w:val="28"/>
          <w:szCs w:val="28"/>
        </w:rPr>
        <w:t>ж</w:t>
      </w:r>
      <w:r w:rsidR="00F74592" w:rsidRPr="00F74592">
        <w:rPr>
          <w:rFonts w:ascii="Times New Roman" w:hAnsi="Times New Roman"/>
          <w:sz w:val="28"/>
          <w:szCs w:val="28"/>
        </w:rPr>
        <w:t>д</w:t>
      </w:r>
      <w:r w:rsidR="004C72D1">
        <w:rPr>
          <w:rFonts w:ascii="Times New Roman" w:hAnsi="Times New Roman"/>
          <w:sz w:val="28"/>
          <w:szCs w:val="28"/>
        </w:rPr>
        <w:t>ении п</w:t>
      </w:r>
      <w:r w:rsidR="00F74592" w:rsidRPr="00F74592">
        <w:rPr>
          <w:rFonts w:ascii="Times New Roman" w:hAnsi="Times New Roman"/>
          <w:sz w:val="28"/>
          <w:szCs w:val="28"/>
        </w:rPr>
        <w:t>рограмм</w:t>
      </w:r>
      <w:r w:rsidR="004C72D1">
        <w:rPr>
          <w:rFonts w:ascii="Times New Roman" w:hAnsi="Times New Roman"/>
          <w:sz w:val="28"/>
          <w:szCs w:val="28"/>
        </w:rPr>
        <w:t>ы</w:t>
      </w:r>
      <w:r w:rsidR="00F74592" w:rsidRPr="00F74592">
        <w:rPr>
          <w:rFonts w:ascii="Times New Roman" w:hAnsi="Times New Roman"/>
          <w:sz w:val="28"/>
          <w:szCs w:val="28"/>
        </w:rPr>
        <w:t xml:space="preserve"> комплексного развития транспортной инфраструктуры муниципального образования посёлок </w:t>
      </w:r>
      <w:proofErr w:type="spellStart"/>
      <w:r w:rsidR="00F74592" w:rsidRPr="00F74592">
        <w:rPr>
          <w:rFonts w:ascii="Times New Roman" w:hAnsi="Times New Roman"/>
          <w:sz w:val="28"/>
          <w:szCs w:val="28"/>
        </w:rPr>
        <w:t>Балакирево</w:t>
      </w:r>
      <w:proofErr w:type="spellEnd"/>
      <w:r w:rsidR="009B3AED">
        <w:rPr>
          <w:rFonts w:ascii="Times New Roman" w:hAnsi="Times New Roman"/>
          <w:sz w:val="28"/>
          <w:szCs w:val="28"/>
        </w:rPr>
        <w:t>»</w:t>
      </w:r>
      <w:r w:rsidR="00F74592" w:rsidRPr="00F74592">
        <w:rPr>
          <w:rFonts w:ascii="Times New Roman" w:hAnsi="Times New Roman"/>
          <w:sz w:val="28"/>
          <w:szCs w:val="28"/>
        </w:rPr>
        <w:t xml:space="preserve"> </w:t>
      </w:r>
      <w:r>
        <w:rPr>
          <w:rFonts w:ascii="Times New Roman" w:hAnsi="Times New Roman"/>
          <w:sz w:val="28"/>
          <w:szCs w:val="28"/>
        </w:rPr>
        <w:t xml:space="preserve">изложить в новой редакции </w:t>
      </w:r>
      <w:r w:rsidR="00F74592" w:rsidRPr="00F74592">
        <w:rPr>
          <w:rFonts w:ascii="Times New Roman" w:hAnsi="Times New Roman"/>
          <w:sz w:val="28"/>
          <w:szCs w:val="28"/>
        </w:rPr>
        <w:t>согласно приложению.</w:t>
      </w:r>
    </w:p>
    <w:p w:rsid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 xml:space="preserve">Опубликовать настоящее постановление в СМИ </w:t>
      </w:r>
      <w:r w:rsidR="002D7BE1">
        <w:rPr>
          <w:rFonts w:ascii="Times New Roman" w:hAnsi="Times New Roman"/>
          <w:sz w:val="28"/>
          <w:szCs w:val="28"/>
        </w:rPr>
        <w:t>и</w:t>
      </w:r>
      <w:r w:rsidRPr="00F74592">
        <w:rPr>
          <w:rFonts w:ascii="Times New Roman" w:hAnsi="Times New Roman"/>
          <w:sz w:val="28"/>
          <w:szCs w:val="28"/>
        </w:rPr>
        <w:t xml:space="preserve"> разместить на официальном сайте администрации посёлка </w:t>
      </w:r>
      <w:proofErr w:type="spellStart"/>
      <w:r w:rsidRPr="00F74592">
        <w:rPr>
          <w:rFonts w:ascii="Times New Roman" w:hAnsi="Times New Roman"/>
          <w:sz w:val="28"/>
          <w:szCs w:val="28"/>
        </w:rPr>
        <w:t>балакирево.рф</w:t>
      </w:r>
      <w:proofErr w:type="spellEnd"/>
      <w:r w:rsidRPr="00F74592">
        <w:rPr>
          <w:rFonts w:ascii="Times New Roman" w:hAnsi="Times New Roman"/>
          <w:sz w:val="28"/>
          <w:szCs w:val="28"/>
        </w:rPr>
        <w:t>.</w:t>
      </w:r>
    </w:p>
    <w:p w:rsidR="00F74592" w:rsidRP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Настоящее постановление вступает в силу со дня его официального опубликования.</w:t>
      </w:r>
    </w:p>
    <w:p w:rsidR="00F74592" w:rsidRPr="00F74592" w:rsidRDefault="00F74592" w:rsidP="00F74592">
      <w:pPr>
        <w:pStyle w:val="af4"/>
        <w:numPr>
          <w:ilvl w:val="0"/>
          <w:numId w:val="36"/>
        </w:numPr>
        <w:spacing w:after="0" w:line="240" w:lineRule="auto"/>
        <w:ind w:left="426" w:hanging="357"/>
        <w:jc w:val="both"/>
        <w:rPr>
          <w:rFonts w:ascii="Times New Roman" w:hAnsi="Times New Roman"/>
          <w:i/>
          <w:iCs/>
          <w:sz w:val="28"/>
          <w:szCs w:val="28"/>
        </w:rPr>
      </w:pPr>
      <w:proofErr w:type="gramStart"/>
      <w:r w:rsidRPr="00F74592">
        <w:rPr>
          <w:rFonts w:ascii="Times New Roman" w:hAnsi="Times New Roman"/>
          <w:sz w:val="28"/>
          <w:szCs w:val="28"/>
        </w:rPr>
        <w:t>Контроль за</w:t>
      </w:r>
      <w:proofErr w:type="gramEnd"/>
      <w:r w:rsidRPr="00F74592">
        <w:rPr>
          <w:rFonts w:ascii="Times New Roman" w:hAnsi="Times New Roman"/>
          <w:sz w:val="28"/>
          <w:szCs w:val="28"/>
        </w:rPr>
        <w:t xml:space="preserve"> выполнением настоящего постановления возложить на директора МКУ «Дирекция жизнеобеспечения населения».</w:t>
      </w:r>
    </w:p>
    <w:p w:rsidR="00F74592" w:rsidRPr="00D57CDA" w:rsidRDefault="00F74592" w:rsidP="00F74592">
      <w:pPr>
        <w:pStyle w:val="af4"/>
        <w:jc w:val="both"/>
        <w:rPr>
          <w:rFonts w:ascii="Times New Roman" w:hAnsi="Times New Roman"/>
          <w:i/>
          <w:iCs/>
          <w:sz w:val="28"/>
          <w:szCs w:val="28"/>
        </w:rPr>
      </w:pPr>
    </w:p>
    <w:p w:rsidR="00F74592" w:rsidRPr="00F74592" w:rsidRDefault="00F74592" w:rsidP="00F74592">
      <w:pPr>
        <w:jc w:val="center"/>
        <w:rPr>
          <w:sz w:val="28"/>
          <w:szCs w:val="28"/>
        </w:rPr>
      </w:pPr>
    </w:p>
    <w:p w:rsidR="00F74592" w:rsidRDefault="00DC3FE7" w:rsidP="00F74592">
      <w:r>
        <w:rPr>
          <w:sz w:val="28"/>
          <w:szCs w:val="28"/>
        </w:rPr>
        <w:t xml:space="preserve">И.о. </w:t>
      </w:r>
      <w:r w:rsidR="00F74592" w:rsidRPr="00F74592">
        <w:rPr>
          <w:sz w:val="28"/>
          <w:szCs w:val="28"/>
        </w:rPr>
        <w:t>Глав</w:t>
      </w:r>
      <w:r>
        <w:rPr>
          <w:sz w:val="28"/>
          <w:szCs w:val="28"/>
        </w:rPr>
        <w:t>ы</w:t>
      </w:r>
      <w:r w:rsidR="00F74592" w:rsidRPr="00F74592">
        <w:rPr>
          <w:sz w:val="28"/>
          <w:szCs w:val="28"/>
        </w:rPr>
        <w:t xml:space="preserve"> администрации         </w:t>
      </w:r>
      <w:r w:rsidR="00F74592">
        <w:rPr>
          <w:sz w:val="28"/>
          <w:szCs w:val="28"/>
        </w:rPr>
        <w:t xml:space="preserve">                              </w:t>
      </w:r>
      <w:r w:rsidR="00F74592" w:rsidRPr="00F74592">
        <w:rPr>
          <w:sz w:val="28"/>
          <w:szCs w:val="28"/>
        </w:rPr>
        <w:t xml:space="preserve">            </w:t>
      </w:r>
      <w:r w:rsidR="004E7DDC">
        <w:rPr>
          <w:sz w:val="28"/>
          <w:szCs w:val="28"/>
        </w:rPr>
        <w:t xml:space="preserve"> </w:t>
      </w:r>
      <w:r>
        <w:rPr>
          <w:sz w:val="28"/>
          <w:szCs w:val="28"/>
        </w:rPr>
        <w:t>О.В. Неронова</w:t>
      </w:r>
    </w:p>
    <w:p w:rsidR="00F74592" w:rsidRDefault="00F74592" w:rsidP="00F74592"/>
    <w:p w:rsidR="00F74592" w:rsidRDefault="00F74592"/>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8A4B72" w:rsidRPr="00D77F15" w:rsidTr="00790A36">
        <w:trPr>
          <w:trHeight w:val="1263"/>
        </w:trPr>
        <w:tc>
          <w:tcPr>
            <w:tcW w:w="5387" w:type="dxa"/>
            <w:tcBorders>
              <w:top w:val="nil"/>
              <w:left w:val="nil"/>
              <w:bottom w:val="nil"/>
              <w:right w:val="nil"/>
            </w:tcBorders>
          </w:tcPr>
          <w:p w:rsidR="008A4B72" w:rsidRPr="00794524" w:rsidRDefault="00152715" w:rsidP="008A4B72">
            <w:pPr>
              <w:pStyle w:val="ConsPlusTitle"/>
              <w:widowControl/>
              <w:jc w:val="right"/>
              <w:rPr>
                <w:rFonts w:ascii="Times New Roman" w:hAnsi="Times New Roman" w:cs="Times New Roman"/>
                <w:b w:val="0"/>
                <w:sz w:val="24"/>
                <w:szCs w:val="24"/>
              </w:rPr>
            </w:pPr>
            <w:r>
              <w:rPr>
                <w:rFonts w:ascii="Times New Roman" w:hAnsi="Times New Roman" w:cs="Times New Roman"/>
                <w:b w:val="0"/>
                <w:sz w:val="28"/>
                <w:szCs w:val="28"/>
              </w:rPr>
              <w:lastRenderedPageBreak/>
              <w:t xml:space="preserve"> </w:t>
            </w:r>
            <w:r w:rsidR="008A4B72" w:rsidRPr="00794524">
              <w:rPr>
                <w:rFonts w:ascii="Times New Roman" w:hAnsi="Times New Roman" w:cs="Times New Roman"/>
                <w:b w:val="0"/>
                <w:sz w:val="24"/>
                <w:szCs w:val="24"/>
              </w:rPr>
              <w:t>Приложение</w:t>
            </w:r>
          </w:p>
          <w:p w:rsidR="00D77F15"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к постановлению администрации</w:t>
            </w:r>
          </w:p>
          <w:p w:rsidR="008A4B72"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 xml:space="preserve"> </w:t>
            </w:r>
            <w:r w:rsidR="00D77F15" w:rsidRPr="00794524">
              <w:rPr>
                <w:rFonts w:ascii="Times New Roman" w:hAnsi="Times New Roman" w:cs="Times New Roman"/>
                <w:b w:val="0"/>
                <w:sz w:val="24"/>
                <w:szCs w:val="24"/>
              </w:rPr>
              <w:t xml:space="preserve">п. </w:t>
            </w:r>
            <w:proofErr w:type="spellStart"/>
            <w:r w:rsidR="00D77F15" w:rsidRPr="00794524">
              <w:rPr>
                <w:rFonts w:ascii="Times New Roman" w:hAnsi="Times New Roman" w:cs="Times New Roman"/>
                <w:b w:val="0"/>
                <w:sz w:val="24"/>
                <w:szCs w:val="24"/>
              </w:rPr>
              <w:t>Балакирево</w:t>
            </w:r>
            <w:proofErr w:type="spellEnd"/>
          </w:p>
          <w:p w:rsidR="008A4B72" w:rsidRPr="00794524" w:rsidRDefault="004C72D1" w:rsidP="008A4B72">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от</w:t>
            </w:r>
            <w:r w:rsidR="00790A36">
              <w:rPr>
                <w:rFonts w:ascii="Times New Roman" w:hAnsi="Times New Roman" w:cs="Times New Roman"/>
                <w:b w:val="0"/>
                <w:sz w:val="24"/>
                <w:szCs w:val="24"/>
              </w:rPr>
              <w:t xml:space="preserve"> </w:t>
            </w:r>
            <w:r w:rsidR="002879B4">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 </w:t>
            </w:r>
            <w:r w:rsidRPr="00794524">
              <w:rPr>
                <w:rFonts w:ascii="Times New Roman" w:hAnsi="Times New Roman" w:cs="Times New Roman"/>
                <w:b w:val="0"/>
                <w:sz w:val="24"/>
                <w:szCs w:val="24"/>
              </w:rPr>
              <w:t xml:space="preserve">  </w:t>
            </w:r>
            <w:r w:rsidR="00847845">
              <w:rPr>
                <w:rFonts w:ascii="Times New Roman" w:hAnsi="Times New Roman" w:cs="Times New Roman"/>
                <w:b w:val="0"/>
                <w:sz w:val="24"/>
                <w:szCs w:val="24"/>
              </w:rPr>
              <w:t xml:space="preserve"> </w:t>
            </w:r>
            <w:r w:rsidR="00D65F80">
              <w:rPr>
                <w:rFonts w:ascii="Times New Roman" w:hAnsi="Times New Roman" w:cs="Times New Roman"/>
                <w:b w:val="0"/>
                <w:sz w:val="24"/>
                <w:szCs w:val="24"/>
              </w:rPr>
              <w:t xml:space="preserve"> </w:t>
            </w:r>
            <w:r w:rsidR="005628FE">
              <w:rPr>
                <w:rFonts w:ascii="Times New Roman" w:hAnsi="Times New Roman" w:cs="Times New Roman"/>
                <w:b w:val="0"/>
                <w:sz w:val="24"/>
                <w:szCs w:val="24"/>
              </w:rPr>
              <w:t xml:space="preserve">                    </w:t>
            </w:r>
          </w:p>
          <w:p w:rsidR="008A4B72" w:rsidRPr="00D77F15" w:rsidRDefault="008A4B72" w:rsidP="008A4B72">
            <w:pPr>
              <w:pStyle w:val="ConsPlusTitle"/>
              <w:widowControl/>
              <w:jc w:val="center"/>
              <w:rPr>
                <w:rFonts w:ascii="Times New Roman" w:hAnsi="Times New Roman" w:cs="Times New Roman"/>
                <w:b w:val="0"/>
                <w:sz w:val="28"/>
                <w:szCs w:val="28"/>
              </w:rPr>
            </w:pPr>
          </w:p>
        </w:tc>
      </w:tr>
    </w:tbl>
    <w:p w:rsidR="008A4B72" w:rsidRPr="00D77F15" w:rsidRDefault="00AF3762" w:rsidP="008A4B72">
      <w:pPr>
        <w:ind w:left="5812"/>
        <w:jc w:val="center"/>
        <w:rPr>
          <w:sz w:val="28"/>
          <w:szCs w:val="28"/>
        </w:rPr>
      </w:pPr>
      <w:r>
        <w:rPr>
          <w:sz w:val="28"/>
          <w:szCs w:val="28"/>
        </w:rPr>
        <w:t>3</w:t>
      </w:r>
    </w:p>
    <w:p w:rsidR="008A4B72" w:rsidRPr="00D77F15" w:rsidRDefault="008A4B72" w:rsidP="008A4B72">
      <w:pPr>
        <w:ind w:left="5812"/>
        <w:jc w:val="center"/>
        <w:rPr>
          <w:sz w:val="28"/>
          <w:szCs w:val="28"/>
        </w:rPr>
      </w:pPr>
    </w:p>
    <w:p w:rsidR="008A4B72" w:rsidRPr="00D77F15" w:rsidRDefault="008A4B72" w:rsidP="008A4B72">
      <w:pPr>
        <w:ind w:left="5812"/>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r w:rsidRPr="00D77F15">
        <w:rPr>
          <w:b/>
          <w:sz w:val="28"/>
          <w:szCs w:val="28"/>
        </w:rPr>
        <w:t xml:space="preserve">Программа </w:t>
      </w:r>
    </w:p>
    <w:p w:rsidR="008A4B72" w:rsidRPr="00D77F15" w:rsidRDefault="008A4B72" w:rsidP="008A4B72">
      <w:pPr>
        <w:ind w:firstLine="480"/>
        <w:jc w:val="center"/>
        <w:rPr>
          <w:b/>
          <w:sz w:val="28"/>
          <w:szCs w:val="28"/>
        </w:rPr>
      </w:pPr>
      <w:r w:rsidRPr="00D77F15">
        <w:rPr>
          <w:b/>
          <w:sz w:val="28"/>
          <w:szCs w:val="28"/>
        </w:rPr>
        <w:t xml:space="preserve">комплексного развития транспортной инфраструктуры муниципального образования </w:t>
      </w:r>
    </w:p>
    <w:p w:rsidR="00D77F15" w:rsidRDefault="00D77F15" w:rsidP="008A4B72">
      <w:pPr>
        <w:ind w:firstLine="480"/>
        <w:jc w:val="center"/>
        <w:rPr>
          <w:b/>
          <w:bCs/>
          <w:sz w:val="28"/>
          <w:szCs w:val="28"/>
        </w:rPr>
      </w:pPr>
      <w:r>
        <w:rPr>
          <w:b/>
          <w:bCs/>
          <w:sz w:val="28"/>
          <w:szCs w:val="28"/>
        </w:rPr>
        <w:t xml:space="preserve">посёлок </w:t>
      </w:r>
      <w:proofErr w:type="spellStart"/>
      <w:r>
        <w:rPr>
          <w:b/>
          <w:bCs/>
          <w:sz w:val="28"/>
          <w:szCs w:val="28"/>
        </w:rPr>
        <w:t>Балакирево</w:t>
      </w:r>
      <w:proofErr w:type="spellEnd"/>
    </w:p>
    <w:p w:rsidR="008A4B72" w:rsidRPr="00D77F15" w:rsidRDefault="00D77F15" w:rsidP="008A4B72">
      <w:pPr>
        <w:ind w:firstLine="480"/>
        <w:jc w:val="center"/>
        <w:rPr>
          <w:b/>
          <w:sz w:val="28"/>
          <w:szCs w:val="28"/>
        </w:rPr>
      </w:pPr>
      <w:r>
        <w:rPr>
          <w:b/>
          <w:sz w:val="28"/>
          <w:szCs w:val="28"/>
        </w:rPr>
        <w:t xml:space="preserve"> </w:t>
      </w:r>
    </w:p>
    <w:p w:rsidR="008A4B72" w:rsidRPr="00D77F15" w:rsidRDefault="008A4B72" w:rsidP="008A4B72">
      <w:pPr>
        <w:jc w:val="center"/>
      </w:pPr>
    </w:p>
    <w:p w:rsidR="008A4B72" w:rsidRPr="00D77F15" w:rsidRDefault="008A4B72" w:rsidP="008A4B72">
      <w:pPr>
        <w:jc w:val="center"/>
      </w:pPr>
    </w:p>
    <w:p w:rsidR="005805BC" w:rsidRPr="00D77F15" w:rsidRDefault="005805BC" w:rsidP="008A4B72">
      <w:pPr>
        <w:autoSpaceDN w:val="0"/>
        <w:adjustRightInd w:val="0"/>
        <w:jc w:val="center"/>
        <w:outlineLvl w:val="1"/>
        <w:rPr>
          <w:b/>
        </w:rPr>
      </w:pPr>
    </w:p>
    <w:p w:rsidR="001A4802" w:rsidRPr="00D77F15" w:rsidRDefault="001A480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Default="001A4802" w:rsidP="008A4B72">
      <w:pPr>
        <w:pStyle w:val="a4"/>
        <w:spacing w:before="0" w:beforeAutospacing="0" w:after="0" w:afterAutospacing="0"/>
        <w:jc w:val="center"/>
        <w:rPr>
          <w:b/>
          <w:bCs/>
          <w:color w:val="242424"/>
        </w:rPr>
      </w:pPr>
    </w:p>
    <w:p w:rsidR="009F3F89" w:rsidRPr="00D77F15" w:rsidRDefault="009F3F89" w:rsidP="008A4B72">
      <w:pPr>
        <w:pStyle w:val="a4"/>
        <w:spacing w:before="0" w:beforeAutospacing="0" w:after="0" w:afterAutospacing="0"/>
        <w:jc w:val="center"/>
        <w:rPr>
          <w:b/>
          <w:bCs/>
          <w:color w:val="242424"/>
        </w:rPr>
      </w:pPr>
    </w:p>
    <w:p w:rsidR="00D77F15" w:rsidRDefault="00D77F15" w:rsidP="008A4B72">
      <w:pPr>
        <w:pStyle w:val="a4"/>
        <w:spacing w:before="0" w:beforeAutospacing="0" w:after="0" w:afterAutospacing="0"/>
        <w:jc w:val="center"/>
        <w:rPr>
          <w:b/>
          <w:bCs/>
          <w:color w:val="242424"/>
        </w:rPr>
      </w:pPr>
    </w:p>
    <w:p w:rsidR="001A4802" w:rsidRDefault="00610D53" w:rsidP="008A4B72">
      <w:pPr>
        <w:pStyle w:val="a4"/>
        <w:spacing w:before="0" w:beforeAutospacing="0" w:after="0" w:afterAutospacing="0"/>
        <w:jc w:val="center"/>
        <w:rPr>
          <w:b/>
          <w:bCs/>
          <w:color w:val="242424"/>
          <w:sz w:val="28"/>
          <w:szCs w:val="28"/>
        </w:rPr>
      </w:pPr>
      <w:r w:rsidRPr="00FE1AA1">
        <w:rPr>
          <w:b/>
          <w:bCs/>
          <w:color w:val="242424"/>
          <w:sz w:val="28"/>
          <w:szCs w:val="28"/>
        </w:rPr>
        <w:lastRenderedPageBreak/>
        <w:t>СОДЕРЖАНИЕ</w:t>
      </w:r>
    </w:p>
    <w:p w:rsidR="004551AA" w:rsidRDefault="004551AA" w:rsidP="008A4B72">
      <w:pPr>
        <w:pStyle w:val="a4"/>
        <w:spacing w:before="0" w:beforeAutospacing="0" w:after="0" w:afterAutospacing="0"/>
        <w:jc w:val="center"/>
        <w:rPr>
          <w:b/>
          <w:bCs/>
          <w:color w:val="242424"/>
          <w:sz w:val="28"/>
          <w:szCs w:val="28"/>
        </w:rPr>
      </w:pPr>
    </w:p>
    <w:p w:rsidR="004551AA" w:rsidRDefault="004551AA" w:rsidP="008A4B72">
      <w:pPr>
        <w:pStyle w:val="a4"/>
        <w:spacing w:before="0" w:beforeAutospacing="0" w:after="0" w:afterAutospacing="0"/>
        <w:jc w:val="center"/>
        <w:rPr>
          <w:b/>
          <w:bCs/>
          <w:color w:val="242424"/>
          <w:sz w:val="28"/>
          <w:szCs w:val="28"/>
        </w:rPr>
      </w:pPr>
    </w:p>
    <w:p w:rsidR="004551AA" w:rsidRPr="00FE1AA1" w:rsidRDefault="004551AA" w:rsidP="008A4B72">
      <w:pPr>
        <w:pStyle w:val="a4"/>
        <w:spacing w:before="0" w:beforeAutospacing="0" w:after="0" w:afterAutospacing="0"/>
        <w:jc w:val="center"/>
        <w:rPr>
          <w:b/>
          <w:bCs/>
          <w:color w:val="242424"/>
          <w:sz w:val="28"/>
          <w:szCs w:val="28"/>
        </w:rPr>
      </w:pPr>
    </w:p>
    <w:p w:rsidR="00EC5A67" w:rsidRPr="00FE1AA1" w:rsidRDefault="00EC5A67" w:rsidP="00D565CD">
      <w:pPr>
        <w:pStyle w:val="a4"/>
        <w:spacing w:before="0" w:beforeAutospacing="0" w:after="0" w:afterAutospacing="0"/>
        <w:jc w:val="both"/>
        <w:rPr>
          <w:b/>
          <w:bCs/>
          <w:sz w:val="28"/>
          <w:szCs w:val="28"/>
        </w:rPr>
      </w:pPr>
      <w:r w:rsidRPr="00FE1AA1">
        <w:rPr>
          <w:b/>
          <w:bCs/>
          <w:sz w:val="28"/>
          <w:szCs w:val="28"/>
        </w:rPr>
        <w:t>В</w:t>
      </w:r>
      <w:r w:rsidR="00D05E38" w:rsidRPr="00FE1AA1">
        <w:rPr>
          <w:b/>
          <w:bCs/>
          <w:sz w:val="28"/>
          <w:szCs w:val="28"/>
        </w:rPr>
        <w:t>в</w:t>
      </w:r>
      <w:r w:rsidRPr="00FE1AA1">
        <w:rPr>
          <w:b/>
          <w:bCs/>
          <w:sz w:val="28"/>
          <w:szCs w:val="28"/>
        </w:rPr>
        <w:t xml:space="preserve">едение </w:t>
      </w:r>
    </w:p>
    <w:p w:rsidR="008A4B72" w:rsidRPr="00FE1AA1" w:rsidRDefault="008A4B72" w:rsidP="00D565CD">
      <w:pPr>
        <w:pStyle w:val="a4"/>
        <w:spacing w:before="0" w:beforeAutospacing="0" w:after="0" w:afterAutospacing="0"/>
        <w:jc w:val="both"/>
        <w:rPr>
          <w:b/>
          <w:bCs/>
          <w:sz w:val="28"/>
          <w:szCs w:val="28"/>
        </w:rPr>
      </w:pPr>
    </w:p>
    <w:p w:rsidR="00FE1AA1" w:rsidRDefault="00912478" w:rsidP="00FE1AA1">
      <w:pPr>
        <w:pStyle w:val="a4"/>
        <w:numPr>
          <w:ilvl w:val="0"/>
          <w:numId w:val="27"/>
        </w:numPr>
        <w:spacing w:before="0" w:beforeAutospacing="0" w:after="0" w:afterAutospacing="0"/>
        <w:jc w:val="both"/>
        <w:rPr>
          <w:sz w:val="28"/>
          <w:szCs w:val="28"/>
        </w:rPr>
      </w:pPr>
      <w:r w:rsidRPr="00FE1AA1">
        <w:rPr>
          <w:sz w:val="28"/>
          <w:szCs w:val="28"/>
        </w:rPr>
        <w:t>П</w:t>
      </w:r>
      <w:r w:rsidR="00E02598" w:rsidRPr="00FE1AA1">
        <w:rPr>
          <w:sz w:val="28"/>
          <w:szCs w:val="28"/>
        </w:rPr>
        <w:t>аспорт программы</w:t>
      </w:r>
      <w:r w:rsidR="00E70444">
        <w:rPr>
          <w:sz w:val="28"/>
          <w:szCs w:val="28"/>
        </w:rPr>
        <w:t>.</w:t>
      </w:r>
    </w:p>
    <w:p w:rsidR="00E70444" w:rsidRDefault="00E70444" w:rsidP="00FE1AA1">
      <w:pPr>
        <w:pStyle w:val="a4"/>
        <w:numPr>
          <w:ilvl w:val="0"/>
          <w:numId w:val="27"/>
        </w:numPr>
        <w:spacing w:before="0" w:beforeAutospacing="0" w:after="0" w:afterAutospacing="0"/>
        <w:jc w:val="both"/>
        <w:rPr>
          <w:sz w:val="28"/>
          <w:szCs w:val="28"/>
        </w:rPr>
      </w:pPr>
      <w:r>
        <w:rPr>
          <w:sz w:val="28"/>
          <w:szCs w:val="28"/>
        </w:rPr>
        <w:t>Общие сведения.</w:t>
      </w:r>
    </w:p>
    <w:p w:rsidR="00610D53" w:rsidRDefault="00EC5A67" w:rsidP="00D565CD">
      <w:pPr>
        <w:pStyle w:val="a4"/>
        <w:numPr>
          <w:ilvl w:val="0"/>
          <w:numId w:val="27"/>
        </w:numPr>
        <w:spacing w:before="0" w:beforeAutospacing="0" w:after="0" w:afterAutospacing="0"/>
        <w:jc w:val="both"/>
        <w:rPr>
          <w:sz w:val="28"/>
          <w:szCs w:val="28"/>
        </w:rPr>
      </w:pPr>
      <w:r w:rsidRPr="00FE1AA1">
        <w:rPr>
          <w:sz w:val="28"/>
          <w:szCs w:val="28"/>
        </w:rPr>
        <w:t xml:space="preserve">Характеристика существующего состояния </w:t>
      </w:r>
      <w:r w:rsidR="00FE1AA1" w:rsidRPr="00FE1AA1">
        <w:rPr>
          <w:sz w:val="28"/>
          <w:szCs w:val="28"/>
        </w:rPr>
        <w:t xml:space="preserve">транспортной </w:t>
      </w:r>
      <w:r w:rsidR="006462A1" w:rsidRPr="00FE1AA1">
        <w:rPr>
          <w:sz w:val="28"/>
          <w:szCs w:val="28"/>
        </w:rPr>
        <w:t xml:space="preserve">инфраструктуры </w:t>
      </w:r>
      <w:r w:rsidR="00D77F15" w:rsidRPr="00FE1AA1">
        <w:rPr>
          <w:sz w:val="28"/>
          <w:szCs w:val="28"/>
        </w:rPr>
        <w:t xml:space="preserve">п. </w:t>
      </w:r>
      <w:proofErr w:type="spellStart"/>
      <w:r w:rsidR="00D77F15" w:rsidRPr="00FE1AA1">
        <w:rPr>
          <w:sz w:val="28"/>
          <w:szCs w:val="28"/>
        </w:rPr>
        <w:t>Балакирево</w:t>
      </w:r>
      <w:proofErr w:type="spellEnd"/>
      <w:r w:rsidR="00D77F15" w:rsidRPr="00FE1AA1">
        <w:rPr>
          <w:sz w:val="28"/>
          <w:szCs w:val="28"/>
        </w:rPr>
        <w:t>.</w:t>
      </w:r>
    </w:p>
    <w:p w:rsidR="0009086F" w:rsidRPr="0009086F" w:rsidRDefault="0009086F" w:rsidP="0009086F">
      <w:pPr>
        <w:pStyle w:val="a4"/>
        <w:numPr>
          <w:ilvl w:val="0"/>
          <w:numId w:val="27"/>
        </w:numPr>
        <w:spacing w:before="0" w:beforeAutospacing="0" w:after="0" w:afterAutospacing="0"/>
        <w:jc w:val="both"/>
        <w:rPr>
          <w:color w:val="242424"/>
          <w:sz w:val="28"/>
          <w:szCs w:val="28"/>
        </w:rPr>
      </w:pPr>
      <w:r w:rsidRPr="0009086F">
        <w:rPr>
          <w:sz w:val="28"/>
          <w:szCs w:val="28"/>
        </w:rPr>
        <w:t>Анализ современной обеспеченности объектами транспортной инфраструктуры.</w:t>
      </w:r>
    </w:p>
    <w:p w:rsidR="00610D53" w:rsidRDefault="006462A1" w:rsidP="00D565CD">
      <w:pPr>
        <w:pStyle w:val="a4"/>
        <w:numPr>
          <w:ilvl w:val="0"/>
          <w:numId w:val="27"/>
        </w:numPr>
        <w:spacing w:before="0" w:beforeAutospacing="0" w:after="0" w:afterAutospacing="0"/>
        <w:jc w:val="both"/>
        <w:rPr>
          <w:sz w:val="28"/>
          <w:szCs w:val="28"/>
        </w:rPr>
      </w:pPr>
      <w:r w:rsidRPr="00FE1AA1">
        <w:rPr>
          <w:sz w:val="28"/>
          <w:szCs w:val="28"/>
        </w:rPr>
        <w:t xml:space="preserve">Принципиальные варианты развития </w:t>
      </w:r>
      <w:r w:rsidR="001D2408" w:rsidRPr="00FE1AA1">
        <w:rPr>
          <w:sz w:val="28"/>
          <w:szCs w:val="28"/>
        </w:rPr>
        <w:t xml:space="preserve">и оценка по целевым показателям развития </w:t>
      </w:r>
      <w:r w:rsidRPr="00FE1AA1">
        <w:rPr>
          <w:sz w:val="28"/>
          <w:szCs w:val="28"/>
        </w:rPr>
        <w:t>транспортной инфра</w:t>
      </w:r>
      <w:r w:rsidR="001D2408" w:rsidRPr="00FE1AA1">
        <w:rPr>
          <w:sz w:val="28"/>
          <w:szCs w:val="28"/>
        </w:rPr>
        <w:t>структуры</w:t>
      </w:r>
      <w:r w:rsidR="00FE1AA1">
        <w:rPr>
          <w:sz w:val="28"/>
          <w:szCs w:val="28"/>
        </w:rPr>
        <w:t>.</w:t>
      </w:r>
    </w:p>
    <w:p w:rsidR="00610D53" w:rsidRDefault="00CC5245" w:rsidP="00D565CD">
      <w:pPr>
        <w:pStyle w:val="a4"/>
        <w:numPr>
          <w:ilvl w:val="0"/>
          <w:numId w:val="27"/>
        </w:numPr>
        <w:spacing w:before="0" w:beforeAutospacing="0" w:after="0" w:afterAutospacing="0"/>
        <w:jc w:val="both"/>
        <w:rPr>
          <w:sz w:val="28"/>
          <w:szCs w:val="28"/>
        </w:rPr>
      </w:pPr>
      <w:r w:rsidRPr="00FE1AA1">
        <w:rPr>
          <w:sz w:val="28"/>
          <w:szCs w:val="28"/>
        </w:rPr>
        <w:t>Перечень и очередность реализации  мероприятий по развитию транспортной инфраструктуры поселения</w:t>
      </w:r>
      <w:r w:rsidR="00FE1AA1">
        <w:rPr>
          <w:sz w:val="28"/>
          <w:szCs w:val="28"/>
        </w:rPr>
        <w:t>.</w:t>
      </w:r>
    </w:p>
    <w:p w:rsid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086F" w:rsidRP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Анализ рисков реализации Программы и описание мер управления рисками</w:t>
      </w:r>
      <w:r>
        <w:rPr>
          <w:b/>
          <w:sz w:val="28"/>
          <w:szCs w:val="28"/>
        </w:rPr>
        <w:t>.</w:t>
      </w:r>
    </w:p>
    <w:p w:rsidR="00610D53" w:rsidRDefault="00A5384E" w:rsidP="00D565CD">
      <w:pPr>
        <w:pStyle w:val="a4"/>
        <w:numPr>
          <w:ilvl w:val="0"/>
          <w:numId w:val="27"/>
        </w:numPr>
        <w:spacing w:before="0" w:beforeAutospacing="0" w:after="0" w:afterAutospacing="0"/>
        <w:jc w:val="both"/>
        <w:rPr>
          <w:sz w:val="28"/>
          <w:szCs w:val="28"/>
        </w:rPr>
      </w:pPr>
      <w:r w:rsidRPr="00FE1AA1">
        <w:rPr>
          <w:sz w:val="28"/>
          <w:szCs w:val="28"/>
        </w:rPr>
        <w:t xml:space="preserve"> </w:t>
      </w:r>
      <w:r w:rsidRPr="004551AA">
        <w:rPr>
          <w:sz w:val="28"/>
          <w:szCs w:val="28"/>
        </w:rPr>
        <w:t>Оценка эффективности меропри</w:t>
      </w:r>
      <w:r w:rsidR="008D6A86" w:rsidRPr="004551AA">
        <w:rPr>
          <w:sz w:val="28"/>
          <w:szCs w:val="28"/>
        </w:rPr>
        <w:t>ятий  развития транспортной инфраструктуры</w:t>
      </w:r>
      <w:r w:rsidR="004551AA">
        <w:rPr>
          <w:sz w:val="28"/>
          <w:szCs w:val="28"/>
        </w:rPr>
        <w:t>.</w:t>
      </w:r>
    </w:p>
    <w:p w:rsidR="00610D53" w:rsidRPr="004551AA" w:rsidRDefault="008D6A86" w:rsidP="00D565CD">
      <w:pPr>
        <w:pStyle w:val="a4"/>
        <w:numPr>
          <w:ilvl w:val="0"/>
          <w:numId w:val="27"/>
        </w:numPr>
        <w:spacing w:before="0" w:beforeAutospacing="0" w:after="0" w:afterAutospacing="0"/>
        <w:jc w:val="both"/>
        <w:rPr>
          <w:sz w:val="28"/>
          <w:szCs w:val="28"/>
        </w:rPr>
      </w:pPr>
      <w:r w:rsidRPr="004551AA">
        <w:rPr>
          <w:sz w:val="28"/>
          <w:szCs w:val="28"/>
        </w:rPr>
        <w:t>Предложение по институциональным преобразованиям, сов</w:t>
      </w:r>
      <w:r w:rsidR="00800724" w:rsidRPr="004551AA">
        <w:rPr>
          <w:sz w:val="28"/>
          <w:szCs w:val="28"/>
        </w:rPr>
        <w:t xml:space="preserve">ершенствованию  правового информационного обеспечения деятельности в сфере транспортного </w:t>
      </w:r>
      <w:r w:rsidR="00C77E7C" w:rsidRPr="004551AA">
        <w:rPr>
          <w:sz w:val="28"/>
          <w:szCs w:val="28"/>
        </w:rPr>
        <w:t xml:space="preserve"> </w:t>
      </w:r>
      <w:r w:rsidR="00800724" w:rsidRPr="004551AA">
        <w:rPr>
          <w:sz w:val="28"/>
          <w:szCs w:val="28"/>
        </w:rPr>
        <w:t>обслуживания населения и субъектов экономической деяте</w:t>
      </w:r>
      <w:r w:rsidR="00912478" w:rsidRPr="004551AA">
        <w:rPr>
          <w:sz w:val="28"/>
          <w:szCs w:val="28"/>
        </w:rPr>
        <w:t>льности на территории Поселения.</w:t>
      </w:r>
    </w:p>
    <w:p w:rsidR="00EF390C" w:rsidRPr="00D77F15" w:rsidRDefault="00EF390C" w:rsidP="00D565CD">
      <w:pPr>
        <w:pStyle w:val="a4"/>
        <w:spacing w:before="0" w:beforeAutospacing="0" w:after="0" w:afterAutospacing="0"/>
        <w:jc w:val="both"/>
        <w:rPr>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285BEA" w:rsidRDefault="00285BEA" w:rsidP="008A4B72">
      <w:pPr>
        <w:pStyle w:val="a4"/>
        <w:spacing w:before="0" w:beforeAutospacing="0" w:after="0" w:afterAutospacing="0"/>
        <w:jc w:val="center"/>
        <w:rPr>
          <w:b/>
          <w:bCs/>
          <w:color w:val="242424"/>
        </w:rPr>
      </w:pPr>
    </w:p>
    <w:p w:rsidR="003B5A74" w:rsidRDefault="003B5A74" w:rsidP="008A4B72">
      <w:pPr>
        <w:pStyle w:val="a4"/>
        <w:spacing w:before="0" w:beforeAutospacing="0" w:after="0" w:afterAutospacing="0"/>
        <w:jc w:val="center"/>
        <w:rPr>
          <w:b/>
          <w:bCs/>
          <w:color w:val="242424"/>
        </w:rPr>
      </w:pPr>
    </w:p>
    <w:p w:rsidR="009F3F89" w:rsidRDefault="009F3F89"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DC2B4E" w:rsidRDefault="00DC2B4E" w:rsidP="008A4B72">
      <w:pPr>
        <w:pStyle w:val="a4"/>
        <w:spacing w:before="0" w:beforeAutospacing="0" w:after="0" w:afterAutospacing="0"/>
        <w:jc w:val="center"/>
        <w:rPr>
          <w:b/>
          <w:bCs/>
          <w:color w:val="242424"/>
        </w:rPr>
      </w:pPr>
    </w:p>
    <w:p w:rsidR="00100FBA" w:rsidRPr="00D77F15" w:rsidRDefault="00100FBA" w:rsidP="008A4B72">
      <w:pPr>
        <w:pStyle w:val="a4"/>
        <w:spacing w:before="0" w:beforeAutospacing="0" w:after="0" w:afterAutospacing="0"/>
        <w:jc w:val="center"/>
        <w:rPr>
          <w:b/>
          <w:bCs/>
          <w:color w:val="242424"/>
        </w:rPr>
      </w:pPr>
      <w:r w:rsidRPr="00D77F15">
        <w:rPr>
          <w:b/>
          <w:bCs/>
          <w:color w:val="242424"/>
        </w:rPr>
        <w:lastRenderedPageBreak/>
        <w:t>ВВЕДЕНИЕ</w:t>
      </w:r>
    </w:p>
    <w:p w:rsidR="00C77E7C" w:rsidRPr="00567C08" w:rsidRDefault="00C77E7C" w:rsidP="00D565CD">
      <w:pPr>
        <w:pStyle w:val="20"/>
        <w:spacing w:after="0" w:line="240" w:lineRule="auto"/>
        <w:ind w:left="0" w:firstLine="709"/>
        <w:jc w:val="both"/>
        <w:rPr>
          <w:sz w:val="28"/>
          <w:szCs w:val="28"/>
        </w:rPr>
      </w:pPr>
      <w:r w:rsidRPr="00567C08">
        <w:rPr>
          <w:sz w:val="28"/>
          <w:szCs w:val="28"/>
        </w:rPr>
        <w:t>Одним из основополаг</w:t>
      </w:r>
      <w:r w:rsidR="00567C08">
        <w:rPr>
          <w:sz w:val="28"/>
          <w:szCs w:val="28"/>
        </w:rPr>
        <w:t>ающих условий развития</w:t>
      </w:r>
      <w:r w:rsidRPr="00567C08">
        <w:rPr>
          <w:sz w:val="28"/>
          <w:szCs w:val="28"/>
        </w:rPr>
        <w:t xml:space="preserve">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C77E7C" w:rsidRPr="00567C08" w:rsidRDefault="00C77E7C" w:rsidP="00D565CD">
      <w:pPr>
        <w:pStyle w:val="20"/>
        <w:spacing w:after="0" w:line="240" w:lineRule="auto"/>
        <w:ind w:left="0" w:firstLine="709"/>
        <w:jc w:val="both"/>
        <w:rPr>
          <w:sz w:val="28"/>
          <w:szCs w:val="28"/>
        </w:rPr>
      </w:pPr>
      <w:r w:rsidRPr="00567C08">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демографическое развитие;</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перспективное строительство;</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состояние транспортной инфраструктуры.</w:t>
      </w:r>
    </w:p>
    <w:p w:rsidR="008A4B72"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Программа комплексного развития </w:t>
      </w:r>
      <w:r w:rsidR="00AB34C3" w:rsidRPr="00567C08">
        <w:rPr>
          <w:color w:val="242424"/>
          <w:sz w:val="28"/>
          <w:szCs w:val="28"/>
        </w:rPr>
        <w:t xml:space="preserve">транспортной </w:t>
      </w:r>
      <w:r w:rsidRPr="00567C08">
        <w:rPr>
          <w:color w:val="242424"/>
          <w:sz w:val="28"/>
          <w:szCs w:val="28"/>
        </w:rPr>
        <w:t xml:space="preserve">инфраструктуры </w:t>
      </w:r>
      <w:r w:rsidR="00567C08">
        <w:rPr>
          <w:color w:val="242424"/>
          <w:sz w:val="28"/>
          <w:szCs w:val="28"/>
        </w:rPr>
        <w:t xml:space="preserve">п. </w:t>
      </w:r>
      <w:proofErr w:type="spellStart"/>
      <w:r w:rsidR="00567C08">
        <w:rPr>
          <w:color w:val="242424"/>
          <w:sz w:val="28"/>
          <w:szCs w:val="28"/>
        </w:rPr>
        <w:t>Балакирево</w:t>
      </w:r>
      <w:proofErr w:type="spellEnd"/>
      <w:r w:rsidR="008A4B72" w:rsidRPr="00567C08">
        <w:rPr>
          <w:sz w:val="28"/>
          <w:szCs w:val="28"/>
        </w:rPr>
        <w:t xml:space="preserve"> </w:t>
      </w:r>
      <w:r w:rsidRPr="00567C08">
        <w:rPr>
          <w:color w:val="242424"/>
          <w:sz w:val="28"/>
          <w:szCs w:val="28"/>
        </w:rPr>
        <w:t xml:space="preserve"> разработана на</w:t>
      </w:r>
      <w:r w:rsidR="008A4B72" w:rsidRPr="00567C08">
        <w:rPr>
          <w:color w:val="242424"/>
          <w:sz w:val="28"/>
          <w:szCs w:val="28"/>
        </w:rPr>
        <w:t xml:space="preserve"> основании следующих документов:</w:t>
      </w:r>
    </w:p>
    <w:p w:rsidR="00610D53"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 </w:t>
      </w:r>
      <w:r w:rsidR="008A4B72" w:rsidRPr="00567C08">
        <w:rPr>
          <w:color w:val="242424"/>
          <w:sz w:val="28"/>
          <w:szCs w:val="28"/>
        </w:rPr>
        <w:t>Федеральный закон</w:t>
      </w:r>
      <w:r w:rsidR="00567C08">
        <w:rPr>
          <w:color w:val="242424"/>
          <w:sz w:val="28"/>
          <w:szCs w:val="28"/>
        </w:rPr>
        <w:t xml:space="preserve"> от 29.12.2014 № 456</w:t>
      </w:r>
      <w:r w:rsidR="00B32A9F" w:rsidRPr="00567C08">
        <w:rPr>
          <w:color w:val="242424"/>
          <w:sz w:val="28"/>
          <w:szCs w:val="28"/>
        </w:rPr>
        <w:t>-ФЗ «</w:t>
      </w:r>
      <w:r w:rsidRPr="00567C08">
        <w:rPr>
          <w:color w:val="242424"/>
          <w:sz w:val="28"/>
          <w:szCs w:val="28"/>
        </w:rPr>
        <w:t>О внесении изменений в Градостроительный кодекс Российской Федерации</w:t>
      </w:r>
      <w:r w:rsidR="00567C08">
        <w:rPr>
          <w:color w:val="242424"/>
          <w:sz w:val="28"/>
          <w:szCs w:val="28"/>
        </w:rPr>
        <w:t>»;</w:t>
      </w:r>
    </w:p>
    <w:p w:rsidR="008A4B72" w:rsidRPr="00567C08" w:rsidRDefault="008A4B72" w:rsidP="008A4B72">
      <w:pPr>
        <w:ind w:firstLine="708"/>
        <w:jc w:val="both"/>
        <w:rPr>
          <w:color w:val="000000"/>
          <w:sz w:val="28"/>
          <w:szCs w:val="28"/>
        </w:rPr>
      </w:pPr>
      <w:r w:rsidRPr="00567C08">
        <w:rPr>
          <w:color w:val="000000"/>
          <w:sz w:val="28"/>
          <w:szCs w:val="28"/>
        </w:rPr>
        <w:t xml:space="preserve">-   Федеральный закон от 06 октября 2003 года </w:t>
      </w:r>
      <w:hyperlink r:id="rId8" w:history="1">
        <w:r w:rsidRPr="00567C08">
          <w:rPr>
            <w:sz w:val="28"/>
            <w:szCs w:val="28"/>
          </w:rPr>
          <w:t>№ 131-ФЗ</w:t>
        </w:r>
      </w:hyperlink>
      <w:r w:rsidRPr="00567C08">
        <w:rPr>
          <w:color w:val="000000"/>
          <w:sz w:val="28"/>
          <w:szCs w:val="28"/>
        </w:rPr>
        <w:t xml:space="preserve"> «Об общих принципах организации местного самоуправления в Российской Федерации»;</w:t>
      </w:r>
    </w:p>
    <w:p w:rsidR="008A4B72" w:rsidRDefault="008A4B72" w:rsidP="008A4B72">
      <w:pPr>
        <w:ind w:firstLine="708"/>
        <w:jc w:val="both"/>
        <w:rPr>
          <w:color w:val="000000"/>
          <w:sz w:val="28"/>
          <w:szCs w:val="28"/>
        </w:rPr>
      </w:pPr>
      <w:r w:rsidRPr="00567C08">
        <w:rPr>
          <w:color w:val="000000"/>
          <w:sz w:val="28"/>
          <w:szCs w:val="28"/>
        </w:rPr>
        <w:t>-   поручения Президента Российской Федерации от 17 марта 2011 года Пр-701;</w:t>
      </w:r>
    </w:p>
    <w:p w:rsidR="008244FE" w:rsidRPr="008244FE" w:rsidRDefault="008244FE" w:rsidP="008A4B72">
      <w:pPr>
        <w:ind w:firstLine="708"/>
        <w:jc w:val="both"/>
        <w:rPr>
          <w:color w:val="000000"/>
          <w:sz w:val="28"/>
          <w:szCs w:val="28"/>
        </w:rPr>
      </w:pPr>
      <w:r w:rsidRPr="008244FE">
        <w:rPr>
          <w:sz w:val="28"/>
          <w:szCs w:val="28"/>
        </w:rPr>
        <w:t xml:space="preserve">- </w:t>
      </w:r>
      <w:r w:rsidRPr="00006AC1">
        <w:rPr>
          <w:sz w:val="28"/>
          <w:szCs w:val="28"/>
        </w:rPr>
        <w:t>поручени</w:t>
      </w:r>
      <w:r>
        <w:rPr>
          <w:sz w:val="28"/>
          <w:szCs w:val="28"/>
        </w:rPr>
        <w:t>я</w:t>
      </w:r>
      <w:r w:rsidRPr="00006AC1">
        <w:rPr>
          <w:sz w:val="28"/>
          <w:szCs w:val="28"/>
        </w:rPr>
        <w:t xml:space="preserve"> Президента Российской Федерации от 11.04.2016 N Пр-637ГС</w:t>
      </w:r>
      <w:r>
        <w:rPr>
          <w:sz w:val="28"/>
          <w:szCs w:val="28"/>
        </w:rPr>
        <w:t>;</w:t>
      </w:r>
    </w:p>
    <w:p w:rsidR="0033554E" w:rsidRPr="00567C08" w:rsidRDefault="0033554E" w:rsidP="0033554E">
      <w:pPr>
        <w:pStyle w:val="p6"/>
        <w:spacing w:before="0" w:beforeAutospacing="0" w:after="0" w:afterAutospacing="0"/>
        <w:ind w:firstLine="708"/>
        <w:rPr>
          <w:sz w:val="28"/>
          <w:szCs w:val="28"/>
        </w:rPr>
      </w:pPr>
      <w:r w:rsidRPr="00567C08">
        <w:rPr>
          <w:rStyle w:val="s4"/>
          <w:sz w:val="28"/>
          <w:szCs w:val="28"/>
        </w:rPr>
        <w:t xml:space="preserve">- Генеральный план </w:t>
      </w:r>
      <w:r w:rsidR="00567C08">
        <w:rPr>
          <w:rStyle w:val="s4"/>
          <w:sz w:val="28"/>
          <w:szCs w:val="28"/>
        </w:rPr>
        <w:t xml:space="preserve">посёлка </w:t>
      </w:r>
      <w:proofErr w:type="spellStart"/>
      <w:r w:rsidR="00567C08">
        <w:rPr>
          <w:rStyle w:val="s4"/>
          <w:sz w:val="28"/>
          <w:szCs w:val="28"/>
        </w:rPr>
        <w:t>Балакирево</w:t>
      </w:r>
      <w:proofErr w:type="spellEnd"/>
      <w:r w:rsidR="00567C08">
        <w:rPr>
          <w:rStyle w:val="s4"/>
          <w:sz w:val="28"/>
          <w:szCs w:val="28"/>
        </w:rPr>
        <w:t>;</w:t>
      </w:r>
    </w:p>
    <w:p w:rsidR="008A4B72" w:rsidRPr="00567C08" w:rsidRDefault="008A4B72" w:rsidP="0033554E">
      <w:pPr>
        <w:pStyle w:val="a4"/>
        <w:spacing w:before="0" w:beforeAutospacing="0" w:after="0" w:afterAutospacing="0"/>
        <w:ind w:firstLine="708"/>
        <w:jc w:val="both"/>
        <w:rPr>
          <w:color w:val="242424"/>
          <w:sz w:val="28"/>
          <w:szCs w:val="28"/>
        </w:rPr>
      </w:pPr>
      <w:r w:rsidRPr="00567C08">
        <w:rPr>
          <w:color w:val="000000"/>
          <w:sz w:val="28"/>
          <w:szCs w:val="28"/>
        </w:rPr>
        <w:t xml:space="preserve">- </w:t>
      </w:r>
      <w:r w:rsidRPr="00567C08">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1550D" w:rsidRPr="00567C08" w:rsidRDefault="00747365" w:rsidP="008A4B72">
      <w:pPr>
        <w:shd w:val="clear" w:color="auto" w:fill="FFFFFF"/>
        <w:ind w:firstLine="567"/>
        <w:jc w:val="both"/>
        <w:rPr>
          <w:sz w:val="28"/>
          <w:szCs w:val="28"/>
        </w:rPr>
      </w:pPr>
      <w:r w:rsidRPr="00567C08">
        <w:rPr>
          <w:sz w:val="28"/>
          <w:szCs w:val="28"/>
        </w:rPr>
        <w:t xml:space="preserve">Программа определяет основные направления развития </w:t>
      </w:r>
      <w:r w:rsidR="00C023A8" w:rsidRPr="00567C08">
        <w:rPr>
          <w:sz w:val="28"/>
          <w:szCs w:val="28"/>
        </w:rPr>
        <w:t xml:space="preserve">транспортной инфраструктуры  </w:t>
      </w:r>
      <w:r w:rsidR="00FE1AA1">
        <w:rPr>
          <w:sz w:val="28"/>
          <w:szCs w:val="28"/>
        </w:rPr>
        <w:t xml:space="preserve">посёлка </w:t>
      </w:r>
      <w:proofErr w:type="spellStart"/>
      <w:r w:rsidR="00FE1AA1">
        <w:rPr>
          <w:sz w:val="28"/>
          <w:szCs w:val="28"/>
        </w:rPr>
        <w:t>Балакирево</w:t>
      </w:r>
      <w:proofErr w:type="spellEnd"/>
      <w:r w:rsidRPr="00567C08">
        <w:rPr>
          <w:sz w:val="28"/>
          <w:szCs w:val="28"/>
        </w:rPr>
        <w:t xml:space="preserve">, в том числе, </w:t>
      </w:r>
      <w:r w:rsidR="00B32A9F" w:rsidRPr="00567C08">
        <w:rPr>
          <w:sz w:val="28"/>
          <w:szCs w:val="28"/>
        </w:rPr>
        <w:t>социально-</w:t>
      </w:r>
      <w:r w:rsidR="00710A29" w:rsidRPr="00567C08">
        <w:rPr>
          <w:sz w:val="28"/>
          <w:szCs w:val="28"/>
        </w:rPr>
        <w:t>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567C08">
        <w:rPr>
          <w:sz w:val="28"/>
          <w:szCs w:val="28"/>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567C08" w:rsidRDefault="00747365" w:rsidP="008A4B72">
      <w:pPr>
        <w:shd w:val="clear" w:color="auto" w:fill="FFFFFF"/>
        <w:ind w:firstLine="567"/>
        <w:jc w:val="both"/>
        <w:rPr>
          <w:sz w:val="28"/>
          <w:szCs w:val="28"/>
        </w:rPr>
      </w:pPr>
      <w:r w:rsidRPr="00567C08">
        <w:rPr>
          <w:sz w:val="28"/>
          <w:szCs w:val="28"/>
        </w:rPr>
        <w:t>Основу Программы составляет система программных мероприятий по р</w:t>
      </w:r>
      <w:r w:rsidR="00D83F8E" w:rsidRPr="00567C08">
        <w:rPr>
          <w:sz w:val="28"/>
          <w:szCs w:val="28"/>
        </w:rPr>
        <w:t xml:space="preserve">азличным направлениям развития транспортной </w:t>
      </w:r>
      <w:r w:rsidRPr="00567C08">
        <w:rPr>
          <w:sz w:val="28"/>
          <w:szCs w:val="28"/>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567C08">
        <w:rPr>
          <w:sz w:val="28"/>
          <w:szCs w:val="28"/>
        </w:rPr>
        <w:t xml:space="preserve">транспортного </w:t>
      </w:r>
      <w:r w:rsidRPr="00567C08">
        <w:rPr>
          <w:sz w:val="28"/>
          <w:szCs w:val="28"/>
        </w:rPr>
        <w:t>комплекса Российской Федерации.</w:t>
      </w:r>
    </w:p>
    <w:p w:rsidR="004551AA" w:rsidRDefault="00B63538" w:rsidP="008A4B72">
      <w:pPr>
        <w:shd w:val="clear" w:color="auto" w:fill="FFFFFF"/>
        <w:ind w:firstLine="567"/>
        <w:jc w:val="both"/>
        <w:rPr>
          <w:bCs/>
        </w:rPr>
      </w:pPr>
      <w:r w:rsidRPr="00567C08">
        <w:rPr>
          <w:bCs/>
          <w:sz w:val="28"/>
          <w:szCs w:val="28"/>
        </w:rPr>
        <w:t xml:space="preserve">Цели и задачи </w:t>
      </w:r>
      <w:r w:rsidR="00747365" w:rsidRPr="00567C08">
        <w:rPr>
          <w:sz w:val="28"/>
          <w:szCs w:val="28"/>
        </w:rPr>
        <w:t xml:space="preserve"> программы –</w:t>
      </w:r>
      <w:r w:rsidR="00C96751" w:rsidRPr="00567C08">
        <w:rPr>
          <w:bCs/>
          <w:sz w:val="28"/>
          <w:szCs w:val="28"/>
        </w:rPr>
        <w:t xml:space="preserve"> развитие транспортной инфраструктуры поселения, сбалансированное и скоорди</w:t>
      </w:r>
      <w:r w:rsidR="00821316" w:rsidRPr="00567C08">
        <w:rPr>
          <w:bCs/>
          <w:sz w:val="28"/>
          <w:szCs w:val="28"/>
        </w:rPr>
        <w:t>нированное с иными сферами жизне</w:t>
      </w:r>
      <w:r w:rsidR="00C96751" w:rsidRPr="00567C08">
        <w:rPr>
          <w:bCs/>
          <w:sz w:val="28"/>
          <w:szCs w:val="28"/>
        </w:rPr>
        <w:t xml:space="preserve">деятельности,  повышение безопасности, </w:t>
      </w:r>
      <w:r w:rsidR="00C03E83" w:rsidRPr="00C03E83">
        <w:rPr>
          <w:sz w:val="28"/>
          <w:szCs w:val="28"/>
        </w:rPr>
        <w:t>Сокращение количества дорожно-транспортных происшествий (далее - ДТП) с пострадавшими;</w:t>
      </w:r>
      <w:r w:rsidR="00C03E83" w:rsidRPr="00C03E83">
        <w:rPr>
          <w:sz w:val="28"/>
          <w:szCs w:val="28"/>
        </w:rPr>
        <w:br/>
      </w:r>
      <w:r w:rsidR="00C03E83">
        <w:rPr>
          <w:sz w:val="28"/>
          <w:szCs w:val="28"/>
        </w:rPr>
        <w:t>п</w:t>
      </w:r>
      <w:r w:rsidR="00C03E83" w:rsidRPr="00C03E83">
        <w:rPr>
          <w:sz w:val="28"/>
          <w:szCs w:val="28"/>
        </w:rPr>
        <w:t xml:space="preserve">овышение уровня правового воспитания участников дорожного </w:t>
      </w:r>
      <w:r w:rsidR="00C03E83" w:rsidRPr="00C03E83">
        <w:rPr>
          <w:sz w:val="28"/>
          <w:szCs w:val="28"/>
        </w:rPr>
        <w:lastRenderedPageBreak/>
        <w:t>движения, культуры их поведения;</w:t>
      </w:r>
      <w:r w:rsidR="00C03E83" w:rsidRPr="00C03E83">
        <w:rPr>
          <w:sz w:val="28"/>
          <w:szCs w:val="28"/>
        </w:rPr>
        <w:br/>
      </w:r>
      <w:r w:rsidR="00C03E83">
        <w:rPr>
          <w:sz w:val="28"/>
          <w:szCs w:val="28"/>
        </w:rPr>
        <w:t>п</w:t>
      </w:r>
      <w:r w:rsidR="00C03E83" w:rsidRPr="00C03E83">
        <w:rPr>
          <w:sz w:val="28"/>
          <w:szCs w:val="28"/>
        </w:rPr>
        <w:t>рофилактика детского дорожно-транспортного травматизма</w:t>
      </w:r>
      <w:r w:rsidR="00C03E83" w:rsidRPr="00FE1AA1">
        <w:rPr>
          <w:bCs/>
        </w:rPr>
        <w:t xml:space="preserve">  </w:t>
      </w:r>
    </w:p>
    <w:p w:rsidR="00C03E83" w:rsidRPr="00567C08" w:rsidRDefault="00C03E83" w:rsidP="008A4B72">
      <w:pPr>
        <w:shd w:val="clear" w:color="auto" w:fill="FFFFFF"/>
        <w:ind w:firstLine="567"/>
        <w:jc w:val="both"/>
        <w:rPr>
          <w:bCs/>
          <w:sz w:val="28"/>
          <w:szCs w:val="28"/>
        </w:rPr>
      </w:pPr>
    </w:p>
    <w:p w:rsidR="00747365" w:rsidRPr="00FE1AA1" w:rsidRDefault="00747365" w:rsidP="008A4B72">
      <w:pPr>
        <w:pStyle w:val="11"/>
        <w:numPr>
          <w:ilvl w:val="0"/>
          <w:numId w:val="2"/>
        </w:numPr>
        <w:spacing w:before="0"/>
        <w:rPr>
          <w:rFonts w:cs="Times New Roman"/>
          <w:sz w:val="24"/>
        </w:rPr>
      </w:pPr>
      <w:r w:rsidRPr="00FE1AA1">
        <w:rPr>
          <w:rFonts w:cs="Times New Roman"/>
          <w:sz w:val="24"/>
        </w:rPr>
        <w:t>ПАСПОРТ ПРОГРАММЫ</w:t>
      </w:r>
    </w:p>
    <w:p w:rsidR="00747365" w:rsidRPr="00FE1AA1" w:rsidRDefault="00747365" w:rsidP="008A4B72">
      <w:pPr>
        <w:pStyle w:val="a4"/>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6496"/>
      </w:tblGrid>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Наименование</w:t>
            </w:r>
          </w:p>
          <w:p w:rsidR="008A4B72" w:rsidRPr="00FE1AA1" w:rsidRDefault="008A4B72" w:rsidP="008A4B72">
            <w:pPr>
              <w:autoSpaceDE w:val="0"/>
              <w:autoSpaceDN w:val="0"/>
              <w:adjustRightInd w:val="0"/>
              <w:rPr>
                <w:b/>
              </w:rPr>
            </w:pPr>
            <w:r w:rsidRPr="00FE1AA1">
              <w:rPr>
                <w:b/>
              </w:rPr>
              <w:t>программы</w:t>
            </w:r>
          </w:p>
        </w:tc>
        <w:tc>
          <w:tcPr>
            <w:tcW w:w="6781" w:type="dxa"/>
          </w:tcPr>
          <w:p w:rsidR="008A4B72" w:rsidRPr="00FE1AA1" w:rsidRDefault="008A4B72" w:rsidP="00001B08">
            <w:pPr>
              <w:ind w:firstLine="709"/>
              <w:jc w:val="both"/>
            </w:pPr>
            <w:r w:rsidRPr="00FE1AA1">
              <w:t xml:space="preserve">Программа комплексного развития транспортной инфраструктуры муниципального образования </w:t>
            </w:r>
            <w:r w:rsidR="00FE1AA1">
              <w:t xml:space="preserve">посёлок </w:t>
            </w:r>
            <w:proofErr w:type="spellStart"/>
            <w:r w:rsidR="00FE1AA1">
              <w:t>Балакирево</w:t>
            </w:r>
            <w:proofErr w:type="spellEnd"/>
          </w:p>
        </w:tc>
      </w:tr>
      <w:tr w:rsidR="008A4B72" w:rsidRPr="00FE1AA1" w:rsidTr="006E285B">
        <w:tc>
          <w:tcPr>
            <w:tcW w:w="2563" w:type="dxa"/>
          </w:tcPr>
          <w:p w:rsidR="008A4B72" w:rsidRPr="00FE1AA1" w:rsidRDefault="008A4B72" w:rsidP="008A4B72">
            <w:pPr>
              <w:rPr>
                <w:b/>
              </w:rPr>
            </w:pPr>
            <w:r w:rsidRPr="00FE1AA1">
              <w:rPr>
                <w:b/>
              </w:rPr>
              <w:t>Основание для разработки</w:t>
            </w:r>
          </w:p>
          <w:p w:rsidR="008A4B72" w:rsidRPr="00FE1AA1" w:rsidRDefault="008A4B72" w:rsidP="008A4B72">
            <w:pPr>
              <w:rPr>
                <w:b/>
              </w:rPr>
            </w:pPr>
            <w:r w:rsidRPr="00FE1AA1">
              <w:rPr>
                <w:b/>
              </w:rPr>
              <w:t>Программы</w:t>
            </w:r>
          </w:p>
        </w:tc>
        <w:tc>
          <w:tcPr>
            <w:tcW w:w="6781" w:type="dxa"/>
          </w:tcPr>
          <w:p w:rsidR="008A4B72" w:rsidRPr="00FE1AA1" w:rsidRDefault="008A4B72" w:rsidP="00B32A9F">
            <w:pPr>
              <w:shd w:val="clear" w:color="auto" w:fill="FFFFFF"/>
              <w:ind w:firstLine="709"/>
              <w:jc w:val="both"/>
            </w:pPr>
            <w:r w:rsidRPr="00FE1AA1">
              <w:t>Правовыми основаниями для разработки Программы комплексного развития являются:</w:t>
            </w:r>
          </w:p>
          <w:p w:rsidR="008A4B72" w:rsidRDefault="008A4B72" w:rsidP="004551AA">
            <w:pPr>
              <w:numPr>
                <w:ilvl w:val="0"/>
                <w:numId w:val="29"/>
              </w:numPr>
              <w:shd w:val="clear" w:color="auto" w:fill="FFFFFF"/>
              <w:ind w:left="479"/>
              <w:jc w:val="both"/>
            </w:pPr>
            <w:r w:rsidRPr="00FE1AA1">
              <w:t xml:space="preserve">Градостроительный кодекс Российской Федерации; </w:t>
            </w:r>
          </w:p>
          <w:p w:rsidR="008A4B72" w:rsidRDefault="008A4B72" w:rsidP="004551AA">
            <w:pPr>
              <w:numPr>
                <w:ilvl w:val="0"/>
                <w:numId w:val="29"/>
              </w:numPr>
              <w:shd w:val="clear" w:color="auto" w:fill="FFFFFF"/>
              <w:ind w:left="479"/>
              <w:jc w:val="both"/>
            </w:pPr>
            <w:r w:rsidRPr="00FE1AA1">
              <w:t>Федеральный закон от 06 октября 2003 года №131-ФЗ «Об общих принципах организации местного самоуправления в Российской Федерации»;</w:t>
            </w:r>
          </w:p>
          <w:p w:rsidR="008A4B72" w:rsidRDefault="008A4B72" w:rsidP="004551AA">
            <w:pPr>
              <w:numPr>
                <w:ilvl w:val="0"/>
                <w:numId w:val="29"/>
              </w:numPr>
              <w:shd w:val="clear" w:color="auto" w:fill="FFFFFF"/>
              <w:ind w:left="479"/>
              <w:jc w:val="both"/>
            </w:pPr>
            <w:r w:rsidRPr="00FE1AA1">
              <w:t>Постановление Правительства РФ от 25 декабря 2015 года №1440</w:t>
            </w:r>
            <w:bookmarkStart w:id="0" w:name="bookmark1"/>
            <w:r w:rsidRPr="00FE1AA1">
              <w:t xml:space="preserve"> «Об утверждении требований к программам комплексного развития транспортной инфраструктуры поселений, городских округов</w:t>
            </w:r>
            <w:bookmarkEnd w:id="0"/>
            <w:r w:rsidRPr="00FE1AA1">
              <w:t>».</w:t>
            </w:r>
          </w:p>
          <w:p w:rsidR="008244FE" w:rsidRPr="00FE1AA1" w:rsidRDefault="008244FE" w:rsidP="004551AA">
            <w:pPr>
              <w:numPr>
                <w:ilvl w:val="0"/>
                <w:numId w:val="29"/>
              </w:numPr>
              <w:shd w:val="clear" w:color="auto" w:fill="FFFFFF"/>
              <w:ind w:left="479"/>
              <w:jc w:val="both"/>
            </w:pPr>
            <w:r>
              <w:t>П</w:t>
            </w:r>
            <w:r w:rsidRPr="00006AC1">
              <w:t>оручение Президента Российской Федерации от 11.04.2016 N Пр-637ГС.</w:t>
            </w:r>
          </w:p>
        </w:tc>
      </w:tr>
      <w:tr w:rsidR="008A4B72" w:rsidRPr="00FE1AA1" w:rsidTr="006E285B">
        <w:tc>
          <w:tcPr>
            <w:tcW w:w="2563" w:type="dxa"/>
          </w:tcPr>
          <w:p w:rsidR="008A4B72" w:rsidRPr="00FE1AA1" w:rsidRDefault="008A4B72" w:rsidP="008A4B72">
            <w:pPr>
              <w:rPr>
                <w:b/>
              </w:rPr>
            </w:pPr>
            <w:r w:rsidRPr="00FE1AA1">
              <w:rPr>
                <w:b/>
              </w:rPr>
              <w:t>Заказчик Программы</w:t>
            </w:r>
          </w:p>
        </w:tc>
        <w:tc>
          <w:tcPr>
            <w:tcW w:w="6781" w:type="dxa"/>
          </w:tcPr>
          <w:p w:rsidR="008A4B72" w:rsidRPr="00FE1AA1" w:rsidRDefault="008A4B72" w:rsidP="00001B08">
            <w:pPr>
              <w:autoSpaceDE w:val="0"/>
              <w:autoSpaceDN w:val="0"/>
              <w:adjustRightInd w:val="0"/>
              <w:ind w:firstLine="709"/>
              <w:jc w:val="both"/>
            </w:pPr>
            <w:r w:rsidRPr="00FE1AA1">
              <w:t xml:space="preserve">Администрация муниципального образования </w:t>
            </w:r>
            <w:r w:rsidR="004551AA">
              <w:t xml:space="preserve">посёлок </w:t>
            </w:r>
            <w:proofErr w:type="spellStart"/>
            <w:r w:rsidR="004551AA">
              <w:t>Балакирево</w:t>
            </w:r>
            <w:proofErr w:type="spellEnd"/>
            <w:r w:rsidR="004551AA">
              <w:t>.</w:t>
            </w:r>
            <w:r w:rsidRPr="00FE1AA1">
              <w:tab/>
            </w:r>
          </w:p>
        </w:tc>
      </w:tr>
      <w:tr w:rsidR="008A4B72" w:rsidRPr="00FE1AA1" w:rsidTr="006E285B">
        <w:tc>
          <w:tcPr>
            <w:tcW w:w="2563" w:type="dxa"/>
          </w:tcPr>
          <w:p w:rsidR="008A4B72" w:rsidRPr="00FE1AA1" w:rsidRDefault="008A4B72" w:rsidP="008A4B72">
            <w:pPr>
              <w:rPr>
                <w:b/>
              </w:rPr>
            </w:pPr>
            <w:r w:rsidRPr="00FE1AA1">
              <w:rPr>
                <w:b/>
              </w:rPr>
              <w:t>Основной разработчик программы</w:t>
            </w:r>
          </w:p>
        </w:tc>
        <w:tc>
          <w:tcPr>
            <w:tcW w:w="6781" w:type="dxa"/>
          </w:tcPr>
          <w:p w:rsidR="008A4B72" w:rsidRPr="00FE1AA1" w:rsidRDefault="004551AA" w:rsidP="00B32A9F">
            <w:pPr>
              <w:autoSpaceDE w:val="0"/>
              <w:autoSpaceDN w:val="0"/>
              <w:adjustRightInd w:val="0"/>
              <w:ind w:firstLine="709"/>
              <w:jc w:val="both"/>
            </w:pPr>
            <w:r>
              <w:t>МКУ «Дирекция жизнеобеспечения населения»</w:t>
            </w:r>
            <w:r w:rsidR="008A4B72" w:rsidRPr="00FE1AA1">
              <w:tab/>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Цель Программы</w:t>
            </w:r>
          </w:p>
        </w:tc>
        <w:tc>
          <w:tcPr>
            <w:tcW w:w="6781" w:type="dxa"/>
          </w:tcPr>
          <w:p w:rsidR="008244FE" w:rsidRDefault="008244FE" w:rsidP="00B32A9F">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sz w:val="24"/>
                <w:szCs w:val="24"/>
              </w:rPr>
            </w:pPr>
            <w:r>
              <w:rPr>
                <w:bCs/>
                <w:sz w:val="24"/>
                <w:szCs w:val="24"/>
              </w:rPr>
              <w:t xml:space="preserve">1) </w:t>
            </w:r>
            <w:r w:rsidR="008A4B72" w:rsidRPr="00FE1AA1">
              <w:rPr>
                <w:bCs/>
                <w:sz w:val="24"/>
                <w:szCs w:val="24"/>
              </w:rPr>
              <w:t>Развитие транспортной инфраструктуры, сбалансированное и скоординированное с иными сферами жизнедеятельности поселения</w:t>
            </w:r>
            <w:r>
              <w:rPr>
                <w:bCs/>
                <w:sz w:val="24"/>
                <w:szCs w:val="24"/>
              </w:rPr>
              <w:t>;</w:t>
            </w:r>
          </w:p>
          <w:p w:rsidR="008A4B72" w:rsidRPr="00FE1AA1" w:rsidRDefault="008244FE" w:rsidP="008244FE">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rFonts w:eastAsia="Times New Roman"/>
                <w:sz w:val="24"/>
                <w:szCs w:val="24"/>
              </w:rPr>
              <w:t>2</w:t>
            </w:r>
            <w:r w:rsidRPr="00006AC1">
              <w:rPr>
                <w:rFonts w:eastAsia="Times New Roman"/>
                <w:sz w:val="24"/>
                <w:szCs w:val="24"/>
              </w:rPr>
              <w:t xml:space="preserve">) </w:t>
            </w:r>
            <w:r>
              <w:rPr>
                <w:rFonts w:eastAsia="Times New Roman"/>
                <w:sz w:val="24"/>
                <w:szCs w:val="24"/>
              </w:rPr>
              <w:t>С</w:t>
            </w:r>
            <w:r w:rsidRPr="00006AC1">
              <w:rPr>
                <w:rFonts w:eastAsia="Times New Roman"/>
                <w:sz w:val="24"/>
                <w:szCs w:val="24"/>
              </w:rPr>
              <w:t xml:space="preserve">окращение количества дорожно-транспортных происшествий </w:t>
            </w:r>
            <w:r>
              <w:rPr>
                <w:rFonts w:eastAsia="Times New Roman"/>
                <w:sz w:val="24"/>
                <w:szCs w:val="24"/>
              </w:rPr>
              <w:t>(далее - ДТП) с пострадавшими;</w:t>
            </w:r>
            <w:r>
              <w:rPr>
                <w:rFonts w:eastAsia="Times New Roman"/>
                <w:sz w:val="24"/>
                <w:szCs w:val="24"/>
              </w:rPr>
              <w:br/>
              <w:t>3</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овышение уровня правового воспитания участников дорожного дв</w:t>
            </w:r>
            <w:r>
              <w:rPr>
                <w:rFonts w:eastAsia="Times New Roman"/>
                <w:sz w:val="24"/>
                <w:szCs w:val="24"/>
              </w:rPr>
              <w:t>ижения, культуры их поведения;</w:t>
            </w:r>
            <w:r>
              <w:rPr>
                <w:rFonts w:eastAsia="Times New Roman"/>
                <w:sz w:val="24"/>
                <w:szCs w:val="24"/>
              </w:rPr>
              <w:br/>
              <w:t>4</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рофилактика детского дорожно-транспортного травматизма</w:t>
            </w:r>
            <w:r w:rsidR="008A4B72" w:rsidRPr="00FE1AA1">
              <w:rPr>
                <w:bCs/>
                <w:sz w:val="24"/>
                <w:szCs w:val="24"/>
              </w:rPr>
              <w:t xml:space="preserve">  </w:t>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Задачи Программы</w:t>
            </w:r>
          </w:p>
        </w:tc>
        <w:tc>
          <w:tcPr>
            <w:tcW w:w="6781" w:type="dxa"/>
          </w:tcPr>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увеличение протяженности автомобильных дорог местного значения, соответствующих нормативным требованиям;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повышение надежности и безопасности движения по автомобильным дорогам местного значения;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обеспечение устойчивого функционирования автомобильных дорог местного значения;  </w:t>
            </w:r>
          </w:p>
          <w:p w:rsidR="00BB013F" w:rsidRPr="00BB013F"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повышение уровня безопасности дорожного движения, а также законопослушного поведения граждан при соблюдении правил дорожного движения (далее - ПДД)</w:t>
            </w:r>
            <w:r w:rsidR="00BB013F">
              <w:rPr>
                <w:rFonts w:eastAsia="Times New Roman"/>
                <w:sz w:val="24"/>
                <w:szCs w:val="24"/>
              </w:rPr>
              <w:t>;</w:t>
            </w:r>
            <w:r w:rsidRPr="00006AC1">
              <w:rPr>
                <w:rFonts w:eastAsia="Times New Roman"/>
                <w:sz w:val="24"/>
                <w:szCs w:val="24"/>
              </w:rPr>
              <w:t xml:space="preserve"> </w:t>
            </w:r>
          </w:p>
          <w:p w:rsidR="008244FE" w:rsidRPr="00FE1AA1"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Pr>
                <w:rFonts w:eastAsia="Times New Roman"/>
                <w:sz w:val="24"/>
                <w:szCs w:val="24"/>
              </w:rPr>
              <w:t xml:space="preserve"> </w:t>
            </w:r>
            <w:r w:rsidRPr="00006AC1">
              <w:rPr>
                <w:rFonts w:eastAsia="Times New Roman"/>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w:t>
            </w:r>
            <w:r>
              <w:rPr>
                <w:rFonts w:eastAsia="Times New Roman"/>
                <w:sz w:val="24"/>
                <w:szCs w:val="24"/>
              </w:rPr>
              <w:t xml:space="preserve">ения, культуры их поведения; </w:t>
            </w:r>
            <w:r>
              <w:rPr>
                <w:rFonts w:eastAsia="Times New Roman"/>
                <w:sz w:val="24"/>
                <w:szCs w:val="24"/>
              </w:rPr>
              <w:br/>
              <w:t xml:space="preserve">- </w:t>
            </w:r>
            <w:r w:rsidRPr="00006AC1">
              <w:rPr>
                <w:rFonts w:eastAsia="Times New Roman"/>
                <w:sz w:val="24"/>
                <w:szCs w:val="24"/>
              </w:rPr>
              <w:t xml:space="preserve"> совершенствование системы профилактики детского дорожно-транспортного травматизма, формирование у детей </w:t>
            </w:r>
            <w:r w:rsidRPr="00006AC1">
              <w:rPr>
                <w:rFonts w:eastAsia="Times New Roman"/>
                <w:sz w:val="24"/>
                <w:szCs w:val="24"/>
              </w:rPr>
              <w:lastRenderedPageBreak/>
              <w:t>навыков безопасного поведения на дорогах</w:t>
            </w:r>
          </w:p>
        </w:tc>
      </w:tr>
      <w:tr w:rsidR="008A4B72" w:rsidRPr="00FE1AA1" w:rsidTr="006E285B">
        <w:trPr>
          <w:trHeight w:val="77"/>
        </w:trPr>
        <w:tc>
          <w:tcPr>
            <w:tcW w:w="2563" w:type="dxa"/>
          </w:tcPr>
          <w:p w:rsidR="008A4B72" w:rsidRPr="00FE1AA1" w:rsidRDefault="008A4B72" w:rsidP="00A0148B">
            <w:pPr>
              <w:autoSpaceDE w:val="0"/>
              <w:autoSpaceDN w:val="0"/>
              <w:adjustRightInd w:val="0"/>
              <w:rPr>
                <w:b/>
              </w:rPr>
            </w:pPr>
            <w:r w:rsidRPr="00FE1AA1">
              <w:rPr>
                <w:b/>
              </w:rPr>
              <w:lastRenderedPageBreak/>
              <w:t xml:space="preserve">Целевые индикаторы </w:t>
            </w:r>
          </w:p>
        </w:tc>
        <w:tc>
          <w:tcPr>
            <w:tcW w:w="6781" w:type="dxa"/>
          </w:tcPr>
          <w:p w:rsidR="008A4B72" w:rsidRPr="001B4BA3"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1B4BA3">
              <w:rPr>
                <w:sz w:val="24"/>
                <w:szCs w:val="24"/>
              </w:rPr>
              <w:t xml:space="preserve">доля </w:t>
            </w:r>
            <w:r w:rsidR="00950017" w:rsidRPr="001B4BA3">
              <w:rPr>
                <w:sz w:val="24"/>
                <w:szCs w:val="24"/>
              </w:rPr>
              <w:t xml:space="preserve">отремонтированных </w:t>
            </w:r>
            <w:r w:rsidRPr="001B4BA3">
              <w:rPr>
                <w:sz w:val="24"/>
                <w:szCs w:val="24"/>
              </w:rPr>
              <w:t>автомобильных дорог общего пользования местного значения</w:t>
            </w:r>
            <w:r w:rsidR="00950017" w:rsidRPr="001B4BA3">
              <w:rPr>
                <w:sz w:val="24"/>
                <w:szCs w:val="24"/>
              </w:rPr>
              <w:t xml:space="preserve"> к общей протяженности автомобильных дорог общего пользования местного значения</w:t>
            </w:r>
            <w:r w:rsidRPr="001B4BA3">
              <w:rPr>
                <w:sz w:val="24"/>
                <w:szCs w:val="24"/>
              </w:rPr>
              <w:t>;</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протяженность пешеходных дорожек;</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обеспеченность постоянной круглогодичной </w:t>
            </w:r>
            <w:r w:rsidR="004551AA">
              <w:rPr>
                <w:sz w:val="24"/>
                <w:szCs w:val="24"/>
              </w:rPr>
              <w:t>связи с сетью</w:t>
            </w:r>
            <w:r w:rsidRPr="00FE1AA1">
              <w:rPr>
                <w:sz w:val="24"/>
                <w:szCs w:val="24"/>
              </w:rPr>
              <w:t xml:space="preserve"> автомобильных дорог общего пользования по дорогам с твердым покрытием;                     </w:t>
            </w:r>
          </w:p>
          <w:p w:rsidR="003261BC" w:rsidRPr="003261BC" w:rsidRDefault="008244FE" w:rsidP="003261BC">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сокращение количества ДТП и тяжести их последствий;</w:t>
            </w:r>
            <w:r w:rsidRPr="00006AC1">
              <w:rPr>
                <w:rFonts w:eastAsia="Times New Roman"/>
                <w:sz w:val="24"/>
                <w:szCs w:val="24"/>
              </w:rPr>
              <w:br/>
            </w:r>
            <w:r w:rsidR="003261BC">
              <w:rPr>
                <w:rFonts w:eastAsia="Times New Roman"/>
                <w:sz w:val="24"/>
                <w:szCs w:val="24"/>
              </w:rPr>
              <w:t xml:space="preserve">- </w:t>
            </w:r>
            <w:r w:rsidRPr="00006AC1">
              <w:rPr>
                <w:rFonts w:eastAsia="Times New Roman"/>
                <w:sz w:val="24"/>
                <w:szCs w:val="24"/>
              </w:rPr>
              <w:t xml:space="preserve"> сокращение детского дорожно-транспортного травматизма;</w:t>
            </w:r>
          </w:p>
          <w:p w:rsidR="008244FE" w:rsidRPr="00FE1AA1" w:rsidRDefault="008244FE" w:rsidP="00C03E83">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 xml:space="preserve"> совершенствование организации движения транспорта и пешеходов;</w:t>
            </w:r>
            <w:r w:rsidRPr="00006AC1">
              <w:rPr>
                <w:rFonts w:eastAsia="Times New Roman"/>
                <w:sz w:val="24"/>
                <w:szCs w:val="24"/>
              </w:rPr>
              <w:br/>
            </w:r>
            <w:r w:rsidR="003261BC">
              <w:rPr>
                <w:rFonts w:eastAsia="Times New Roman"/>
                <w:sz w:val="24"/>
                <w:szCs w:val="24"/>
              </w:rPr>
              <w:t>-</w:t>
            </w:r>
            <w:r w:rsidRPr="00006AC1">
              <w:rPr>
                <w:rFonts w:eastAsia="Times New Roman"/>
                <w:sz w:val="24"/>
                <w:szCs w:val="24"/>
              </w:rPr>
              <w:t xml:space="preserve"> повышение уровня безопасности дорожной сети и дорожной инфраструктуры</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Сроки и этапы реализации Программы</w:t>
            </w:r>
          </w:p>
        </w:tc>
        <w:tc>
          <w:tcPr>
            <w:tcW w:w="6781" w:type="dxa"/>
          </w:tcPr>
          <w:p w:rsidR="008A4B72" w:rsidRPr="00FE1AA1" w:rsidRDefault="008A4B72" w:rsidP="00537BB6">
            <w:pPr>
              <w:ind w:firstLine="709"/>
              <w:jc w:val="both"/>
            </w:pPr>
            <w:r w:rsidRPr="00FE1AA1">
              <w:t>Мероприятия Программы охватывают период 201</w:t>
            </w:r>
            <w:r w:rsidR="00126C95">
              <w:t>8</w:t>
            </w:r>
            <w:r w:rsidRPr="00FE1AA1">
              <w:t xml:space="preserve"> – 20</w:t>
            </w:r>
            <w:r w:rsidR="00537BB6">
              <w:t>30</w:t>
            </w:r>
            <w:r w:rsidRPr="00FE1AA1">
              <w:t xml:space="preserve"> годы. </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Объемы и источники финансового обеспечения Программы</w:t>
            </w:r>
          </w:p>
        </w:tc>
        <w:tc>
          <w:tcPr>
            <w:tcW w:w="6781" w:type="dxa"/>
          </w:tcPr>
          <w:p w:rsidR="008A4B72" w:rsidRPr="00FE1AA1" w:rsidRDefault="003B5A74" w:rsidP="00B32A9F">
            <w:pPr>
              <w:ind w:firstLine="709"/>
              <w:jc w:val="both"/>
            </w:pPr>
            <w:r>
              <w:t>Ф</w:t>
            </w:r>
            <w:r w:rsidR="008A4B72" w:rsidRPr="00FE1AA1">
              <w:t>инансировани</w:t>
            </w:r>
            <w:r>
              <w:t>е</w:t>
            </w:r>
            <w:r w:rsidR="008A4B72" w:rsidRPr="00FE1AA1">
              <w:t xml:space="preserve"> Программы </w:t>
            </w:r>
            <w:r>
              <w:t>осуществляется</w:t>
            </w:r>
            <w:r w:rsidR="003B6224" w:rsidRPr="003B6224">
              <w:t xml:space="preserve"> </w:t>
            </w:r>
            <w:r w:rsidR="00821316" w:rsidRPr="003B6224">
              <w:t xml:space="preserve"> </w:t>
            </w:r>
            <w:r w:rsidR="008A4B72" w:rsidRPr="003B6224">
              <w:t>за</w:t>
            </w:r>
            <w:r w:rsidR="008A4B72" w:rsidRPr="00FE1AA1">
              <w:t xml:space="preserve"> счет бюджетных средств разных уровней.</w:t>
            </w:r>
          </w:p>
          <w:p w:rsidR="008A4B72" w:rsidRDefault="008A4B72" w:rsidP="00B32A9F">
            <w:pPr>
              <w:ind w:firstLine="709"/>
              <w:jc w:val="both"/>
              <w:rPr>
                <w:bCs/>
                <w:iCs/>
              </w:rPr>
            </w:pPr>
            <w:r w:rsidRPr="00FE1AA1">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2B0FDE" w:rsidRPr="002B0FDE" w:rsidRDefault="002B0FDE" w:rsidP="002B0FDE">
            <w:pPr>
              <w:ind w:firstLine="709"/>
            </w:pPr>
            <w:r w:rsidRPr="002B0FDE">
              <w:t>Прогнозный общий объем финансирования Программы на период 2018-20</w:t>
            </w:r>
            <w:r w:rsidR="00537BB6">
              <w:t>30</w:t>
            </w:r>
            <w:r w:rsidRPr="002B0FDE">
              <w:t xml:space="preserve"> годов составляет </w:t>
            </w:r>
            <w:r w:rsidR="00A27223">
              <w:t xml:space="preserve"> </w:t>
            </w:r>
            <w:r w:rsidRPr="002B0FDE">
              <w:t xml:space="preserve"> </w:t>
            </w:r>
            <w:r w:rsidR="007165B4">
              <w:t xml:space="preserve">   </w:t>
            </w:r>
            <w:r w:rsidR="003735E0">
              <w:t>1</w:t>
            </w:r>
            <w:r w:rsidR="00EC1A9E">
              <w:t>4</w:t>
            </w:r>
            <w:r w:rsidR="00F00515">
              <w:t>6</w:t>
            </w:r>
            <w:r w:rsidR="00417EF0">
              <w:t>471</w:t>
            </w:r>
            <w:r w:rsidR="00F00515">
              <w:t>,12178</w:t>
            </w:r>
            <w:r w:rsidR="007165B4">
              <w:t xml:space="preserve"> </w:t>
            </w:r>
            <w:r w:rsidRPr="002B0FDE">
              <w:t>тыс. руб., в том числе по годам:</w:t>
            </w:r>
          </w:p>
          <w:p w:rsidR="00F00515" w:rsidRPr="00F00515" w:rsidRDefault="00F00515" w:rsidP="00F00515">
            <w:pPr>
              <w:ind w:firstLine="709"/>
            </w:pPr>
            <w:r w:rsidRPr="00F00515">
              <w:t xml:space="preserve">2018 год -   </w:t>
            </w:r>
            <w:r w:rsidRPr="00F00515">
              <w:rPr>
                <w:bCs/>
                <w:color w:val="000000"/>
              </w:rPr>
              <w:t xml:space="preserve">7684,90679 </w:t>
            </w:r>
            <w:r w:rsidRPr="00F00515">
              <w:t xml:space="preserve"> тыс. рублей; </w:t>
            </w:r>
          </w:p>
          <w:p w:rsidR="00F00515" w:rsidRPr="00F00515" w:rsidRDefault="00F00515" w:rsidP="00F00515">
            <w:pPr>
              <w:ind w:firstLine="709"/>
            </w:pPr>
            <w:r w:rsidRPr="00F00515">
              <w:t xml:space="preserve">2019 год -   9469,42185 тыс. рублей; </w:t>
            </w:r>
          </w:p>
          <w:p w:rsidR="00F00515" w:rsidRPr="00F00515" w:rsidRDefault="00F00515" w:rsidP="00F00515">
            <w:pPr>
              <w:ind w:firstLine="709"/>
            </w:pPr>
            <w:r w:rsidRPr="00F00515">
              <w:t>2020 год -   4095,65077 тыс. рублей;</w:t>
            </w:r>
          </w:p>
          <w:p w:rsidR="00F00515" w:rsidRPr="00F00515" w:rsidRDefault="00F00515" w:rsidP="00F00515">
            <w:pPr>
              <w:ind w:firstLine="709"/>
            </w:pPr>
            <w:r w:rsidRPr="00F00515">
              <w:t>2021 год -   6691,12235 тыс. рублей;</w:t>
            </w:r>
          </w:p>
          <w:p w:rsidR="00F00515" w:rsidRPr="00F00515" w:rsidRDefault="00F00515" w:rsidP="00F00515">
            <w:pPr>
              <w:ind w:firstLine="709"/>
            </w:pPr>
            <w:r w:rsidRPr="00F00515">
              <w:t>2022 год -   12439,55тыс. рублей;</w:t>
            </w:r>
          </w:p>
          <w:p w:rsidR="00F00515" w:rsidRPr="00F00515" w:rsidRDefault="00F00515" w:rsidP="00F00515">
            <w:pPr>
              <w:ind w:firstLine="709"/>
            </w:pPr>
            <w:r w:rsidRPr="00F00515">
              <w:t>2023 год – 20313,49022 тыс. рублей;</w:t>
            </w:r>
          </w:p>
          <w:p w:rsidR="00F00515" w:rsidRPr="00F00515" w:rsidRDefault="00F00515" w:rsidP="00F00515">
            <w:pPr>
              <w:ind w:firstLine="709"/>
            </w:pPr>
            <w:r w:rsidRPr="00F00515">
              <w:t>2024 год – 1</w:t>
            </w:r>
            <w:r w:rsidR="003178C0">
              <w:t>6190,7798</w:t>
            </w:r>
            <w:r w:rsidRPr="00F00515">
              <w:t xml:space="preserve"> тыс. рублей;</w:t>
            </w:r>
          </w:p>
          <w:p w:rsidR="00F00515" w:rsidRPr="00F00515" w:rsidRDefault="00F00515" w:rsidP="00F00515">
            <w:pPr>
              <w:ind w:firstLine="709"/>
            </w:pPr>
            <w:r w:rsidRPr="00F00515">
              <w:t>2025 год – 14107,3 тыс. рублей;</w:t>
            </w:r>
          </w:p>
          <w:p w:rsidR="00F00515" w:rsidRPr="00F00515" w:rsidRDefault="00F00515" w:rsidP="00F00515">
            <w:pPr>
              <w:ind w:firstLine="709"/>
            </w:pPr>
            <w:r w:rsidRPr="00F00515">
              <w:t>2026 год – 11</w:t>
            </w:r>
            <w:r w:rsidR="003178C0">
              <w:t>095</w:t>
            </w:r>
            <w:r w:rsidRPr="00F00515">
              <w:t>,3 тыс. рублей;</w:t>
            </w:r>
          </w:p>
          <w:p w:rsidR="00F00515" w:rsidRPr="00F00515" w:rsidRDefault="00F00515" w:rsidP="00F00515">
            <w:pPr>
              <w:ind w:firstLine="709"/>
            </w:pPr>
            <w:r w:rsidRPr="00F00515">
              <w:t>2027 год – 110</w:t>
            </w:r>
            <w:r w:rsidR="00417EF0">
              <w:t>95</w:t>
            </w:r>
            <w:r w:rsidRPr="00F00515">
              <w:t>,9 тыс. рублей;</w:t>
            </w:r>
          </w:p>
          <w:p w:rsidR="00F00515" w:rsidRPr="00F00515" w:rsidRDefault="00F00515" w:rsidP="00F00515">
            <w:pPr>
              <w:ind w:firstLine="709"/>
            </w:pPr>
            <w:r w:rsidRPr="00F00515">
              <w:t xml:space="preserve">2028 год – </w:t>
            </w:r>
            <w:r w:rsidR="00417EF0" w:rsidRPr="00F00515">
              <w:t>110</w:t>
            </w:r>
            <w:r w:rsidR="00417EF0">
              <w:t>95</w:t>
            </w:r>
            <w:r w:rsidR="00417EF0" w:rsidRPr="00F00515">
              <w:t xml:space="preserve">,9 </w:t>
            </w:r>
            <w:r w:rsidRPr="00F00515">
              <w:t>тыс. рублей;</w:t>
            </w:r>
          </w:p>
          <w:p w:rsidR="00F00515" w:rsidRPr="00F00515" w:rsidRDefault="00F00515" w:rsidP="00F00515">
            <w:pPr>
              <w:ind w:firstLine="709"/>
            </w:pPr>
            <w:r w:rsidRPr="00F00515">
              <w:t xml:space="preserve">2029 год – </w:t>
            </w:r>
            <w:r w:rsidR="00417EF0" w:rsidRPr="00F00515">
              <w:t>110</w:t>
            </w:r>
            <w:r w:rsidR="00417EF0">
              <w:t>95</w:t>
            </w:r>
            <w:r w:rsidR="00417EF0" w:rsidRPr="00F00515">
              <w:t xml:space="preserve">,9 </w:t>
            </w:r>
            <w:r w:rsidRPr="00F00515">
              <w:t>тыс. рублей;</w:t>
            </w:r>
          </w:p>
          <w:p w:rsidR="00F00515" w:rsidRPr="00F00515" w:rsidRDefault="00F00515" w:rsidP="00F00515">
            <w:pPr>
              <w:ind w:firstLine="709"/>
            </w:pPr>
            <w:r w:rsidRPr="00F00515">
              <w:t xml:space="preserve">2030 год – </w:t>
            </w:r>
            <w:r w:rsidR="00417EF0" w:rsidRPr="00F00515">
              <w:t>110</w:t>
            </w:r>
            <w:r w:rsidR="00417EF0">
              <w:t>95</w:t>
            </w:r>
            <w:r w:rsidR="00417EF0" w:rsidRPr="00F00515">
              <w:t xml:space="preserve">,9 </w:t>
            </w:r>
            <w:r w:rsidRPr="00F00515">
              <w:t>тыс. рублей</w:t>
            </w:r>
          </w:p>
          <w:p w:rsidR="002B0FDE" w:rsidRPr="00FE1AA1" w:rsidRDefault="002B0FDE" w:rsidP="00537BB6">
            <w:pPr>
              <w:ind w:firstLine="709"/>
            </w:pP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Мероприятия программы</w:t>
            </w:r>
          </w:p>
        </w:tc>
        <w:tc>
          <w:tcPr>
            <w:tcW w:w="6781" w:type="dxa"/>
          </w:tcPr>
          <w:p w:rsidR="008A4B72" w:rsidRPr="00FE1AA1" w:rsidRDefault="008A4B72" w:rsidP="00B32A9F">
            <w:pPr>
              <w:autoSpaceDE w:val="0"/>
              <w:autoSpaceDN w:val="0"/>
              <w:adjustRightInd w:val="0"/>
              <w:ind w:firstLine="709"/>
              <w:jc w:val="both"/>
              <w:outlineLvl w:val="1"/>
            </w:pPr>
            <w:r w:rsidRPr="00FE1AA1">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8A4B72" w:rsidRPr="00FE1AA1" w:rsidRDefault="008A4B72" w:rsidP="00B32A9F">
            <w:pPr>
              <w:autoSpaceDE w:val="0"/>
              <w:autoSpaceDN w:val="0"/>
              <w:adjustRightInd w:val="0"/>
              <w:ind w:firstLine="709"/>
              <w:jc w:val="both"/>
            </w:pPr>
            <w:r w:rsidRPr="00FE1AA1">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8A4B72" w:rsidRPr="00FE1AA1" w:rsidRDefault="008A4B72" w:rsidP="00B32A9F">
            <w:pPr>
              <w:autoSpaceDE w:val="0"/>
              <w:autoSpaceDN w:val="0"/>
              <w:adjustRightInd w:val="0"/>
              <w:ind w:firstLine="709"/>
              <w:jc w:val="both"/>
            </w:pPr>
            <w:r w:rsidRPr="00FE1AA1">
              <w:t xml:space="preserve">Реализация мероприятий позволит выполнять работы </w:t>
            </w:r>
            <w:r w:rsidRPr="00FE1AA1">
              <w:lastRenderedPageBreak/>
              <w:t>по содержанию автомобильных дорог и искусственных сооружений на них в соответствии с нормативными требованиями.</w:t>
            </w:r>
          </w:p>
          <w:p w:rsidR="008A4B72" w:rsidRPr="00FE1AA1" w:rsidRDefault="008A4B72" w:rsidP="00B32A9F">
            <w:pPr>
              <w:autoSpaceDE w:val="0"/>
              <w:autoSpaceDN w:val="0"/>
              <w:adjustRightInd w:val="0"/>
              <w:ind w:firstLine="709"/>
              <w:jc w:val="both"/>
            </w:pPr>
            <w:r w:rsidRPr="00FE1AA1">
              <w:t>2. Мероприятия по ремонту автомобильных дорог общего пользования местного значения и искусственных сооружений на них.</w:t>
            </w:r>
          </w:p>
          <w:p w:rsidR="008A4B72" w:rsidRPr="00FE1AA1" w:rsidRDefault="008A4B72" w:rsidP="00B32A9F">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A4B72" w:rsidRPr="00FE1AA1" w:rsidRDefault="008A4B72" w:rsidP="00B32A9F">
            <w:pPr>
              <w:autoSpaceDE w:val="0"/>
              <w:autoSpaceDN w:val="0"/>
              <w:adjustRightInd w:val="0"/>
              <w:ind w:firstLine="709"/>
              <w:jc w:val="both"/>
            </w:pPr>
            <w:r w:rsidRPr="00FE1AA1">
              <w:t>3. Мероприятия по капитальному ремонту автомобильных дорог общего пользования местного значения и искусственных сооружений на них.</w:t>
            </w:r>
          </w:p>
          <w:p w:rsidR="008A4B72" w:rsidRPr="00FE1AA1" w:rsidRDefault="008A4B72" w:rsidP="003B6224">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4</w:t>
            </w:r>
            <w:r w:rsidR="008A4B72" w:rsidRPr="00FE1AA1">
              <w:rPr>
                <w:rStyle w:val="apple-style-span"/>
                <w:shd w:val="clear" w:color="auto" w:fill="FFFFFF"/>
              </w:rPr>
              <w:t>.  Мероприятия по организации дорожного движения.</w:t>
            </w:r>
          </w:p>
          <w:p w:rsidR="008A4B72" w:rsidRPr="00FE1AA1" w:rsidRDefault="008A4B72" w:rsidP="00B32A9F">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уровень качества и безопасности транспортного обслуживания населения.</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5</w:t>
            </w:r>
            <w:r w:rsidR="008A4B72" w:rsidRPr="00FE1AA1">
              <w:rPr>
                <w:rStyle w:val="apple-style-span"/>
                <w:shd w:val="clear" w:color="auto" w:fill="FFFFFF"/>
              </w:rPr>
              <w:t>. Мероприятия по ремонту и строительству п</w:t>
            </w:r>
            <w:r w:rsidR="004551AA">
              <w:rPr>
                <w:rStyle w:val="apple-style-span"/>
                <w:shd w:val="clear" w:color="auto" w:fill="FFFFFF"/>
              </w:rPr>
              <w:t>ешеходных</w:t>
            </w:r>
            <w:r w:rsidR="008A4B72" w:rsidRPr="00FE1AA1">
              <w:rPr>
                <w:rStyle w:val="apple-style-span"/>
                <w:shd w:val="clear" w:color="auto" w:fill="FFFFFF"/>
              </w:rPr>
              <w:t xml:space="preserve"> дорожек.</w:t>
            </w:r>
          </w:p>
          <w:p w:rsidR="008A4B72" w:rsidRDefault="008A4B72" w:rsidP="003B6224">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качество пешеходного передвижения населения.</w:t>
            </w:r>
          </w:p>
          <w:p w:rsidR="00BB013F" w:rsidRPr="00FE1AA1" w:rsidRDefault="00BB013F" w:rsidP="00BB013F">
            <w:pPr>
              <w:spacing w:before="100" w:beforeAutospacing="1" w:after="100" w:afterAutospacing="1"/>
              <w:jc w:val="both"/>
              <w:rPr>
                <w:shd w:val="clear" w:color="auto" w:fill="FFFFFF"/>
              </w:rPr>
            </w:pPr>
            <w:r w:rsidRPr="00006AC1">
              <w:rPr>
                <w:sz w:val="28"/>
                <w:szCs w:val="28"/>
              </w:rPr>
              <w:t xml:space="preserve"> </w:t>
            </w:r>
            <w:r>
              <w:rPr>
                <w:sz w:val="28"/>
                <w:szCs w:val="28"/>
              </w:rPr>
              <w:t xml:space="preserve">        </w:t>
            </w:r>
            <w:r w:rsidRPr="00BB013F">
              <w:t>6.</w:t>
            </w:r>
            <w:r>
              <w:t xml:space="preserve"> Мероприятия</w:t>
            </w:r>
            <w:r w:rsidRPr="00006AC1">
              <w:t>, направленны</w:t>
            </w:r>
            <w:r>
              <w:t>е</w:t>
            </w:r>
            <w:r w:rsidRPr="00006AC1">
              <w:t xml:space="preserve"> на сохранение, совершенствование уровня безопасности дорожного движения на территории МО </w:t>
            </w:r>
            <w:r w:rsidRPr="00BB013F">
              <w:t xml:space="preserve">поселок </w:t>
            </w:r>
            <w:proofErr w:type="spellStart"/>
            <w:r w:rsidRPr="00BB013F">
              <w:t>Балакирево</w:t>
            </w:r>
            <w:proofErr w:type="spellEnd"/>
            <w:r w:rsidRPr="00006AC1">
              <w:t xml:space="preserve"> и законопослушного поведения участников дорожного движения. </w:t>
            </w:r>
          </w:p>
        </w:tc>
      </w:tr>
      <w:tr w:rsidR="008A4B72" w:rsidRPr="00FE1AA1" w:rsidTr="006E285B">
        <w:trPr>
          <w:trHeight w:val="77"/>
        </w:trPr>
        <w:tc>
          <w:tcPr>
            <w:tcW w:w="2563" w:type="dxa"/>
          </w:tcPr>
          <w:p w:rsidR="008A4B72" w:rsidRPr="00FE1AA1" w:rsidRDefault="008A4B72" w:rsidP="008A4B72">
            <w:pPr>
              <w:widowControl w:val="0"/>
              <w:suppressAutoHyphens/>
              <w:autoSpaceDE w:val="0"/>
              <w:snapToGrid w:val="0"/>
              <w:jc w:val="center"/>
              <w:rPr>
                <w:b/>
                <w:bCs/>
                <w:lang w:eastAsia="ar-SA"/>
              </w:rPr>
            </w:pPr>
            <w:r w:rsidRPr="00FE1AA1">
              <w:rPr>
                <w:b/>
                <w:bCs/>
              </w:rPr>
              <w:lastRenderedPageBreak/>
              <w:t>Ожидаемые результаты реализации Программы</w:t>
            </w:r>
          </w:p>
        </w:tc>
        <w:tc>
          <w:tcPr>
            <w:tcW w:w="6781" w:type="dxa"/>
          </w:tcPr>
          <w:p w:rsidR="008A4B72" w:rsidRPr="00FE1AA1" w:rsidRDefault="00B32A9F" w:rsidP="00B32A9F">
            <w:pPr>
              <w:snapToGrid w:val="0"/>
              <w:jc w:val="both"/>
              <w:rPr>
                <w:lang w:eastAsia="ar-SA"/>
              </w:rPr>
            </w:pPr>
            <w:r w:rsidRPr="00FE1AA1">
              <w:t xml:space="preserve">          </w:t>
            </w:r>
            <w:r w:rsidR="008A4B72" w:rsidRPr="00FE1AA1">
              <w:t>В результа</w:t>
            </w:r>
            <w:r w:rsidR="00694C31">
              <w:t>те реализации Программы к</w:t>
            </w:r>
            <w:r w:rsidR="00821316" w:rsidRPr="00FE1AA1">
              <w:t xml:space="preserve"> 20</w:t>
            </w:r>
            <w:r w:rsidR="00EC1A9E">
              <w:t>30</w:t>
            </w:r>
            <w:r w:rsidR="008A4B72" w:rsidRPr="00FE1AA1">
              <w:t xml:space="preserve"> году предполагается:</w:t>
            </w:r>
          </w:p>
          <w:p w:rsidR="008A4B72" w:rsidRPr="00FE1AA1" w:rsidRDefault="008A5C69" w:rsidP="00B32A9F">
            <w:pPr>
              <w:jc w:val="both"/>
            </w:pPr>
            <w:r>
              <w:t xml:space="preserve"> </w:t>
            </w:r>
            <w:r w:rsidR="008A4B72" w:rsidRPr="00FE1AA1">
              <w:t xml:space="preserve">1. </w:t>
            </w:r>
            <w:r w:rsidR="00B32A9F" w:rsidRPr="00FE1AA1">
              <w:t>Р</w:t>
            </w:r>
            <w:r w:rsidR="008A4B72" w:rsidRPr="00FE1AA1">
              <w:t>азвит</w:t>
            </w:r>
            <w:r w:rsidR="003B6224">
              <w:t>ие транспортной инфраструктуры;</w:t>
            </w:r>
          </w:p>
          <w:p w:rsidR="008A4B72" w:rsidRPr="00FE1AA1" w:rsidRDefault="00A0148B" w:rsidP="00B32A9F">
            <w:pPr>
              <w:widowControl w:val="0"/>
              <w:shd w:val="clear" w:color="auto" w:fill="FFFFFF"/>
              <w:tabs>
                <w:tab w:val="left" w:pos="180"/>
              </w:tabs>
              <w:suppressAutoHyphens/>
              <w:autoSpaceDE w:val="0"/>
              <w:jc w:val="both"/>
            </w:pPr>
            <w:r>
              <w:t xml:space="preserve"> 2</w:t>
            </w:r>
            <w:r w:rsidR="008A4B72" w:rsidRPr="00FE1AA1">
              <w:t>.</w:t>
            </w:r>
            <w:r w:rsidR="003B6224">
              <w:t xml:space="preserve">  Развитие сети дорог поселения;</w:t>
            </w:r>
          </w:p>
          <w:p w:rsidR="008A4B72" w:rsidRDefault="008A5C69" w:rsidP="00B32A9F">
            <w:pPr>
              <w:widowControl w:val="0"/>
              <w:shd w:val="clear" w:color="auto" w:fill="FFFFFF"/>
              <w:tabs>
                <w:tab w:val="left" w:pos="180"/>
              </w:tabs>
              <w:suppressAutoHyphens/>
              <w:autoSpaceDE w:val="0"/>
              <w:jc w:val="both"/>
            </w:pPr>
            <w:r>
              <w:t xml:space="preserve"> </w:t>
            </w:r>
            <w:r w:rsidR="00A0148B">
              <w:t>3</w:t>
            </w:r>
            <w:r w:rsidR="008A4B72" w:rsidRPr="00FE1AA1">
              <w:t xml:space="preserve">. Повышение </w:t>
            </w:r>
            <w:r>
              <w:t>безопасности дорожного движения;</w:t>
            </w:r>
          </w:p>
          <w:p w:rsidR="008A5C69" w:rsidRPr="00FE1AA1" w:rsidRDefault="008A5C69" w:rsidP="00A0148B">
            <w:pPr>
              <w:widowControl w:val="0"/>
              <w:shd w:val="clear" w:color="auto" w:fill="FFFFFF"/>
              <w:tabs>
                <w:tab w:val="left" w:pos="180"/>
              </w:tabs>
              <w:suppressAutoHyphens/>
              <w:autoSpaceDE w:val="0"/>
              <w:jc w:val="both"/>
            </w:pPr>
            <w:r>
              <w:t xml:space="preserve"> </w:t>
            </w:r>
            <w:r w:rsidR="00A0148B">
              <w:t>4</w:t>
            </w:r>
            <w:r>
              <w:t>. С</w:t>
            </w:r>
            <w:r w:rsidRPr="00006AC1">
              <w:t>окращение правонарушений участниками дорожного движения на основе формирования у них убеждения о неотвратимости наказания за наруше</w:t>
            </w:r>
            <w:r>
              <w:t>ния правил дорожного движения;</w:t>
            </w:r>
            <w:r>
              <w:br/>
              <w:t xml:space="preserve"> </w:t>
            </w:r>
            <w:r w:rsidR="00A0148B">
              <w:t>5</w:t>
            </w:r>
            <w:r>
              <w:t>. С</w:t>
            </w:r>
            <w:r w:rsidRPr="00006AC1">
              <w:t>окращение количества ДТП по причинам нарушения правил дорожного движения</w:t>
            </w:r>
            <w:r>
              <w:t>.</w:t>
            </w:r>
          </w:p>
        </w:tc>
      </w:tr>
    </w:tbl>
    <w:p w:rsidR="000464AF" w:rsidRPr="00D77F15" w:rsidRDefault="000464AF" w:rsidP="008A4B72">
      <w:pPr>
        <w:pStyle w:val="a4"/>
        <w:spacing w:before="0" w:beforeAutospacing="0" w:after="0" w:afterAutospacing="0"/>
        <w:rPr>
          <w:rFonts w:ascii="Arial" w:hAnsi="Arial" w:cs="Arial"/>
          <w:b/>
          <w:bCs/>
          <w:color w:val="242424"/>
        </w:rPr>
      </w:pPr>
    </w:p>
    <w:p w:rsidR="00207D67" w:rsidRPr="00D66ECF" w:rsidRDefault="001C0116" w:rsidP="00740551">
      <w:pPr>
        <w:pStyle w:val="a4"/>
        <w:spacing w:before="0" w:beforeAutospacing="0" w:after="0" w:afterAutospacing="0"/>
        <w:jc w:val="center"/>
        <w:rPr>
          <w:b/>
          <w:bCs/>
          <w:color w:val="242424"/>
          <w:sz w:val="28"/>
          <w:szCs w:val="28"/>
        </w:rPr>
      </w:pPr>
      <w:r>
        <w:rPr>
          <w:b/>
          <w:bCs/>
          <w:color w:val="242424"/>
          <w:sz w:val="28"/>
          <w:szCs w:val="28"/>
        </w:rPr>
        <w:t xml:space="preserve">2. </w:t>
      </w:r>
      <w:r w:rsidR="00740551">
        <w:rPr>
          <w:b/>
          <w:bCs/>
          <w:color w:val="242424"/>
          <w:sz w:val="28"/>
          <w:szCs w:val="28"/>
        </w:rPr>
        <w:t>Общие сведения</w:t>
      </w:r>
      <w:r w:rsidR="004551AA" w:rsidRPr="00D66ECF">
        <w:rPr>
          <w:b/>
          <w:bCs/>
          <w:sz w:val="28"/>
          <w:szCs w:val="28"/>
        </w:rPr>
        <w:t>.</w:t>
      </w:r>
    </w:p>
    <w:p w:rsidR="00B32A9F" w:rsidRPr="00D66ECF" w:rsidRDefault="00B32A9F" w:rsidP="00B32A9F">
      <w:pPr>
        <w:pStyle w:val="a4"/>
        <w:spacing w:before="0" w:beforeAutospacing="0" w:after="0" w:afterAutospacing="0"/>
        <w:ind w:left="900"/>
        <w:rPr>
          <w:b/>
          <w:bCs/>
          <w:color w:val="242424"/>
          <w:sz w:val="28"/>
          <w:szCs w:val="28"/>
        </w:rPr>
      </w:pPr>
    </w:p>
    <w:p w:rsidR="003F50FA" w:rsidRPr="00D66ECF" w:rsidRDefault="003F50FA" w:rsidP="003F50FA">
      <w:pPr>
        <w:ind w:firstLine="851"/>
        <w:jc w:val="both"/>
        <w:rPr>
          <w:sz w:val="28"/>
          <w:szCs w:val="28"/>
        </w:rPr>
      </w:pPr>
      <w:r w:rsidRPr="00D66ECF">
        <w:rPr>
          <w:sz w:val="28"/>
          <w:szCs w:val="28"/>
        </w:rPr>
        <w:t xml:space="preserve">Муниципальное образование </w:t>
      </w:r>
      <w:r w:rsidR="00807713" w:rsidRPr="00D66ECF">
        <w:rPr>
          <w:sz w:val="28"/>
          <w:szCs w:val="28"/>
        </w:rPr>
        <w:t xml:space="preserve">посёлок </w:t>
      </w:r>
      <w:proofErr w:type="spellStart"/>
      <w:r w:rsidR="00807713" w:rsidRPr="00D66ECF">
        <w:rPr>
          <w:sz w:val="28"/>
          <w:szCs w:val="28"/>
        </w:rPr>
        <w:t>Балакирево</w:t>
      </w:r>
      <w:proofErr w:type="spellEnd"/>
      <w:r w:rsidR="00807713" w:rsidRPr="00D66ECF">
        <w:rPr>
          <w:sz w:val="28"/>
          <w:szCs w:val="28"/>
        </w:rPr>
        <w:t xml:space="preserve"> </w:t>
      </w:r>
      <w:r w:rsidRPr="00D66ECF">
        <w:rPr>
          <w:sz w:val="28"/>
          <w:szCs w:val="28"/>
        </w:rPr>
        <w:t xml:space="preserve">– является </w:t>
      </w:r>
      <w:r w:rsidR="00807713" w:rsidRPr="00D66ECF">
        <w:rPr>
          <w:sz w:val="28"/>
          <w:szCs w:val="28"/>
        </w:rPr>
        <w:t>поселением в составе Александровского района, Влад</w:t>
      </w:r>
      <w:r w:rsidR="00126C95">
        <w:rPr>
          <w:sz w:val="28"/>
          <w:szCs w:val="28"/>
        </w:rPr>
        <w:t>и</w:t>
      </w:r>
      <w:r w:rsidR="00807713" w:rsidRPr="00D66ECF">
        <w:rPr>
          <w:sz w:val="28"/>
          <w:szCs w:val="28"/>
        </w:rPr>
        <w:t>мирской области.</w:t>
      </w:r>
    </w:p>
    <w:p w:rsidR="003F50FA" w:rsidRPr="00D66ECF" w:rsidRDefault="00E01E9B" w:rsidP="003F50FA">
      <w:pPr>
        <w:ind w:firstLine="709"/>
        <w:jc w:val="both"/>
        <w:rPr>
          <w:rStyle w:val="FontStyle14"/>
          <w:rFonts w:ascii="Times New Roman" w:hAnsi="Times New Roman"/>
          <w:bCs/>
          <w:sz w:val="28"/>
          <w:szCs w:val="28"/>
        </w:rPr>
      </w:pPr>
      <w:r w:rsidRPr="00D66ECF">
        <w:rPr>
          <w:sz w:val="28"/>
          <w:szCs w:val="28"/>
        </w:rPr>
        <w:t xml:space="preserve">Посёлок </w:t>
      </w:r>
      <w:proofErr w:type="spellStart"/>
      <w:r w:rsidRPr="00D66ECF">
        <w:rPr>
          <w:sz w:val="28"/>
          <w:szCs w:val="28"/>
        </w:rPr>
        <w:t>Балакирево</w:t>
      </w:r>
      <w:proofErr w:type="spellEnd"/>
      <w:r w:rsidRPr="00D66ECF">
        <w:rPr>
          <w:sz w:val="28"/>
          <w:szCs w:val="28"/>
        </w:rPr>
        <w:t xml:space="preserve"> расположен в северной части Александровского района в </w:t>
      </w:r>
      <w:smartTag w:uri="urn:schemas-microsoft-com:office:smarttags" w:element="metricconverter">
        <w:smartTagPr>
          <w:attr w:name="ProductID" w:val="15 км"/>
        </w:smartTagPr>
        <w:r w:rsidRPr="00D66ECF">
          <w:rPr>
            <w:sz w:val="28"/>
            <w:szCs w:val="28"/>
          </w:rPr>
          <w:t>15 км</w:t>
        </w:r>
      </w:smartTag>
      <w:r w:rsidRPr="00D66ECF">
        <w:rPr>
          <w:sz w:val="28"/>
          <w:szCs w:val="28"/>
        </w:rPr>
        <w:t>. От районного цент</w:t>
      </w:r>
      <w:r w:rsidR="00334AE8">
        <w:rPr>
          <w:sz w:val="28"/>
          <w:szCs w:val="28"/>
        </w:rPr>
        <w:t xml:space="preserve">ра г. Александрова </w:t>
      </w:r>
      <w:r w:rsidR="00334AE8">
        <w:rPr>
          <w:sz w:val="28"/>
          <w:szCs w:val="28"/>
        </w:rPr>
        <w:lastRenderedPageBreak/>
        <w:t xml:space="preserve">и в </w:t>
      </w:r>
      <w:smartTag w:uri="urn:schemas-microsoft-com:office:smarttags" w:element="metricconverter">
        <w:smartTagPr>
          <w:attr w:name="ProductID" w:val="130 км"/>
        </w:smartTagPr>
        <w:r w:rsidR="00334AE8">
          <w:rPr>
            <w:sz w:val="28"/>
            <w:szCs w:val="28"/>
          </w:rPr>
          <w:t>130 км</w:t>
        </w:r>
      </w:smartTag>
      <w:proofErr w:type="gramStart"/>
      <w:r w:rsidR="00334AE8">
        <w:rPr>
          <w:sz w:val="28"/>
          <w:szCs w:val="28"/>
        </w:rPr>
        <w:t>.</w:t>
      </w:r>
      <w:proofErr w:type="gramEnd"/>
      <w:r w:rsidR="00334AE8">
        <w:rPr>
          <w:sz w:val="28"/>
          <w:szCs w:val="28"/>
        </w:rPr>
        <w:t xml:space="preserve"> </w:t>
      </w:r>
      <w:proofErr w:type="gramStart"/>
      <w:r w:rsidR="00334AE8">
        <w:rPr>
          <w:sz w:val="28"/>
          <w:szCs w:val="28"/>
        </w:rPr>
        <w:t>о</w:t>
      </w:r>
      <w:proofErr w:type="gramEnd"/>
      <w:r w:rsidRPr="00D66ECF">
        <w:rPr>
          <w:sz w:val="28"/>
          <w:szCs w:val="28"/>
        </w:rPr>
        <w:t>т г. Владимира.</w:t>
      </w:r>
      <w:r w:rsidR="003F50FA" w:rsidRPr="00D66ECF">
        <w:rPr>
          <w:sz w:val="28"/>
          <w:szCs w:val="28"/>
        </w:rPr>
        <w:t xml:space="preserve"> Зима холодная с морозами и частыми метелями. В этот период наблюдаются оттепели.</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Температура воздуха: годовая </w:t>
      </w:r>
      <w:r w:rsidR="00E01E9B" w:rsidRPr="00D66ECF">
        <w:rPr>
          <w:rStyle w:val="FontStyle16"/>
          <w:rFonts w:ascii="Times New Roman" w:hAnsi="Times New Roman" w:cs="Times New Roman"/>
          <w:sz w:val="28"/>
          <w:szCs w:val="28"/>
        </w:rPr>
        <w:t>3,4</w:t>
      </w:r>
      <w:r w:rsidRPr="00D66ECF">
        <w:rPr>
          <w:rStyle w:val="FontStyle16"/>
          <w:rFonts w:ascii="Times New Roman" w:hAnsi="Times New Roman" w:cs="Times New Roman"/>
          <w:sz w:val="28"/>
          <w:szCs w:val="28"/>
        </w:rPr>
        <w:t xml:space="preserve">°; средняя января (- </w:t>
      </w:r>
      <w:r w:rsidR="00E01E9B" w:rsidRPr="00D66ECF">
        <w:rPr>
          <w:rStyle w:val="FontStyle16"/>
          <w:rFonts w:ascii="Times New Roman" w:hAnsi="Times New Roman" w:cs="Times New Roman"/>
          <w:sz w:val="28"/>
          <w:szCs w:val="28"/>
        </w:rPr>
        <w:t>11,4</w:t>
      </w:r>
      <w:r w:rsidRPr="00D66ECF">
        <w:rPr>
          <w:rStyle w:val="FontStyle16"/>
          <w:rFonts w:ascii="Times New Roman" w:hAnsi="Times New Roman" w:cs="Times New Roman"/>
          <w:sz w:val="28"/>
          <w:szCs w:val="28"/>
        </w:rPr>
        <w:t>°); средняя июля +</w:t>
      </w:r>
      <w:r w:rsidR="00E01E9B" w:rsidRPr="00D66ECF">
        <w:rPr>
          <w:rStyle w:val="FontStyle16"/>
          <w:rFonts w:ascii="Times New Roman" w:hAnsi="Times New Roman" w:cs="Times New Roman"/>
          <w:sz w:val="28"/>
          <w:szCs w:val="28"/>
        </w:rPr>
        <w:t>18,1°</w:t>
      </w:r>
      <w:r w:rsidRPr="00D66ECF">
        <w:rPr>
          <w:rStyle w:val="FontStyle16"/>
          <w:rFonts w:ascii="Times New Roman" w:hAnsi="Times New Roman" w:cs="Times New Roman"/>
          <w:sz w:val="28"/>
          <w:szCs w:val="28"/>
        </w:rPr>
        <w:t>. Абсолютный минимум температур (- 4</w:t>
      </w:r>
      <w:r w:rsidR="00E01E9B" w:rsidRPr="00D66ECF">
        <w:rPr>
          <w:rStyle w:val="FontStyle16"/>
          <w:rFonts w:ascii="Times New Roman" w:hAnsi="Times New Roman" w:cs="Times New Roman"/>
          <w:sz w:val="28"/>
          <w:szCs w:val="28"/>
        </w:rPr>
        <w:t>8</w:t>
      </w:r>
      <w:r w:rsidRPr="00D66ECF">
        <w:rPr>
          <w:rStyle w:val="FontStyle16"/>
          <w:rFonts w:ascii="Times New Roman" w:hAnsi="Times New Roman" w:cs="Times New Roman"/>
          <w:sz w:val="28"/>
          <w:szCs w:val="28"/>
        </w:rPr>
        <w:t>°), абсолютный максимум +</w:t>
      </w:r>
      <w:r w:rsidR="00E01E9B" w:rsidRPr="00D66ECF">
        <w:rPr>
          <w:rStyle w:val="FontStyle16"/>
          <w:rFonts w:ascii="Times New Roman" w:hAnsi="Times New Roman" w:cs="Times New Roman"/>
          <w:sz w:val="28"/>
          <w:szCs w:val="28"/>
        </w:rPr>
        <w:t>37</w:t>
      </w:r>
      <w:r w:rsidRPr="00D66ECF">
        <w:rPr>
          <w:rStyle w:val="FontStyle16"/>
          <w:rFonts w:ascii="Times New Roman" w:hAnsi="Times New Roman" w:cs="Times New Roman"/>
          <w:sz w:val="28"/>
          <w:szCs w:val="28"/>
        </w:rPr>
        <w:t>,0°.</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691 мм"/>
        </w:smartTagPr>
        <w:r w:rsidR="008E00CA" w:rsidRPr="00D66ECF">
          <w:rPr>
            <w:rStyle w:val="FontStyle16"/>
            <w:rFonts w:ascii="Times New Roman" w:hAnsi="Times New Roman" w:cs="Times New Roman"/>
            <w:sz w:val="28"/>
            <w:szCs w:val="28"/>
          </w:rPr>
          <w:t>691</w:t>
        </w:r>
        <w:r w:rsidRPr="00D66ECF">
          <w:rPr>
            <w:rStyle w:val="FontStyle16"/>
            <w:rFonts w:ascii="Times New Roman" w:hAnsi="Times New Roman" w:cs="Times New Roman"/>
            <w:sz w:val="28"/>
            <w:szCs w:val="28"/>
          </w:rPr>
          <w:t xml:space="preserve"> мм</w:t>
        </w:r>
      </w:smartTag>
      <w:r w:rsidR="008E00CA" w:rsidRPr="00D66ECF">
        <w:rPr>
          <w:rStyle w:val="FontStyle16"/>
          <w:rFonts w:ascii="Times New Roman" w:hAnsi="Times New Roman" w:cs="Times New Roman"/>
          <w:sz w:val="28"/>
          <w:szCs w:val="28"/>
        </w:rPr>
        <w:t>.</w:t>
      </w:r>
      <w:r w:rsidRPr="00D66ECF">
        <w:rPr>
          <w:rStyle w:val="FontStyle16"/>
          <w:rFonts w:ascii="Times New Roman" w:hAnsi="Times New Roman" w:cs="Times New Roman"/>
          <w:sz w:val="28"/>
          <w:szCs w:val="28"/>
        </w:rPr>
        <w:t xml:space="preserve"> Летние осадки имеют ливневый характер.</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proofErr w:type="gramStart"/>
      <w:r w:rsidRPr="00D66ECF">
        <w:rPr>
          <w:rStyle w:val="FontStyle16"/>
          <w:rFonts w:ascii="Times New Roman" w:hAnsi="Times New Roman" w:cs="Times New Roman"/>
          <w:sz w:val="28"/>
          <w:szCs w:val="28"/>
        </w:rPr>
        <w:t>Относительная</w:t>
      </w:r>
      <w:r w:rsidR="008E00CA" w:rsidRPr="00D66ECF">
        <w:rPr>
          <w:rStyle w:val="FontStyle16"/>
          <w:rFonts w:ascii="Times New Roman" w:hAnsi="Times New Roman" w:cs="Times New Roman"/>
          <w:sz w:val="28"/>
          <w:szCs w:val="28"/>
        </w:rPr>
        <w:t xml:space="preserve"> влажность воздуха: </w:t>
      </w:r>
      <w:r w:rsidRPr="00D66ECF">
        <w:rPr>
          <w:rStyle w:val="FontStyle16"/>
          <w:rFonts w:ascii="Times New Roman" w:hAnsi="Times New Roman" w:cs="Times New Roman"/>
          <w:sz w:val="28"/>
          <w:szCs w:val="28"/>
        </w:rPr>
        <w:t xml:space="preserve">за холодный период - </w:t>
      </w:r>
      <w:r w:rsidR="008E00CA" w:rsidRPr="00D66ECF">
        <w:rPr>
          <w:rStyle w:val="FontStyle16"/>
          <w:rFonts w:ascii="Times New Roman" w:hAnsi="Times New Roman" w:cs="Times New Roman"/>
          <w:sz w:val="28"/>
          <w:szCs w:val="28"/>
        </w:rPr>
        <w:t>85</w:t>
      </w:r>
      <w:r w:rsidRPr="00D66ECF">
        <w:rPr>
          <w:rStyle w:val="FontStyle16"/>
          <w:rFonts w:ascii="Times New Roman" w:hAnsi="Times New Roman" w:cs="Times New Roman"/>
          <w:sz w:val="28"/>
          <w:szCs w:val="28"/>
        </w:rPr>
        <w:t xml:space="preserve">%, за теплый - </w:t>
      </w:r>
      <w:r w:rsidR="008E00CA" w:rsidRPr="00D66ECF">
        <w:rPr>
          <w:rStyle w:val="FontStyle16"/>
          <w:rFonts w:ascii="Times New Roman" w:hAnsi="Times New Roman" w:cs="Times New Roman"/>
          <w:sz w:val="28"/>
          <w:szCs w:val="28"/>
        </w:rPr>
        <w:t>57</w:t>
      </w:r>
      <w:r w:rsidRPr="00D66ECF">
        <w:rPr>
          <w:rStyle w:val="FontStyle16"/>
          <w:rFonts w:ascii="Times New Roman" w:hAnsi="Times New Roman" w:cs="Times New Roman"/>
          <w:sz w:val="28"/>
          <w:szCs w:val="28"/>
        </w:rPr>
        <w:t>%.</w:t>
      </w:r>
      <w:proofErr w:type="gramEnd"/>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Устойчивый снежный покров образуется в конце второй </w:t>
      </w:r>
      <w:proofErr w:type="gramStart"/>
      <w:r w:rsidRPr="00D66ECF">
        <w:rPr>
          <w:rStyle w:val="FontStyle16"/>
          <w:rFonts w:ascii="Times New Roman" w:hAnsi="Times New Roman" w:cs="Times New Roman"/>
          <w:sz w:val="28"/>
          <w:szCs w:val="28"/>
        </w:rPr>
        <w:t>-н</w:t>
      </w:r>
      <w:proofErr w:type="gramEnd"/>
      <w:r w:rsidRPr="00D66ECF">
        <w:rPr>
          <w:rStyle w:val="FontStyle16"/>
          <w:rFonts w:ascii="Times New Roman" w:hAnsi="Times New Roman" w:cs="Times New Roman"/>
          <w:sz w:val="28"/>
          <w:szCs w:val="28"/>
        </w:rPr>
        <w:t>ачале третьей декады ноября, разрушается в первой - второй декаде апреля. Продолжительность снежного покрова 139-140 дней.</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Средняя скорость ветра </w:t>
      </w:r>
      <w:r w:rsidR="008E00CA" w:rsidRPr="00D66ECF">
        <w:rPr>
          <w:rStyle w:val="FontStyle16"/>
          <w:rFonts w:ascii="Times New Roman" w:hAnsi="Times New Roman" w:cs="Times New Roman"/>
          <w:sz w:val="28"/>
          <w:szCs w:val="28"/>
        </w:rPr>
        <w:t>4,5</w:t>
      </w:r>
      <w:r w:rsidRPr="00D66ECF">
        <w:rPr>
          <w:rStyle w:val="FontStyle16"/>
          <w:rFonts w:ascii="Times New Roman" w:hAnsi="Times New Roman" w:cs="Times New Roman"/>
          <w:sz w:val="28"/>
          <w:szCs w:val="28"/>
        </w:rPr>
        <w:t xml:space="preserve"> м/ сек. </w:t>
      </w:r>
    </w:p>
    <w:p w:rsidR="003F50FA" w:rsidRPr="00D66ECF" w:rsidRDefault="003F50FA" w:rsidP="00647DE3">
      <w:pPr>
        <w:ind w:firstLine="708"/>
        <w:jc w:val="both"/>
        <w:rPr>
          <w:sz w:val="28"/>
          <w:szCs w:val="28"/>
        </w:rPr>
      </w:pPr>
      <w:r w:rsidRPr="00D66ECF">
        <w:rPr>
          <w:sz w:val="28"/>
          <w:szCs w:val="28"/>
        </w:rPr>
        <w:t xml:space="preserve">Площадь муниципального образования  </w:t>
      </w:r>
      <w:r w:rsidR="008E00CA" w:rsidRPr="00D66ECF">
        <w:rPr>
          <w:sz w:val="28"/>
          <w:szCs w:val="28"/>
        </w:rPr>
        <w:t xml:space="preserve">посёлок </w:t>
      </w:r>
      <w:proofErr w:type="spellStart"/>
      <w:r w:rsidR="008E00CA" w:rsidRPr="00D66ECF">
        <w:rPr>
          <w:sz w:val="28"/>
          <w:szCs w:val="28"/>
        </w:rPr>
        <w:t>Балакирево</w:t>
      </w:r>
      <w:proofErr w:type="spellEnd"/>
      <w:r w:rsidRPr="00D66ECF">
        <w:rPr>
          <w:sz w:val="28"/>
          <w:szCs w:val="28"/>
        </w:rPr>
        <w:t xml:space="preserve"> составляет </w:t>
      </w:r>
      <w:smartTag w:uri="urn:schemas-microsoft-com:office:smarttags" w:element="metricconverter">
        <w:smartTagPr>
          <w:attr w:name="ProductID" w:val="537,7 га"/>
        </w:smartTagPr>
        <w:r w:rsidR="008E00CA" w:rsidRPr="00D66ECF">
          <w:rPr>
            <w:sz w:val="28"/>
            <w:szCs w:val="28"/>
          </w:rPr>
          <w:t>537,7</w:t>
        </w:r>
        <w:r w:rsidRPr="00D66ECF">
          <w:rPr>
            <w:sz w:val="28"/>
            <w:szCs w:val="28"/>
          </w:rPr>
          <w:t xml:space="preserve"> га</w:t>
        </w:r>
      </w:smartTag>
      <w:r w:rsidRPr="00D66ECF">
        <w:rPr>
          <w:sz w:val="28"/>
          <w:szCs w:val="28"/>
        </w:rPr>
        <w:t>.</w:t>
      </w:r>
    </w:p>
    <w:p w:rsidR="003F50FA" w:rsidRPr="00D66ECF" w:rsidRDefault="0033554E" w:rsidP="00647DE3">
      <w:pPr>
        <w:ind w:firstLine="708"/>
        <w:jc w:val="both"/>
        <w:rPr>
          <w:sz w:val="28"/>
          <w:szCs w:val="28"/>
        </w:rPr>
      </w:pPr>
      <w:r w:rsidRPr="00D66ECF">
        <w:rPr>
          <w:sz w:val="28"/>
          <w:szCs w:val="28"/>
        </w:rPr>
        <w:t>По состоянию на 01.01.2016</w:t>
      </w:r>
      <w:r w:rsidR="003F50FA" w:rsidRPr="00D66ECF">
        <w:rPr>
          <w:sz w:val="28"/>
          <w:szCs w:val="28"/>
        </w:rPr>
        <w:t xml:space="preserve"> г. на территории муниципального образования постоянно проживает </w:t>
      </w:r>
      <w:r w:rsidR="008E00CA" w:rsidRPr="00D66ECF">
        <w:rPr>
          <w:sz w:val="28"/>
          <w:szCs w:val="28"/>
        </w:rPr>
        <w:t>9713</w:t>
      </w:r>
      <w:r w:rsidR="003F50FA" w:rsidRPr="00D66ECF">
        <w:rPr>
          <w:sz w:val="28"/>
          <w:szCs w:val="28"/>
        </w:rPr>
        <w:t xml:space="preserve"> человек</w:t>
      </w:r>
      <w:r w:rsidR="008E00CA" w:rsidRPr="00D66ECF">
        <w:rPr>
          <w:sz w:val="28"/>
          <w:szCs w:val="28"/>
        </w:rPr>
        <w:t>.</w:t>
      </w:r>
    </w:p>
    <w:p w:rsidR="00207D67" w:rsidRPr="00D66ECF" w:rsidRDefault="00D66ECF" w:rsidP="003F50FA">
      <w:pPr>
        <w:pStyle w:val="a7"/>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На территории </w:t>
      </w:r>
      <w:r w:rsidR="003F50FA" w:rsidRPr="00D66ECF">
        <w:rPr>
          <w:rFonts w:ascii="Times New Roman" w:hAnsi="Times New Roman" w:cs="Times New Roman"/>
          <w:sz w:val="28"/>
          <w:szCs w:val="28"/>
        </w:rPr>
        <w:t xml:space="preserve">муниципального образования  </w:t>
      </w:r>
      <w:r w:rsidR="008E00CA" w:rsidRPr="00D66ECF">
        <w:rPr>
          <w:rFonts w:ascii="Times New Roman" w:hAnsi="Times New Roman" w:cs="Times New Roman"/>
          <w:sz w:val="28"/>
          <w:szCs w:val="28"/>
        </w:rPr>
        <w:t xml:space="preserve">посёлок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месторождения полезных ископаемых отсутствуют.</w:t>
      </w:r>
    </w:p>
    <w:p w:rsidR="00667C7B" w:rsidRPr="00D66ECF" w:rsidRDefault="00A06D51" w:rsidP="00A06D51">
      <w:pPr>
        <w:pStyle w:val="a7"/>
        <w:jc w:val="both"/>
        <w:rPr>
          <w:rFonts w:ascii="Times New Roman" w:hAnsi="Times New Roman" w:cs="Times New Roman"/>
          <w:sz w:val="28"/>
          <w:szCs w:val="28"/>
        </w:rPr>
      </w:pPr>
      <w:r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Внешние связи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поддерживаются круглогодично автомобильным транспортом. Расстояние от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667C7B" w:rsidRPr="00D66ECF">
        <w:rPr>
          <w:rFonts w:ascii="Times New Roman" w:hAnsi="Times New Roman" w:cs="Times New Roman"/>
          <w:sz w:val="28"/>
          <w:szCs w:val="28"/>
        </w:rPr>
        <w:t xml:space="preserve"> до административного центра </w:t>
      </w:r>
      <w:r w:rsidRPr="00D66ECF">
        <w:rPr>
          <w:rFonts w:ascii="Times New Roman" w:hAnsi="Times New Roman" w:cs="Times New Roman"/>
          <w:sz w:val="28"/>
          <w:szCs w:val="28"/>
        </w:rPr>
        <w:t xml:space="preserve">Александровского района </w:t>
      </w:r>
      <w:proofErr w:type="spellStart"/>
      <w:proofErr w:type="gramStart"/>
      <w:r w:rsidR="00667C7B" w:rsidRPr="00D66ECF">
        <w:rPr>
          <w:rFonts w:ascii="Times New Roman" w:hAnsi="Times New Roman" w:cs="Times New Roman"/>
          <w:sz w:val="28"/>
          <w:szCs w:val="28"/>
        </w:rPr>
        <w:t>района</w:t>
      </w:r>
      <w:proofErr w:type="spellEnd"/>
      <w:proofErr w:type="gramEnd"/>
      <w:r w:rsidR="00667C7B" w:rsidRPr="00D66ECF">
        <w:rPr>
          <w:rFonts w:ascii="Times New Roman" w:hAnsi="Times New Roman" w:cs="Times New Roman"/>
          <w:sz w:val="28"/>
          <w:szCs w:val="28"/>
        </w:rPr>
        <w:t xml:space="preserve"> </w:t>
      </w:r>
      <w:r w:rsidRPr="00D66ECF">
        <w:rPr>
          <w:rFonts w:ascii="Times New Roman" w:hAnsi="Times New Roman" w:cs="Times New Roman"/>
          <w:sz w:val="28"/>
          <w:szCs w:val="28"/>
        </w:rPr>
        <w:t>г. Александрова</w:t>
      </w:r>
      <w:r w:rsidR="00667C7B" w:rsidRPr="00D66ECF">
        <w:rPr>
          <w:rFonts w:ascii="Times New Roman" w:hAnsi="Times New Roman" w:cs="Times New Roman"/>
          <w:sz w:val="28"/>
          <w:szCs w:val="28"/>
        </w:rPr>
        <w:t xml:space="preserve"> по автодороге – </w:t>
      </w:r>
      <w:r w:rsidRPr="00D66ECF">
        <w:rPr>
          <w:rFonts w:ascii="Times New Roman" w:hAnsi="Times New Roman" w:cs="Times New Roman"/>
          <w:sz w:val="28"/>
          <w:szCs w:val="28"/>
        </w:rPr>
        <w:t>15</w:t>
      </w:r>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 км.</w:t>
      </w:r>
    </w:p>
    <w:p w:rsidR="00667C7B" w:rsidRPr="00D66ECF" w:rsidRDefault="00A06D51" w:rsidP="00647DE3">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Имеется </w:t>
      </w:r>
      <w:r w:rsidR="00667C7B" w:rsidRPr="00D66ECF">
        <w:rPr>
          <w:rFonts w:ascii="Times New Roman" w:hAnsi="Times New Roman" w:cs="Times New Roman"/>
          <w:sz w:val="28"/>
          <w:szCs w:val="28"/>
        </w:rPr>
        <w:t>железно</w:t>
      </w:r>
      <w:r w:rsidRPr="00D66ECF">
        <w:rPr>
          <w:rFonts w:ascii="Times New Roman" w:hAnsi="Times New Roman" w:cs="Times New Roman"/>
          <w:sz w:val="28"/>
          <w:szCs w:val="28"/>
        </w:rPr>
        <w:t>дорожное сообщение</w:t>
      </w:r>
      <w:r w:rsidR="00694C31">
        <w:rPr>
          <w:rFonts w:ascii="Times New Roman" w:hAnsi="Times New Roman" w:cs="Times New Roman"/>
          <w:sz w:val="28"/>
          <w:szCs w:val="28"/>
        </w:rPr>
        <w:t xml:space="preserve"> электропоездами</w:t>
      </w:r>
      <w:r w:rsidRPr="00D66ECF">
        <w:rPr>
          <w:rFonts w:ascii="Times New Roman" w:hAnsi="Times New Roman" w:cs="Times New Roman"/>
          <w:sz w:val="28"/>
          <w:szCs w:val="28"/>
        </w:rPr>
        <w:t xml:space="preserve"> по Северной железной дороге</w:t>
      </w:r>
      <w:r w:rsidR="00694C31">
        <w:rPr>
          <w:rFonts w:ascii="Times New Roman" w:hAnsi="Times New Roman" w:cs="Times New Roman"/>
          <w:sz w:val="28"/>
          <w:szCs w:val="28"/>
        </w:rPr>
        <w:t xml:space="preserve"> с </w:t>
      </w:r>
      <w:proofErr w:type="gramStart"/>
      <w:r w:rsidR="00694C31">
        <w:rPr>
          <w:rFonts w:ascii="Times New Roman" w:hAnsi="Times New Roman" w:cs="Times New Roman"/>
          <w:sz w:val="28"/>
          <w:szCs w:val="28"/>
        </w:rPr>
        <w:t>г</w:t>
      </w:r>
      <w:proofErr w:type="gramEnd"/>
      <w:r w:rsidR="00694C31">
        <w:rPr>
          <w:rFonts w:ascii="Times New Roman" w:hAnsi="Times New Roman" w:cs="Times New Roman"/>
          <w:sz w:val="28"/>
          <w:szCs w:val="28"/>
        </w:rPr>
        <w:t>. Александровом, г. Москвой, г. Ярославль</w:t>
      </w:r>
      <w:r w:rsidRPr="00D66ECF">
        <w:rPr>
          <w:rFonts w:ascii="Times New Roman" w:hAnsi="Times New Roman" w:cs="Times New Roman"/>
          <w:sz w:val="28"/>
          <w:szCs w:val="28"/>
        </w:rPr>
        <w:t xml:space="preserve">. Имеется железнодорожная </w:t>
      </w:r>
      <w:proofErr w:type="gramStart"/>
      <w:r w:rsidRPr="00D66ECF">
        <w:rPr>
          <w:rFonts w:ascii="Times New Roman" w:hAnsi="Times New Roman" w:cs="Times New Roman"/>
          <w:sz w:val="28"/>
          <w:szCs w:val="28"/>
        </w:rPr>
        <w:t>станция</w:t>
      </w:r>
      <w:proofErr w:type="gramEnd"/>
      <w:r w:rsidRPr="00D66ECF">
        <w:rPr>
          <w:rFonts w:ascii="Times New Roman" w:hAnsi="Times New Roman" w:cs="Times New Roman"/>
          <w:sz w:val="28"/>
          <w:szCs w:val="28"/>
        </w:rPr>
        <w:t xml:space="preserve"> оборудованная пассажирскими перронами.</w:t>
      </w:r>
      <w:r w:rsidR="00667C7B" w:rsidRPr="00D66ECF">
        <w:rPr>
          <w:rFonts w:ascii="Times New Roman" w:hAnsi="Times New Roman" w:cs="Times New Roman"/>
          <w:sz w:val="28"/>
          <w:szCs w:val="28"/>
        </w:rPr>
        <w:t xml:space="preserve"> </w:t>
      </w:r>
    </w:p>
    <w:p w:rsidR="0033554E" w:rsidRPr="00D66ECF" w:rsidRDefault="00D66ECF" w:rsidP="00A06D51">
      <w:pPr>
        <w:pStyle w:val="20"/>
        <w:spacing w:after="0" w:line="276" w:lineRule="auto"/>
        <w:ind w:right="-1"/>
        <w:jc w:val="both"/>
        <w:rPr>
          <w:sz w:val="28"/>
          <w:szCs w:val="28"/>
        </w:rPr>
      </w:pPr>
      <w:r>
        <w:rPr>
          <w:sz w:val="28"/>
          <w:szCs w:val="28"/>
        </w:rPr>
        <w:t xml:space="preserve">      </w:t>
      </w:r>
      <w:r w:rsidR="00A06D51" w:rsidRPr="00D66ECF">
        <w:rPr>
          <w:sz w:val="28"/>
          <w:szCs w:val="28"/>
        </w:rPr>
        <w:t>На</w:t>
      </w:r>
      <w:r w:rsidR="0033554E" w:rsidRPr="00D66ECF">
        <w:rPr>
          <w:sz w:val="28"/>
          <w:szCs w:val="28"/>
        </w:rPr>
        <w:t xml:space="preserve"> территории </w:t>
      </w:r>
      <w:r w:rsidR="00A06D51" w:rsidRPr="00D66ECF">
        <w:rPr>
          <w:sz w:val="28"/>
          <w:szCs w:val="28"/>
        </w:rPr>
        <w:t>посёлка</w:t>
      </w:r>
      <w:r w:rsidR="0033554E" w:rsidRPr="00D66ECF">
        <w:rPr>
          <w:sz w:val="28"/>
          <w:szCs w:val="28"/>
        </w:rPr>
        <w:t xml:space="preserve"> </w:t>
      </w:r>
      <w:r w:rsidR="00A06D51" w:rsidRPr="00D66ECF">
        <w:rPr>
          <w:sz w:val="28"/>
          <w:szCs w:val="28"/>
        </w:rPr>
        <w:t>дороги регионального значения отсутствуют.</w:t>
      </w:r>
    </w:p>
    <w:p w:rsidR="0033554E" w:rsidRPr="00D66ECF" w:rsidRDefault="0033554E" w:rsidP="000A76D2">
      <w:pPr>
        <w:pStyle w:val="S"/>
        <w:spacing w:before="0"/>
        <w:ind w:right="-6"/>
      </w:pPr>
      <w:r w:rsidRPr="00D66ECF">
        <w:t>Основу уличной сети составляют жилые улицы.</w:t>
      </w:r>
    </w:p>
    <w:p w:rsidR="0033554E" w:rsidRPr="00D66ECF" w:rsidRDefault="0033554E" w:rsidP="000A76D2">
      <w:pPr>
        <w:pStyle w:val="S"/>
        <w:spacing w:before="0"/>
        <w:ind w:right="-6"/>
      </w:pPr>
      <w:r w:rsidRPr="00D66ECF">
        <w:t xml:space="preserve">На территории МО </w:t>
      </w:r>
      <w:r w:rsidR="00A06D51" w:rsidRPr="00D66ECF">
        <w:t>имеется АЗС</w:t>
      </w:r>
      <w:r w:rsidRPr="00D66ECF">
        <w:t>.</w:t>
      </w:r>
    </w:p>
    <w:p w:rsidR="0033554E" w:rsidRPr="00D66ECF" w:rsidRDefault="0033554E" w:rsidP="000A76D2">
      <w:pPr>
        <w:ind w:right="-3" w:firstLine="709"/>
        <w:jc w:val="both"/>
        <w:rPr>
          <w:spacing w:val="-1"/>
          <w:sz w:val="28"/>
          <w:szCs w:val="28"/>
        </w:rPr>
      </w:pPr>
      <w:r w:rsidRPr="00D66ECF">
        <w:rPr>
          <w:rStyle w:val="FontStyle38"/>
          <w:sz w:val="28"/>
          <w:szCs w:val="28"/>
        </w:rPr>
        <w:t>Грузовые и пассажирские перевозки на те</w:t>
      </w:r>
      <w:r w:rsidR="00A06D51" w:rsidRPr="00D66ECF">
        <w:rPr>
          <w:rStyle w:val="FontStyle38"/>
          <w:sz w:val="28"/>
          <w:szCs w:val="28"/>
        </w:rPr>
        <w:t xml:space="preserve">рритории посёлка </w:t>
      </w:r>
      <w:proofErr w:type="spellStart"/>
      <w:r w:rsidR="00A06D51" w:rsidRPr="00D66ECF">
        <w:rPr>
          <w:rStyle w:val="FontStyle38"/>
          <w:sz w:val="28"/>
          <w:szCs w:val="28"/>
        </w:rPr>
        <w:t>Балакирево</w:t>
      </w:r>
      <w:proofErr w:type="spellEnd"/>
      <w:r w:rsidRPr="00D66ECF">
        <w:rPr>
          <w:rStyle w:val="FontStyle38"/>
          <w:sz w:val="28"/>
          <w:szCs w:val="28"/>
        </w:rPr>
        <w:t xml:space="preserve"> и за его пределами осуществляются автомобильным транспортом.</w:t>
      </w:r>
    </w:p>
    <w:p w:rsidR="0033554E" w:rsidRPr="00D66ECF" w:rsidRDefault="0033554E" w:rsidP="000A76D2">
      <w:pPr>
        <w:ind w:right="-3" w:firstLine="709"/>
        <w:jc w:val="both"/>
        <w:rPr>
          <w:sz w:val="28"/>
          <w:szCs w:val="28"/>
        </w:rPr>
      </w:pPr>
      <w:r w:rsidRPr="00D66ECF">
        <w:rPr>
          <w:spacing w:val="-1"/>
          <w:sz w:val="28"/>
          <w:szCs w:val="28"/>
        </w:rPr>
        <w:t xml:space="preserve">Маршрутный пассажирский </w:t>
      </w:r>
      <w:r w:rsidRPr="00D66ECF">
        <w:rPr>
          <w:sz w:val="28"/>
          <w:szCs w:val="28"/>
        </w:rPr>
        <w:t xml:space="preserve">транспорт </w:t>
      </w:r>
      <w:r w:rsidR="00A06D51" w:rsidRPr="00D66ECF">
        <w:rPr>
          <w:sz w:val="28"/>
          <w:szCs w:val="28"/>
        </w:rPr>
        <w:t xml:space="preserve">частными </w:t>
      </w:r>
      <w:r w:rsidRPr="00D66ECF">
        <w:rPr>
          <w:sz w:val="28"/>
          <w:szCs w:val="28"/>
        </w:rPr>
        <w:t>автобусами.</w:t>
      </w:r>
    </w:p>
    <w:p w:rsidR="0033554E" w:rsidRPr="000A76D2" w:rsidRDefault="0033554E" w:rsidP="0033554E">
      <w:pPr>
        <w:spacing w:before="240"/>
        <w:ind w:right="-3" w:firstLine="851"/>
        <w:jc w:val="both"/>
        <w:rPr>
          <w:b/>
          <w:color w:val="000000"/>
        </w:rPr>
      </w:pPr>
      <w:r w:rsidRPr="000A76D2">
        <w:rPr>
          <w:b/>
          <w:color w:val="000000"/>
        </w:rPr>
        <w:t xml:space="preserve">Таблица </w:t>
      </w:r>
      <w:r w:rsidR="000A76D2">
        <w:rPr>
          <w:b/>
          <w:color w:val="000000"/>
        </w:rPr>
        <w:t>1</w:t>
      </w:r>
      <w:r w:rsidR="00821316" w:rsidRPr="000A76D2">
        <w:rPr>
          <w:b/>
          <w:color w:val="000000"/>
        </w:rPr>
        <w:t>.</w:t>
      </w:r>
      <w:r w:rsidRPr="000A76D2">
        <w:rPr>
          <w:b/>
          <w:color w:val="000000"/>
        </w:rPr>
        <w:t xml:space="preserve"> – Пассажирские автотранспортные связи</w:t>
      </w:r>
    </w:p>
    <w:tbl>
      <w:tblPr>
        <w:tblW w:w="9469" w:type="dxa"/>
        <w:tblInd w:w="-5" w:type="dxa"/>
        <w:tblLayout w:type="fixed"/>
        <w:tblLook w:val="0000"/>
      </w:tblPr>
      <w:tblGrid>
        <w:gridCol w:w="680"/>
        <w:gridCol w:w="1701"/>
        <w:gridCol w:w="1701"/>
        <w:gridCol w:w="2977"/>
        <w:gridCol w:w="2410"/>
      </w:tblGrid>
      <w:tr w:rsidR="000A76D2" w:rsidRPr="00647DE3" w:rsidTr="000A76D2">
        <w:tc>
          <w:tcPr>
            <w:tcW w:w="680"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 </w:t>
            </w:r>
            <w:proofErr w:type="spellStart"/>
            <w:proofErr w:type="gramStart"/>
            <w:r w:rsidRPr="000A76D2">
              <w:rPr>
                <w:b/>
                <w:color w:val="000000"/>
              </w:rPr>
              <w:t>п</w:t>
            </w:r>
            <w:proofErr w:type="spellEnd"/>
            <w:proofErr w:type="gramEnd"/>
            <w:r w:rsidRPr="000A76D2">
              <w:rPr>
                <w:b/>
                <w:color w:val="000000"/>
              </w:rPr>
              <w:t>/</w:t>
            </w:r>
            <w:proofErr w:type="spellStart"/>
            <w:r w:rsidRPr="000A76D2">
              <w:rPr>
                <w:b/>
                <w:color w:val="000000"/>
              </w:rPr>
              <w:t>п</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Маршрут</w:t>
            </w:r>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Расстояние, </w:t>
            </w:r>
            <w:proofErr w:type="gramStart"/>
            <w:r w:rsidRPr="000A76D2">
              <w:rPr>
                <w:b/>
                <w:color w:val="000000"/>
              </w:rPr>
              <w:t>км</w:t>
            </w:r>
            <w:proofErr w:type="gramEnd"/>
          </w:p>
        </w:tc>
        <w:tc>
          <w:tcPr>
            <w:tcW w:w="2977"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0A76D2">
            <w:pPr>
              <w:pStyle w:val="21"/>
              <w:tabs>
                <w:tab w:val="left" w:pos="851"/>
              </w:tabs>
              <w:snapToGrid w:val="0"/>
              <w:spacing w:line="247" w:lineRule="auto"/>
              <w:ind w:firstLine="0"/>
              <w:jc w:val="center"/>
              <w:rPr>
                <w:b/>
                <w:color w:val="000000"/>
              </w:rPr>
            </w:pPr>
            <w:r w:rsidRPr="000A76D2">
              <w:rPr>
                <w:b/>
                <w:color w:val="000000"/>
              </w:rPr>
              <w:t xml:space="preserve">По </w:t>
            </w:r>
            <w:r>
              <w:rPr>
                <w:b/>
                <w:color w:val="000000"/>
              </w:rPr>
              <w:t>межмуниципальной дороге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По дороге прочего территориального значения</w:t>
            </w:r>
          </w:p>
        </w:tc>
      </w:tr>
      <w:tr w:rsidR="000A76D2" w:rsidRPr="00647DE3" w:rsidTr="000A76D2">
        <w:tc>
          <w:tcPr>
            <w:tcW w:w="680"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1</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pacing w:line="247" w:lineRule="auto"/>
              <w:ind w:firstLine="0"/>
              <w:jc w:val="center"/>
              <w:rPr>
                <w:i/>
                <w:color w:val="000000"/>
              </w:rPr>
            </w:pPr>
            <w:r>
              <w:rPr>
                <w:color w:val="000000"/>
              </w:rPr>
              <w:t xml:space="preserve">п. </w:t>
            </w:r>
            <w:proofErr w:type="spellStart"/>
            <w:r>
              <w:rPr>
                <w:color w:val="000000"/>
              </w:rPr>
              <w:t>Балакирево</w:t>
            </w:r>
            <w:proofErr w:type="spellEnd"/>
            <w:r>
              <w:rPr>
                <w:color w:val="000000"/>
              </w:rPr>
              <w:t xml:space="preserve"> - Александров</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15</w:t>
            </w:r>
          </w:p>
        </w:tc>
        <w:tc>
          <w:tcPr>
            <w:tcW w:w="2977" w:type="dxa"/>
            <w:tcBorders>
              <w:top w:val="single" w:sz="4" w:space="0" w:color="000000"/>
              <w:left w:val="single" w:sz="4" w:space="0" w:color="000000"/>
              <w:bottom w:val="single" w:sz="4" w:space="0" w:color="000000"/>
            </w:tcBorders>
            <w:vAlign w:val="center"/>
          </w:tcPr>
          <w:p w:rsidR="000A76D2" w:rsidRPr="000A76D2" w:rsidRDefault="001F7246" w:rsidP="001F7246">
            <w:pPr>
              <w:pStyle w:val="21"/>
              <w:tabs>
                <w:tab w:val="left" w:pos="851"/>
              </w:tabs>
              <w:snapToGrid w:val="0"/>
              <w:spacing w:line="247" w:lineRule="auto"/>
              <w:ind w:firstLine="0"/>
              <w:jc w:val="center"/>
              <w:rPr>
                <w:color w:val="000000"/>
              </w:rPr>
            </w:pPr>
            <w:r>
              <w:rPr>
                <w:color w:val="000000"/>
              </w:rPr>
              <w:t>п</w:t>
            </w:r>
            <w:r w:rsidR="000A76D2">
              <w:rPr>
                <w:color w:val="000000"/>
              </w:rPr>
              <w:t xml:space="preserve">. </w:t>
            </w:r>
            <w:proofErr w:type="spellStart"/>
            <w:r w:rsidR="000A76D2">
              <w:rPr>
                <w:color w:val="000000"/>
              </w:rPr>
              <w:t>Балакирево</w:t>
            </w:r>
            <w:proofErr w:type="spellEnd"/>
            <w:r w:rsidR="000A76D2">
              <w:rPr>
                <w:color w:val="000000"/>
              </w:rPr>
              <w:t xml:space="preserve"> – д. Тёмкино – </w:t>
            </w:r>
            <w:proofErr w:type="spellStart"/>
            <w:r w:rsidR="000A76D2">
              <w:rPr>
                <w:color w:val="000000"/>
              </w:rPr>
              <w:t>Мош</w:t>
            </w:r>
            <w:r>
              <w:rPr>
                <w:color w:val="000000"/>
              </w:rPr>
              <w:t>нино</w:t>
            </w:r>
            <w:proofErr w:type="spellEnd"/>
            <w:r w:rsidR="000A76D2">
              <w:rPr>
                <w:color w:val="000000"/>
              </w:rPr>
              <w:t xml:space="preserve"> – ДПК «Татьянино» - </w:t>
            </w:r>
            <w:proofErr w:type="gramStart"/>
            <w:r w:rsidR="000A76D2">
              <w:rPr>
                <w:color w:val="000000"/>
              </w:rPr>
              <w:t>с</w:t>
            </w:r>
            <w:proofErr w:type="gramEnd"/>
            <w:r w:rsidR="000A76D2">
              <w:rPr>
                <w:color w:val="000000"/>
              </w:rPr>
              <w:t>. Старая Слобода – г. Александров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w:t>
            </w:r>
          </w:p>
        </w:tc>
      </w:tr>
    </w:tbl>
    <w:p w:rsidR="00D66ECF" w:rsidRDefault="00D66ECF" w:rsidP="00D66ECF">
      <w:pPr>
        <w:pStyle w:val="a4"/>
        <w:spacing w:before="0" w:beforeAutospacing="0" w:after="0" w:afterAutospacing="0"/>
        <w:ind w:left="993"/>
        <w:rPr>
          <w:bCs/>
          <w:color w:val="242424"/>
          <w:sz w:val="28"/>
          <w:szCs w:val="28"/>
        </w:rPr>
      </w:pPr>
    </w:p>
    <w:p w:rsidR="00736A27" w:rsidRDefault="00736A27" w:rsidP="00D66ECF">
      <w:pPr>
        <w:pStyle w:val="a4"/>
        <w:spacing w:before="0" w:beforeAutospacing="0" w:after="0" w:afterAutospacing="0"/>
        <w:ind w:left="993"/>
        <w:rPr>
          <w:bCs/>
          <w:color w:val="242424"/>
          <w:sz w:val="28"/>
          <w:szCs w:val="28"/>
        </w:rPr>
      </w:pPr>
    </w:p>
    <w:p w:rsidR="00E232CD" w:rsidRPr="00D66ECF" w:rsidRDefault="00740551" w:rsidP="001C0116">
      <w:pPr>
        <w:pStyle w:val="a4"/>
        <w:spacing w:before="0" w:beforeAutospacing="0" w:after="0" w:afterAutospacing="0"/>
        <w:ind w:left="900"/>
        <w:jc w:val="center"/>
        <w:rPr>
          <w:bCs/>
          <w:color w:val="242424"/>
          <w:sz w:val="28"/>
          <w:szCs w:val="28"/>
        </w:rPr>
      </w:pPr>
      <w:r>
        <w:rPr>
          <w:b/>
          <w:bCs/>
          <w:color w:val="242424"/>
          <w:sz w:val="28"/>
          <w:szCs w:val="28"/>
        </w:rPr>
        <w:t>3</w:t>
      </w:r>
      <w:r w:rsidR="001C0116">
        <w:rPr>
          <w:b/>
          <w:bCs/>
          <w:color w:val="242424"/>
          <w:sz w:val="28"/>
          <w:szCs w:val="28"/>
        </w:rPr>
        <w:t xml:space="preserve">. </w:t>
      </w:r>
      <w:r w:rsidRPr="00D66ECF">
        <w:rPr>
          <w:b/>
          <w:bCs/>
          <w:color w:val="242424"/>
          <w:sz w:val="28"/>
          <w:szCs w:val="28"/>
        </w:rPr>
        <w:t xml:space="preserve">Характеристика существующего состояния транспортной инфраструктуры </w:t>
      </w:r>
      <w:r w:rsidR="0009086F">
        <w:rPr>
          <w:b/>
          <w:bCs/>
          <w:sz w:val="28"/>
          <w:szCs w:val="28"/>
        </w:rPr>
        <w:t>посёл</w:t>
      </w:r>
      <w:r w:rsidRPr="00D66ECF">
        <w:rPr>
          <w:b/>
          <w:bCs/>
          <w:sz w:val="28"/>
          <w:szCs w:val="28"/>
        </w:rPr>
        <w:t>к</w:t>
      </w:r>
      <w:r w:rsidR="0009086F">
        <w:rPr>
          <w:b/>
          <w:bCs/>
          <w:sz w:val="28"/>
          <w:szCs w:val="28"/>
        </w:rPr>
        <w:t>а</w:t>
      </w:r>
      <w:r w:rsidRPr="00D66ECF">
        <w:rPr>
          <w:b/>
          <w:bCs/>
          <w:sz w:val="28"/>
          <w:szCs w:val="28"/>
        </w:rPr>
        <w:t xml:space="preserve"> </w:t>
      </w:r>
      <w:proofErr w:type="spellStart"/>
      <w:r w:rsidRPr="00D66ECF">
        <w:rPr>
          <w:b/>
          <w:bCs/>
          <w:sz w:val="28"/>
          <w:szCs w:val="28"/>
        </w:rPr>
        <w:t>Балакирево</w:t>
      </w:r>
      <w:proofErr w:type="spellEnd"/>
      <w:r w:rsidRPr="00D66ECF">
        <w:rPr>
          <w:b/>
          <w:bCs/>
          <w:sz w:val="28"/>
          <w:szCs w:val="28"/>
        </w:rPr>
        <w:t>.</w:t>
      </w:r>
    </w:p>
    <w:p w:rsidR="00667C7B" w:rsidRPr="00D66ECF" w:rsidRDefault="00667C7B" w:rsidP="008A4B72">
      <w:pPr>
        <w:pStyle w:val="a7"/>
        <w:ind w:firstLine="284"/>
        <w:jc w:val="both"/>
        <w:rPr>
          <w:rFonts w:ascii="Times New Roman" w:hAnsi="Times New Roman" w:cs="Times New Roman"/>
          <w:sz w:val="28"/>
          <w:szCs w:val="28"/>
        </w:rPr>
      </w:pPr>
    </w:p>
    <w:p w:rsidR="00D66ECF" w:rsidRPr="00D66ECF" w:rsidRDefault="00D66ECF" w:rsidP="008A4B72">
      <w:pPr>
        <w:pStyle w:val="a7"/>
        <w:ind w:firstLine="284"/>
        <w:jc w:val="both"/>
        <w:rPr>
          <w:rFonts w:ascii="Times New Roman" w:hAnsi="Times New Roman" w:cs="Times New Roman"/>
          <w:sz w:val="28"/>
          <w:szCs w:val="28"/>
        </w:rPr>
      </w:pP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w:t>
      </w:r>
      <w:proofErr w:type="gramStart"/>
      <w:r w:rsidRPr="00D66ECF">
        <w:rPr>
          <w:rFonts w:ascii="Times New Roman" w:hAnsi="Times New Roman" w:cs="Times New Roman"/>
          <w:sz w:val="28"/>
          <w:szCs w:val="28"/>
        </w:rPr>
        <w:t xml:space="preserve">Такими улицами являются: </w:t>
      </w:r>
      <w:r w:rsidR="00D66ECF" w:rsidRPr="00D66ECF">
        <w:rPr>
          <w:rFonts w:ascii="Times New Roman" w:hAnsi="Times New Roman" w:cs="Times New Roman"/>
          <w:sz w:val="28"/>
          <w:szCs w:val="28"/>
        </w:rPr>
        <w:t>ул. Северная – ул. Лесная – ул. 60 лет Октября, ул. Юго-Западный квартал, ул. Рабочая.</w:t>
      </w:r>
      <w:proofErr w:type="gramEnd"/>
      <w:r w:rsidR="00D66ECF" w:rsidRPr="00D66ECF">
        <w:rPr>
          <w:rFonts w:ascii="Times New Roman" w:hAnsi="Times New Roman" w:cs="Times New Roman"/>
          <w:sz w:val="28"/>
          <w:szCs w:val="28"/>
        </w:rPr>
        <w:t xml:space="preserve"> </w:t>
      </w:r>
      <w:r w:rsidRPr="00D66ECF">
        <w:rPr>
          <w:rFonts w:ascii="Times New Roman" w:hAnsi="Times New Roman" w:cs="Times New Roman"/>
          <w:sz w:val="28"/>
          <w:szCs w:val="28"/>
        </w:rPr>
        <w:t>Данные улицы обеспечивают связь внутри жилых территорий и с главными улицами по направлениям с интенсивным движением.</w:t>
      </w: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Основные маршруты движения грузовых и транзитных потоков </w:t>
      </w:r>
      <w:r w:rsidR="00D66ECF" w:rsidRPr="00D66ECF">
        <w:rPr>
          <w:rFonts w:ascii="Times New Roman" w:hAnsi="Times New Roman" w:cs="Times New Roman"/>
          <w:sz w:val="28"/>
          <w:szCs w:val="28"/>
        </w:rPr>
        <w:t xml:space="preserve">в посёлке </w:t>
      </w:r>
      <w:proofErr w:type="spellStart"/>
      <w:r w:rsidR="00D66ECF" w:rsidRPr="00D66ECF">
        <w:rPr>
          <w:rFonts w:ascii="Times New Roman" w:hAnsi="Times New Roman" w:cs="Times New Roman"/>
          <w:sz w:val="28"/>
          <w:szCs w:val="28"/>
        </w:rPr>
        <w:t>Балакирево</w:t>
      </w:r>
      <w:proofErr w:type="spellEnd"/>
      <w:r w:rsidRPr="00D66ECF">
        <w:rPr>
          <w:rFonts w:ascii="Times New Roman" w:hAnsi="Times New Roman" w:cs="Times New Roman"/>
          <w:sz w:val="28"/>
          <w:szCs w:val="28"/>
        </w:rPr>
        <w:t xml:space="preserve"> на сегодняшний день проходят по поселковым дорогам, а также по центральным улицам. Интенсивность грузового транспорта </w:t>
      </w:r>
      <w:r w:rsidR="00D66ECF" w:rsidRPr="00D66ECF">
        <w:rPr>
          <w:rFonts w:ascii="Times New Roman" w:hAnsi="Times New Roman" w:cs="Times New Roman"/>
          <w:sz w:val="28"/>
          <w:szCs w:val="28"/>
        </w:rPr>
        <w:t>высокая</w:t>
      </w:r>
      <w:r w:rsidRPr="00D66ECF">
        <w:rPr>
          <w:rFonts w:ascii="Times New Roman" w:hAnsi="Times New Roman" w:cs="Times New Roman"/>
          <w:sz w:val="28"/>
          <w:szCs w:val="28"/>
        </w:rPr>
        <w:t>. Транзитное движение транспорта осуществля</w:t>
      </w:r>
      <w:r w:rsidR="00D66ECF" w:rsidRPr="00D66ECF">
        <w:rPr>
          <w:rFonts w:ascii="Times New Roman" w:hAnsi="Times New Roman" w:cs="Times New Roman"/>
          <w:sz w:val="28"/>
          <w:szCs w:val="28"/>
        </w:rPr>
        <w:t xml:space="preserve">ется через ул. </w:t>
      </w:r>
      <w:proofErr w:type="gramStart"/>
      <w:r w:rsidR="00D66ECF" w:rsidRPr="00D66ECF">
        <w:rPr>
          <w:rFonts w:ascii="Times New Roman" w:hAnsi="Times New Roman" w:cs="Times New Roman"/>
          <w:sz w:val="28"/>
          <w:szCs w:val="28"/>
        </w:rPr>
        <w:t>Северная</w:t>
      </w:r>
      <w:proofErr w:type="gramEnd"/>
      <w:r w:rsidR="00D66ECF" w:rsidRPr="00D66ECF">
        <w:rPr>
          <w:rFonts w:ascii="Times New Roman" w:hAnsi="Times New Roman" w:cs="Times New Roman"/>
          <w:sz w:val="28"/>
          <w:szCs w:val="28"/>
        </w:rPr>
        <w:t xml:space="preserve"> в карьер с. </w:t>
      </w:r>
      <w:proofErr w:type="spellStart"/>
      <w:r w:rsidR="00D66ECF" w:rsidRPr="00D66ECF">
        <w:rPr>
          <w:rFonts w:ascii="Times New Roman" w:hAnsi="Times New Roman" w:cs="Times New Roman"/>
          <w:sz w:val="28"/>
          <w:szCs w:val="28"/>
        </w:rPr>
        <w:t>Рюминское</w:t>
      </w:r>
      <w:proofErr w:type="spellEnd"/>
      <w:r w:rsidR="00D66ECF" w:rsidRPr="00D66ECF">
        <w:rPr>
          <w:rFonts w:ascii="Times New Roman" w:hAnsi="Times New Roman" w:cs="Times New Roman"/>
          <w:sz w:val="28"/>
          <w:szCs w:val="28"/>
        </w:rPr>
        <w:t xml:space="preserve"> и с. </w:t>
      </w:r>
      <w:proofErr w:type="spellStart"/>
      <w:r w:rsidR="00D66ECF" w:rsidRPr="00D66ECF">
        <w:rPr>
          <w:rFonts w:ascii="Times New Roman" w:hAnsi="Times New Roman" w:cs="Times New Roman"/>
          <w:sz w:val="28"/>
          <w:szCs w:val="28"/>
        </w:rPr>
        <w:t>Копылиха</w:t>
      </w:r>
      <w:proofErr w:type="spellEnd"/>
      <w:r w:rsidR="00D66ECF" w:rsidRPr="00D66ECF">
        <w:rPr>
          <w:rFonts w:ascii="Times New Roman" w:hAnsi="Times New Roman" w:cs="Times New Roman"/>
          <w:sz w:val="28"/>
          <w:szCs w:val="28"/>
        </w:rPr>
        <w:t>, также на предприятия находящиеся на территории ОАО «</w:t>
      </w:r>
      <w:proofErr w:type="spellStart"/>
      <w:r w:rsidR="00D66ECF" w:rsidRPr="00D66ECF">
        <w:rPr>
          <w:rFonts w:ascii="Times New Roman" w:hAnsi="Times New Roman" w:cs="Times New Roman"/>
          <w:sz w:val="28"/>
          <w:szCs w:val="28"/>
        </w:rPr>
        <w:t>Балакиревский</w:t>
      </w:r>
      <w:proofErr w:type="spellEnd"/>
      <w:r w:rsidR="00D66ECF" w:rsidRPr="00D66ECF">
        <w:rPr>
          <w:rFonts w:ascii="Times New Roman" w:hAnsi="Times New Roman" w:cs="Times New Roman"/>
          <w:sz w:val="28"/>
          <w:szCs w:val="28"/>
        </w:rPr>
        <w:t xml:space="preserve"> механический завод»</w:t>
      </w:r>
      <w:r w:rsidRPr="00D66ECF">
        <w:rPr>
          <w:rFonts w:ascii="Times New Roman" w:hAnsi="Times New Roman" w:cs="Times New Roman"/>
          <w:sz w:val="28"/>
          <w:szCs w:val="28"/>
        </w:rPr>
        <w:t>.</w:t>
      </w:r>
    </w:p>
    <w:p w:rsidR="00610AC1" w:rsidRDefault="00610AC1" w:rsidP="00610AC1">
      <w:pPr>
        <w:jc w:val="center"/>
        <w:rPr>
          <w:b/>
          <w:sz w:val="28"/>
          <w:szCs w:val="28"/>
        </w:rPr>
        <w:sectPr w:rsidR="00610AC1" w:rsidSect="00FF156C">
          <w:pgSz w:w="11906" w:h="16838"/>
          <w:pgMar w:top="851" w:right="1416" w:bottom="851" w:left="1701" w:header="709" w:footer="709" w:gutter="0"/>
          <w:cols w:space="708"/>
          <w:docGrid w:linePitch="360"/>
        </w:sectPr>
      </w:pPr>
    </w:p>
    <w:p w:rsidR="00610AC1" w:rsidRDefault="00D66ECF" w:rsidP="00821316">
      <w:pPr>
        <w:rPr>
          <w:b/>
        </w:rPr>
      </w:pPr>
      <w:r>
        <w:rPr>
          <w:b/>
        </w:rPr>
        <w:lastRenderedPageBreak/>
        <w:t>Таблица 2</w:t>
      </w:r>
      <w:r w:rsidR="00821316" w:rsidRPr="00D66ECF">
        <w:rPr>
          <w:b/>
        </w:rPr>
        <w:t xml:space="preserve">. - </w:t>
      </w:r>
      <w:r w:rsidR="00610AC1" w:rsidRPr="00D66ECF">
        <w:rPr>
          <w:b/>
        </w:rPr>
        <w:t xml:space="preserve">Перечень автомобильных </w:t>
      </w:r>
      <w:proofErr w:type="gramStart"/>
      <w:r w:rsidR="00610AC1" w:rsidRPr="00D66ECF">
        <w:rPr>
          <w:b/>
        </w:rPr>
        <w:t xml:space="preserve">дорог общего пользования местного значения администрации </w:t>
      </w:r>
      <w:r>
        <w:rPr>
          <w:b/>
        </w:rPr>
        <w:t>посёлка</w:t>
      </w:r>
      <w:proofErr w:type="gramEnd"/>
      <w:r>
        <w:rPr>
          <w:b/>
        </w:rPr>
        <w:t xml:space="preserve"> </w:t>
      </w:r>
      <w:proofErr w:type="spellStart"/>
      <w:r>
        <w:rPr>
          <w:b/>
        </w:rPr>
        <w:t>Балакирево</w:t>
      </w:r>
      <w:proofErr w:type="spellEnd"/>
      <w:r>
        <w:rPr>
          <w:b/>
        </w:rPr>
        <w:t>.</w:t>
      </w:r>
    </w:p>
    <w:p w:rsidR="002879B4" w:rsidRPr="00D66ECF" w:rsidRDefault="002879B4" w:rsidP="00821316">
      <w:pPr>
        <w:rPr>
          <w:b/>
        </w:rPr>
      </w:pPr>
    </w:p>
    <w:p w:rsidR="00610AC1" w:rsidRDefault="00610AC1" w:rsidP="008A4B72">
      <w:pPr>
        <w:pStyle w:val="a7"/>
        <w:ind w:firstLine="284"/>
        <w:rPr>
          <w:rFonts w:ascii="Arial" w:hAnsi="Arial" w:cs="Arial"/>
          <w:sz w:val="24"/>
          <w:szCs w:val="24"/>
        </w:rPr>
      </w:pPr>
    </w:p>
    <w:tbl>
      <w:tblPr>
        <w:tblW w:w="14980" w:type="dxa"/>
        <w:tblInd w:w="-452" w:type="dxa"/>
        <w:tblLook w:val="0000"/>
      </w:tblPr>
      <w:tblGrid>
        <w:gridCol w:w="560"/>
        <w:gridCol w:w="2587"/>
        <w:gridCol w:w="2585"/>
        <w:gridCol w:w="2290"/>
        <w:gridCol w:w="2784"/>
        <w:gridCol w:w="2077"/>
        <w:gridCol w:w="2097"/>
      </w:tblGrid>
      <w:tr w:rsidR="0039586A" w:rsidTr="002F2C5F">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258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Идентификационный номер</w:t>
            </w:r>
          </w:p>
        </w:tc>
        <w:tc>
          <w:tcPr>
            <w:tcW w:w="2585"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Наименование </w:t>
            </w:r>
          </w:p>
          <w:p w:rsidR="0039586A" w:rsidRPr="002F2C5F" w:rsidRDefault="0039586A" w:rsidP="00382B26">
            <w:pPr>
              <w:jc w:val="center"/>
              <w:rPr>
                <w:b/>
              </w:rPr>
            </w:pPr>
            <w:r w:rsidRPr="002F2C5F">
              <w:rPr>
                <w:b/>
              </w:rPr>
              <w:t xml:space="preserve">автомобильной </w:t>
            </w:r>
          </w:p>
          <w:p w:rsidR="0039586A" w:rsidRPr="002F2C5F" w:rsidRDefault="0039586A" w:rsidP="00382B26">
            <w:pPr>
              <w:jc w:val="center"/>
              <w:rPr>
                <w:b/>
              </w:rPr>
            </w:pPr>
            <w:r w:rsidRPr="002F2C5F">
              <w:rPr>
                <w:b/>
              </w:rPr>
              <w:t>дороги *</w:t>
            </w:r>
          </w:p>
        </w:tc>
        <w:tc>
          <w:tcPr>
            <w:tcW w:w="2290"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E35B2D" w:rsidP="00382B26">
            <w:pPr>
              <w:jc w:val="center"/>
              <w:rPr>
                <w:b/>
              </w:rPr>
            </w:pPr>
            <w:r>
              <w:rPr>
                <w:b/>
              </w:rPr>
              <w:t>Вид покрытия</w:t>
            </w:r>
          </w:p>
        </w:tc>
        <w:tc>
          <w:tcPr>
            <w:tcW w:w="2784"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Местоположение дороги (начальная и конечная точки)</w:t>
            </w:r>
          </w:p>
        </w:tc>
        <w:tc>
          <w:tcPr>
            <w:tcW w:w="207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Протяженность, </w:t>
            </w:r>
            <w:proofErr w:type="gramStart"/>
            <w:r w:rsidRPr="002F2C5F">
              <w:rPr>
                <w:b/>
              </w:rPr>
              <w:t>км</w:t>
            </w:r>
            <w:proofErr w:type="gramEnd"/>
          </w:p>
        </w:tc>
        <w:tc>
          <w:tcPr>
            <w:tcW w:w="209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694C31" w:rsidP="00382B26">
            <w:pPr>
              <w:jc w:val="center"/>
              <w:rPr>
                <w:b/>
              </w:rPr>
            </w:pPr>
            <w:r>
              <w:rPr>
                <w:b/>
              </w:rPr>
              <w:t>Наличие техпаспорта</w:t>
            </w:r>
          </w:p>
        </w:tc>
      </w:tr>
      <w:tr w:rsidR="0039586A" w:rsidTr="00987B48">
        <w:trPr>
          <w:trHeight w:val="311"/>
        </w:trPr>
        <w:tc>
          <w:tcPr>
            <w:tcW w:w="560" w:type="dxa"/>
            <w:tcBorders>
              <w:top w:val="nil"/>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1</w:t>
            </w:r>
          </w:p>
        </w:tc>
        <w:tc>
          <w:tcPr>
            <w:tcW w:w="258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2</w:t>
            </w:r>
          </w:p>
        </w:tc>
        <w:tc>
          <w:tcPr>
            <w:tcW w:w="2585"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3</w:t>
            </w:r>
          </w:p>
        </w:tc>
        <w:tc>
          <w:tcPr>
            <w:tcW w:w="2290"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4</w:t>
            </w:r>
          </w:p>
        </w:tc>
        <w:tc>
          <w:tcPr>
            <w:tcW w:w="2784"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5</w:t>
            </w:r>
          </w:p>
        </w:tc>
        <w:tc>
          <w:tcPr>
            <w:tcW w:w="207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6</w:t>
            </w:r>
          </w:p>
        </w:tc>
        <w:tc>
          <w:tcPr>
            <w:tcW w:w="209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7</w:t>
            </w:r>
          </w:p>
        </w:tc>
      </w:tr>
      <w:tr w:rsidR="008F715D" w:rsidTr="002F2C5F">
        <w:trPr>
          <w:trHeight w:val="15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rsidRPr="002B5A1B">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w:t>
            </w:r>
            <w:proofErr w:type="spellStart"/>
            <w:r>
              <w:rPr>
                <w:sz w:val="22"/>
                <w:szCs w:val="22"/>
              </w:rPr>
              <w:t>д</w:t>
            </w:r>
            <w:proofErr w:type="spellEnd"/>
            <w:r>
              <w:rPr>
                <w:sz w:val="22"/>
                <w:szCs w:val="22"/>
              </w:rPr>
              <w:t xml:space="preserve"> </w:t>
            </w:r>
            <w:proofErr w:type="spellStart"/>
            <w:r>
              <w:rPr>
                <w:sz w:val="22"/>
                <w:szCs w:val="22"/>
              </w:rPr>
              <w:t>Александров-Балакирево</w:t>
            </w:r>
            <w:proofErr w:type="spellEnd"/>
            <w:r>
              <w:rPr>
                <w:sz w:val="22"/>
                <w:szCs w:val="22"/>
              </w:rPr>
              <w:t xml:space="preserve"> – ул. Лесная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3,00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987B48" w:rsidRDefault="008F715D" w:rsidP="00382B26">
            <w:pPr>
              <w:jc w:val="center"/>
              <w:rPr>
                <w:color w:val="000000"/>
              </w:rP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Лесная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ГО № 2 - Очистные сооружения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1,272</w:t>
            </w: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r>
              <w:rPr>
                <w:sz w:val="22"/>
                <w:szCs w:val="22"/>
              </w:rPr>
              <w:t>Лесная</w:t>
            </w:r>
            <w:r w:rsidRPr="00A5580C">
              <w:rPr>
                <w:sz w:val="22"/>
                <w:szCs w:val="22"/>
              </w:rPr>
              <w:t xml:space="preserve"> – ул. Заводская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Молодежная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Д. № 5 кв. Юго-западный – кв. Юго-Западный д. 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Луговая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Pr>
                <w:sz w:val="22"/>
                <w:szCs w:val="22"/>
              </w:rPr>
              <w:t>Лесная</w:t>
            </w:r>
            <w:proofErr w:type="gramEnd"/>
            <w:r w:rsidRPr="00A5580C">
              <w:rPr>
                <w:sz w:val="22"/>
                <w:szCs w:val="22"/>
              </w:rPr>
              <w:t xml:space="preserve"> - кладбище</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0,336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пожарная часть</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Московская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ул. Центральная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1,003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Заводская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 - стадион</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Вокзальная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Октябрьская - </w:t>
            </w:r>
            <w:r w:rsidRPr="00A5580C">
              <w:rPr>
                <w:sz w:val="22"/>
                <w:szCs w:val="22"/>
              </w:rPr>
              <w:t>д. 14</w:t>
            </w:r>
            <w:r>
              <w:rPr>
                <w:sz w:val="22"/>
                <w:szCs w:val="22"/>
              </w:rPr>
              <w:t xml:space="preserve"> ул. Вокзальная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0,559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Октябрьская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ж/</w:t>
            </w:r>
            <w:proofErr w:type="spellStart"/>
            <w:r w:rsidRPr="00A5580C">
              <w:rPr>
                <w:sz w:val="22"/>
                <w:szCs w:val="22"/>
              </w:rPr>
              <w:t>д</w:t>
            </w:r>
            <w:proofErr w:type="spellEnd"/>
            <w:r w:rsidRPr="00A5580C">
              <w:rPr>
                <w:sz w:val="22"/>
                <w:szCs w:val="22"/>
              </w:rPr>
              <w:t xml:space="preserve"> станция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1-ая Южная, д. 18 - </w:t>
            </w:r>
            <w:r w:rsidRPr="00A5580C">
              <w:rPr>
                <w:sz w:val="22"/>
                <w:szCs w:val="22"/>
              </w:rPr>
              <w:t>ул. Молодежная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кв. Юго-Западный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Лесная</w:t>
            </w:r>
            <w:r w:rsidRPr="00A5580C">
              <w:rPr>
                <w:sz w:val="22"/>
                <w:szCs w:val="22"/>
              </w:rPr>
              <w:t xml:space="preserve"> – д. 22</w:t>
            </w:r>
            <w:r>
              <w:rPr>
                <w:sz w:val="22"/>
                <w:szCs w:val="22"/>
              </w:rPr>
              <w:t xml:space="preserve"> кв. Юго-Западный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2,634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Энергетиков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д.2 – ул. Энергетиков, д.4</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0,374</w:t>
            </w:r>
          </w:p>
          <w:p w:rsidR="008F715D" w:rsidRPr="00A5580C"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Совхозная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Ул. Совхозная д.1 –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0,530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пер. Совхозный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СОШ № 37 -контора СПК «Слободской»»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Ясная Поляна</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Ясная Поляна, д.1 – д.29.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Центральная</w:t>
            </w:r>
            <w:r w:rsidRPr="00A5580C">
              <w:rPr>
                <w:sz w:val="22"/>
                <w:szCs w:val="22"/>
              </w:rPr>
              <w:t xml:space="preserve">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Лесная – ул. </w:t>
            </w:r>
            <w:r w:rsidRPr="00A5580C">
              <w:rPr>
                <w:sz w:val="22"/>
                <w:szCs w:val="22"/>
              </w:rPr>
              <w:lastRenderedPageBreak/>
              <w:t>Московская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lastRenderedPageBreak/>
              <w:t>0,308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18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Мира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w:t>
            </w:r>
            <w:r>
              <w:rPr>
                <w:sz w:val="22"/>
                <w:szCs w:val="22"/>
              </w:rPr>
              <w:t>1</w:t>
            </w:r>
            <w:r w:rsidRPr="00A5580C">
              <w:rPr>
                <w:sz w:val="22"/>
                <w:szCs w:val="22"/>
              </w:rPr>
              <w:t xml:space="preserve"> – ул. Мира, д.</w:t>
            </w:r>
            <w:r>
              <w:rPr>
                <w:sz w:val="22"/>
                <w:szCs w:val="22"/>
              </w:rPr>
              <w:t>1</w:t>
            </w:r>
            <w:r w:rsidRPr="00A5580C">
              <w:rPr>
                <w:sz w:val="22"/>
                <w:szCs w:val="22"/>
              </w:rPr>
              <w:t>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д. </w:t>
            </w:r>
            <w:r>
              <w:rPr>
                <w:sz w:val="22"/>
                <w:szCs w:val="22"/>
              </w:rPr>
              <w:t>1</w:t>
            </w:r>
            <w:r w:rsidRPr="00A5580C">
              <w:rPr>
                <w:sz w:val="22"/>
                <w:szCs w:val="22"/>
              </w:rPr>
              <w:t xml:space="preserve"> – ул. Восточная, д.9</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Лесная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Лесная, д.17 – ул. Школьная,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Школьная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Школьная</w:t>
            </w:r>
          </w:p>
          <w:p w:rsidR="008F715D" w:rsidRPr="00A5580C" w:rsidRDefault="008F715D" w:rsidP="00382B26">
            <w:pPr>
              <w:jc w:val="center"/>
              <w:rPr>
                <w:sz w:val="22"/>
                <w:szCs w:val="22"/>
              </w:rPr>
            </w:pPr>
            <w:r w:rsidRPr="00A5580C">
              <w:rPr>
                <w:sz w:val="22"/>
                <w:szCs w:val="22"/>
              </w:rPr>
              <w:t xml:space="preserve"> д. 11 – д. 16</w:t>
            </w:r>
            <w:r>
              <w:rPr>
                <w:sz w:val="22"/>
                <w:szCs w:val="22"/>
              </w:rPr>
              <w:t xml:space="preserve"> ул. Школьная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Рабочая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ООО «Русский лес» – ул. </w:t>
            </w:r>
            <w:proofErr w:type="gramStart"/>
            <w:r w:rsidRPr="00A5580C">
              <w:rPr>
                <w:sz w:val="22"/>
                <w:szCs w:val="22"/>
              </w:rPr>
              <w:t>Рабочая</w:t>
            </w:r>
            <w:proofErr w:type="gramEnd"/>
            <w:r w:rsidRPr="00A5580C">
              <w:rPr>
                <w:sz w:val="22"/>
                <w:szCs w:val="22"/>
              </w:rPr>
              <w:t>, д.5а</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Возрождения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Возрождения </w:t>
            </w:r>
            <w:r w:rsidRPr="00A5580C">
              <w:rPr>
                <w:sz w:val="22"/>
                <w:szCs w:val="22"/>
              </w:rPr>
              <w:t xml:space="preserve"> д.1 – д.11</w:t>
            </w:r>
            <w:r>
              <w:rPr>
                <w:sz w:val="22"/>
                <w:szCs w:val="22"/>
              </w:rPr>
              <w:t xml:space="preserve"> ул. Возрождения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 ул. Победы</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Победы</w:t>
            </w:r>
            <w:r w:rsidRPr="00A5580C">
              <w:rPr>
                <w:sz w:val="22"/>
                <w:szCs w:val="22"/>
              </w:rPr>
              <w:t xml:space="preserve"> д. 1 – д.22</w:t>
            </w:r>
            <w:r>
              <w:rPr>
                <w:sz w:val="22"/>
                <w:szCs w:val="22"/>
              </w:rPr>
              <w:t xml:space="preserve"> ул. Победы</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Станционная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 xml:space="preserve">Ул. </w:t>
            </w:r>
            <w:r w:rsidRPr="00A5580C">
              <w:rPr>
                <w:sz w:val="22"/>
                <w:szCs w:val="22"/>
              </w:rPr>
              <w:t xml:space="preserve"> Станционная д. 13 – </w:t>
            </w:r>
            <w:proofErr w:type="spellStart"/>
            <w:r w:rsidRPr="00A5580C">
              <w:rPr>
                <w:sz w:val="22"/>
                <w:szCs w:val="22"/>
              </w:rPr>
              <w:t>д</w:t>
            </w:r>
            <w:proofErr w:type="spellEnd"/>
            <w:r w:rsidRPr="00A5580C">
              <w:rPr>
                <w:sz w:val="22"/>
                <w:szCs w:val="22"/>
              </w:rPr>
              <w:t>/с «Березка»</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0,720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Больничная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sidRPr="00A5580C">
              <w:rPr>
                <w:sz w:val="22"/>
                <w:szCs w:val="22"/>
              </w:rPr>
              <w:t>Северная</w:t>
            </w:r>
            <w:proofErr w:type="gramEnd"/>
            <w:r w:rsidRPr="00A5580C">
              <w:rPr>
                <w:sz w:val="22"/>
                <w:szCs w:val="22"/>
              </w:rPr>
              <w:t xml:space="preserve"> – ул. 60 лет Октября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Набережная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Набережная</w:t>
            </w:r>
            <w:r w:rsidRPr="00A5580C">
              <w:rPr>
                <w:sz w:val="22"/>
                <w:szCs w:val="22"/>
              </w:rPr>
              <w:t xml:space="preserve"> д.1-д. 12</w:t>
            </w:r>
            <w:r>
              <w:rPr>
                <w:sz w:val="22"/>
                <w:szCs w:val="22"/>
              </w:rPr>
              <w:t xml:space="preserve"> ул. Набережная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sidRPr="00A5580C">
              <w:rPr>
                <w:sz w:val="22"/>
                <w:szCs w:val="22"/>
              </w:rPr>
              <w:t>0,470</w:t>
            </w:r>
          </w:p>
          <w:p w:rsidR="008F715D" w:rsidRDefault="008F715D" w:rsidP="003178C0">
            <w:pPr>
              <w:jc w:val="center"/>
              <w:rPr>
                <w:sz w:val="22"/>
                <w:szCs w:val="22"/>
              </w:rPr>
            </w:pP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Первомайская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Первомайская</w:t>
            </w:r>
            <w:r w:rsidRPr="00A5580C">
              <w:rPr>
                <w:sz w:val="22"/>
                <w:szCs w:val="22"/>
              </w:rPr>
              <w:t xml:space="preserve"> д. 3- д. 19</w:t>
            </w:r>
            <w:r>
              <w:rPr>
                <w:sz w:val="22"/>
                <w:szCs w:val="22"/>
              </w:rPr>
              <w:t xml:space="preserve"> ул. Первомайская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Заречная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Заречная</w:t>
            </w:r>
            <w:r w:rsidRPr="00A5580C">
              <w:rPr>
                <w:sz w:val="22"/>
                <w:szCs w:val="22"/>
              </w:rPr>
              <w:t xml:space="preserve"> д.1 – д. 11</w:t>
            </w:r>
            <w:r>
              <w:rPr>
                <w:sz w:val="22"/>
                <w:szCs w:val="22"/>
              </w:rPr>
              <w:t xml:space="preserve"> ул. Заречная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0,245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Строительная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Строительная</w:t>
            </w:r>
            <w:r w:rsidRPr="00A5580C">
              <w:rPr>
                <w:sz w:val="22"/>
                <w:szCs w:val="22"/>
              </w:rPr>
              <w:t xml:space="preserve"> д. 6 – д. 18</w:t>
            </w:r>
            <w:r>
              <w:rPr>
                <w:sz w:val="22"/>
                <w:szCs w:val="22"/>
              </w:rPr>
              <w:t xml:space="preserve"> ул. Строительная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0,425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Садовая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Садовая </w:t>
            </w:r>
            <w:r w:rsidRPr="00A5580C">
              <w:rPr>
                <w:sz w:val="22"/>
                <w:szCs w:val="22"/>
              </w:rPr>
              <w:t xml:space="preserve"> д. 5 – д. 25</w:t>
            </w:r>
            <w:r>
              <w:rPr>
                <w:sz w:val="22"/>
                <w:szCs w:val="22"/>
              </w:rPr>
              <w:t xml:space="preserve"> ул. Садовая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0,675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Кооперативная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Кооперативная</w:t>
            </w:r>
            <w:r w:rsidRPr="00A5580C">
              <w:rPr>
                <w:sz w:val="22"/>
                <w:szCs w:val="22"/>
              </w:rPr>
              <w:t xml:space="preserve"> д.20-д.36</w:t>
            </w:r>
            <w:r>
              <w:rPr>
                <w:sz w:val="22"/>
                <w:szCs w:val="22"/>
              </w:rPr>
              <w:t xml:space="preserve"> ул. Кооперативная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0,660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Клубная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Клубная</w:t>
            </w:r>
            <w:r w:rsidRPr="00A5580C">
              <w:rPr>
                <w:sz w:val="22"/>
                <w:szCs w:val="22"/>
              </w:rPr>
              <w:t xml:space="preserve"> д.1 – д.10</w:t>
            </w:r>
            <w:r>
              <w:rPr>
                <w:sz w:val="22"/>
                <w:szCs w:val="22"/>
              </w:rPr>
              <w:t xml:space="preserve"> ул. Клубная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Луговая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Луговая</w:t>
            </w:r>
            <w:r w:rsidRPr="00A5580C">
              <w:rPr>
                <w:sz w:val="22"/>
                <w:szCs w:val="22"/>
              </w:rPr>
              <w:t xml:space="preserve"> д.1 – д.3</w:t>
            </w:r>
            <w:r>
              <w:rPr>
                <w:sz w:val="22"/>
                <w:szCs w:val="22"/>
              </w:rPr>
              <w:t xml:space="preserve"> ул. Луговая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Pr>
                <w:sz w:val="22"/>
                <w:szCs w:val="22"/>
              </w:rPr>
              <w:t xml:space="preserve">проезд </w:t>
            </w:r>
            <w:r w:rsidRPr="002A304B">
              <w:rPr>
                <w:sz w:val="22"/>
                <w:szCs w:val="22"/>
              </w:rPr>
              <w:t xml:space="preserve">ул. </w:t>
            </w:r>
            <w:proofErr w:type="gramStart"/>
            <w:r w:rsidRPr="002A304B">
              <w:rPr>
                <w:sz w:val="22"/>
                <w:szCs w:val="22"/>
              </w:rPr>
              <w:t>Лесная</w:t>
            </w:r>
            <w:proofErr w:type="gramEnd"/>
            <w:r w:rsidRPr="002A304B">
              <w:rPr>
                <w:sz w:val="22"/>
                <w:szCs w:val="22"/>
              </w:rPr>
              <w:t xml:space="preserve">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7636DA">
            <w:pPr>
              <w:jc w:val="center"/>
              <w:rPr>
                <w:sz w:val="22"/>
                <w:szCs w:val="22"/>
              </w:rPr>
            </w:pPr>
            <w:r>
              <w:rPr>
                <w:sz w:val="22"/>
                <w:szCs w:val="22"/>
              </w:rPr>
              <w:t>Ул. Лесная - О</w:t>
            </w:r>
            <w:r w:rsidRPr="00A5580C">
              <w:rPr>
                <w:sz w:val="22"/>
                <w:szCs w:val="22"/>
              </w:rPr>
              <w:t>ОШ №</w:t>
            </w:r>
            <w:r>
              <w:rPr>
                <w:sz w:val="22"/>
                <w:szCs w:val="22"/>
              </w:rPr>
              <w:t xml:space="preserve"> </w:t>
            </w:r>
            <w:r w:rsidRPr="00A5580C">
              <w:rPr>
                <w:sz w:val="22"/>
                <w:szCs w:val="22"/>
              </w:rPr>
              <w:t>37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w:t>
            </w:r>
            <w:r>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sidRPr="002A304B">
              <w:rPr>
                <w:sz w:val="22"/>
                <w:szCs w:val="22"/>
              </w:rPr>
              <w:t>ул. 1-ая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Переезд - леспромхоз</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w:t>
            </w:r>
            <w:r>
              <w:rPr>
                <w:sz w:val="22"/>
                <w:szCs w:val="22"/>
              </w:rPr>
              <w:t>7</w:t>
            </w:r>
            <w:r w:rsidRPr="00A5580C">
              <w:rPr>
                <w:sz w:val="22"/>
                <w:szCs w:val="22"/>
              </w:rPr>
              <w:t>32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37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Юго-Западная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Кв. Юго-Западный, д.12 – </w:t>
            </w:r>
            <w:r>
              <w:rPr>
                <w:sz w:val="22"/>
                <w:szCs w:val="22"/>
              </w:rPr>
              <w:t>ул.</w:t>
            </w:r>
            <w:r w:rsidRPr="00A5580C">
              <w:rPr>
                <w:sz w:val="22"/>
                <w:szCs w:val="22"/>
              </w:rPr>
              <w:t xml:space="preserve"> Северн</w:t>
            </w:r>
            <w:r>
              <w:rPr>
                <w:sz w:val="22"/>
                <w:szCs w:val="22"/>
              </w:rPr>
              <w:t>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 д. 1 – д.41 ул. 1-ая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1,256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 д. 1 – д.47 ул. 2-ая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0,742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 д. 1 – д.31 ул. 3-я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1,509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FF2960">
            <w:pPr>
              <w:jc w:val="center"/>
              <w:rPr>
                <w:sz w:val="22"/>
                <w:szCs w:val="22"/>
              </w:rPr>
            </w:pPr>
            <w:r>
              <w:rPr>
                <w:sz w:val="22"/>
                <w:szCs w:val="22"/>
              </w:rPr>
              <w:t>17 205 ОП МП-41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пер. Октябрьский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 xml:space="preserve">Ул. 60 лет Октября, д.7 – ул. </w:t>
            </w:r>
            <w:proofErr w:type="gramStart"/>
            <w:r w:rsidRPr="00F621D2">
              <w:rPr>
                <w:sz w:val="22"/>
                <w:szCs w:val="22"/>
              </w:rPr>
              <w:t>Вокзальная</w:t>
            </w:r>
            <w:proofErr w:type="gramEnd"/>
            <w:r w:rsidRPr="00F621D2">
              <w:rPr>
                <w:sz w:val="22"/>
                <w:szCs w:val="22"/>
              </w:rPr>
              <w:t>, д.12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0,161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Больничный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 xml:space="preserve">Ул. </w:t>
            </w:r>
            <w:proofErr w:type="gramStart"/>
            <w:r>
              <w:rPr>
                <w:sz w:val="22"/>
                <w:szCs w:val="22"/>
              </w:rPr>
              <w:t>Лесная</w:t>
            </w:r>
            <w:proofErr w:type="gramEnd"/>
            <w:r>
              <w:rPr>
                <w:sz w:val="22"/>
                <w:szCs w:val="22"/>
              </w:rPr>
              <w:t>, д.6 – въезд на территорию поликлиники</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Молодежный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Кв. Юго-Западный, д.2 – кв. Юго-Западный, д.8</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8F715D">
            <w:pPr>
              <w:jc w:val="center"/>
              <w:rPr>
                <w:sz w:val="22"/>
                <w:szCs w:val="22"/>
              </w:rPr>
            </w:pPr>
            <w:r>
              <w:rPr>
                <w:sz w:val="22"/>
                <w:szCs w:val="22"/>
              </w:rPr>
              <w:t>17 205 ОП МП-44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ул. 2-ая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 xml:space="preserve">Ул. 2-ая Рабочая, </w:t>
            </w:r>
            <w:proofErr w:type="spellStart"/>
            <w:r>
              <w:rPr>
                <w:sz w:val="22"/>
                <w:szCs w:val="22"/>
              </w:rPr>
              <w:t>уч</w:t>
            </w:r>
            <w:proofErr w:type="spellEnd"/>
            <w:r>
              <w:rPr>
                <w:sz w:val="22"/>
                <w:szCs w:val="22"/>
              </w:rPr>
              <w:t xml:space="preserve">. 14 – ул. 2-ая Рабочая, </w:t>
            </w:r>
            <w:proofErr w:type="spellStart"/>
            <w:r>
              <w:rPr>
                <w:sz w:val="22"/>
                <w:szCs w:val="22"/>
              </w:rPr>
              <w:t>уч</w:t>
            </w:r>
            <w:proofErr w:type="spellEnd"/>
            <w:r>
              <w:rPr>
                <w:sz w:val="22"/>
                <w:szCs w:val="22"/>
              </w:rPr>
              <w:t>. 57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1,195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C62230">
        <w:trPr>
          <w:trHeight w:val="168"/>
        </w:trPr>
        <w:tc>
          <w:tcPr>
            <w:tcW w:w="10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736A27">
            <w:pPr>
              <w:rPr>
                <w:color w:val="000000"/>
              </w:rPr>
            </w:pPr>
            <w:r w:rsidRPr="007737F9">
              <w:rPr>
                <w:b/>
              </w:rPr>
              <w:t>ИТОГО</w:t>
            </w:r>
            <w:r>
              <w:rPr>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8F715D">
            <w:pPr>
              <w:jc w:val="center"/>
              <w:rPr>
                <w:color w:val="000000"/>
              </w:rPr>
            </w:pPr>
            <w:r>
              <w:rPr>
                <w:sz w:val="22"/>
                <w:szCs w:val="22"/>
              </w:rPr>
              <w:t>28,74</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rPr>
                <w:color w:val="000000"/>
              </w:rPr>
            </w:pPr>
          </w:p>
        </w:tc>
      </w:tr>
    </w:tbl>
    <w:p w:rsidR="0039586A" w:rsidRDefault="0039586A" w:rsidP="008A4B72">
      <w:pPr>
        <w:pStyle w:val="a7"/>
        <w:ind w:firstLine="284"/>
        <w:rPr>
          <w:rFonts w:ascii="Arial" w:hAnsi="Arial" w:cs="Arial"/>
          <w:sz w:val="24"/>
          <w:szCs w:val="24"/>
        </w:rPr>
        <w:sectPr w:rsidR="0039586A" w:rsidSect="00987B48">
          <w:pgSz w:w="16838" w:h="11906" w:orient="landscape"/>
          <w:pgMar w:top="851" w:right="1134" w:bottom="426" w:left="1134" w:header="709" w:footer="709" w:gutter="0"/>
          <w:cols w:space="708"/>
          <w:docGrid w:linePitch="360"/>
        </w:sectPr>
      </w:pPr>
    </w:p>
    <w:p w:rsidR="00667C7B" w:rsidRPr="002F2C5F" w:rsidRDefault="00667C7B" w:rsidP="008A4B72">
      <w:pPr>
        <w:pStyle w:val="a7"/>
        <w:ind w:firstLine="284"/>
        <w:jc w:val="both"/>
        <w:rPr>
          <w:rFonts w:ascii="Times New Roman" w:hAnsi="Times New Roman" w:cs="Times New Roman"/>
          <w:b/>
          <w:sz w:val="24"/>
          <w:szCs w:val="24"/>
        </w:rPr>
      </w:pPr>
      <w:r w:rsidRPr="002F2C5F">
        <w:rPr>
          <w:rFonts w:ascii="Times New Roman" w:hAnsi="Times New Roman" w:cs="Times New Roman"/>
          <w:b/>
          <w:sz w:val="24"/>
          <w:szCs w:val="24"/>
        </w:rPr>
        <w:lastRenderedPageBreak/>
        <w:t xml:space="preserve">Таблица </w:t>
      </w:r>
      <w:r w:rsidR="00FF0D9A">
        <w:rPr>
          <w:rFonts w:ascii="Times New Roman" w:hAnsi="Times New Roman" w:cs="Times New Roman"/>
          <w:b/>
          <w:sz w:val="24"/>
          <w:szCs w:val="24"/>
        </w:rPr>
        <w:t>3</w:t>
      </w:r>
      <w:r w:rsidRPr="002F2C5F">
        <w:rPr>
          <w:rFonts w:ascii="Times New Roman" w:hAnsi="Times New Roman" w:cs="Times New Roman"/>
          <w:b/>
          <w:sz w:val="24"/>
          <w:szCs w:val="24"/>
        </w:rPr>
        <w:t xml:space="preserve">. </w:t>
      </w:r>
      <w:r w:rsidR="00821316" w:rsidRPr="002F2C5F">
        <w:rPr>
          <w:rFonts w:ascii="Times New Roman" w:hAnsi="Times New Roman" w:cs="Times New Roman"/>
          <w:b/>
          <w:sz w:val="24"/>
          <w:szCs w:val="24"/>
        </w:rPr>
        <w:t xml:space="preserve">- </w:t>
      </w:r>
      <w:r w:rsidRPr="002F2C5F">
        <w:rPr>
          <w:rFonts w:ascii="Times New Roman" w:hAnsi="Times New Roman" w:cs="Times New Roman"/>
          <w:b/>
          <w:sz w:val="24"/>
          <w:szCs w:val="24"/>
        </w:rPr>
        <w:t>Общие данные по уличной и дорожной сети в пределах МО.</w:t>
      </w:r>
    </w:p>
    <w:p w:rsidR="00667C7B" w:rsidRPr="002F2C5F" w:rsidRDefault="00667C7B" w:rsidP="008A4B72">
      <w:pPr>
        <w:pStyle w:val="a7"/>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650"/>
        <w:gridCol w:w="1598"/>
        <w:gridCol w:w="1598"/>
        <w:gridCol w:w="1598"/>
      </w:tblGrid>
      <w:tr w:rsidR="007B598C" w:rsidRPr="002F2C5F" w:rsidTr="007B598C">
        <w:trPr>
          <w:jc w:val="center"/>
        </w:trPr>
        <w:tc>
          <w:tcPr>
            <w:tcW w:w="454" w:type="pct"/>
            <w:shd w:val="clear" w:color="auto" w:fill="auto"/>
          </w:tcPr>
          <w:p w:rsidR="007B598C" w:rsidRPr="002F2C5F" w:rsidRDefault="007B598C" w:rsidP="008A4B72">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1965" w:type="pct"/>
            <w:shd w:val="clear" w:color="auto" w:fill="auto"/>
          </w:tcPr>
          <w:p w:rsidR="007B598C" w:rsidRPr="002F2C5F" w:rsidRDefault="007B598C" w:rsidP="008A4B72">
            <w:pPr>
              <w:jc w:val="center"/>
              <w:rPr>
                <w:b/>
              </w:rPr>
            </w:pPr>
            <w:r w:rsidRPr="002F2C5F">
              <w:rPr>
                <w:b/>
              </w:rPr>
              <w:t xml:space="preserve">Показатели </w:t>
            </w:r>
          </w:p>
        </w:tc>
        <w:tc>
          <w:tcPr>
            <w:tcW w:w="860" w:type="pct"/>
            <w:shd w:val="clear" w:color="auto" w:fill="auto"/>
          </w:tcPr>
          <w:p w:rsidR="007B598C" w:rsidRPr="002F2C5F" w:rsidRDefault="007B598C" w:rsidP="008A4B72">
            <w:pPr>
              <w:jc w:val="center"/>
              <w:rPr>
                <w:b/>
              </w:rPr>
            </w:pPr>
            <w:r w:rsidRPr="002F2C5F">
              <w:rPr>
                <w:b/>
              </w:rPr>
              <w:t>Единица измерения</w:t>
            </w:r>
          </w:p>
        </w:tc>
        <w:tc>
          <w:tcPr>
            <w:tcW w:w="860" w:type="pct"/>
            <w:shd w:val="clear" w:color="auto" w:fill="auto"/>
          </w:tcPr>
          <w:p w:rsidR="007B598C" w:rsidRPr="002F2C5F" w:rsidRDefault="007B598C" w:rsidP="000C254F">
            <w:pPr>
              <w:jc w:val="center"/>
              <w:rPr>
                <w:b/>
              </w:rPr>
            </w:pPr>
            <w:r w:rsidRPr="002F2C5F">
              <w:rPr>
                <w:b/>
              </w:rPr>
              <w:t>Данные на 2017г.</w:t>
            </w:r>
          </w:p>
        </w:tc>
        <w:tc>
          <w:tcPr>
            <w:tcW w:w="860" w:type="pct"/>
          </w:tcPr>
          <w:p w:rsidR="007B598C" w:rsidRPr="002F2C5F" w:rsidRDefault="007B598C" w:rsidP="00EC1D0F">
            <w:pPr>
              <w:jc w:val="center"/>
              <w:rPr>
                <w:b/>
              </w:rPr>
            </w:pPr>
            <w:r w:rsidRPr="002F2C5F">
              <w:rPr>
                <w:b/>
              </w:rPr>
              <w:t>Данные на 20</w:t>
            </w:r>
            <w:r w:rsidR="00EC1D0F">
              <w:rPr>
                <w:b/>
              </w:rPr>
              <w:t>24</w:t>
            </w:r>
            <w:r w:rsidRPr="002F2C5F">
              <w:rPr>
                <w:b/>
              </w:rPr>
              <w:t>г.</w:t>
            </w:r>
          </w:p>
        </w:tc>
      </w:tr>
      <w:tr w:rsidR="007B598C" w:rsidRPr="002F2C5F" w:rsidTr="007B598C">
        <w:trPr>
          <w:jc w:val="center"/>
        </w:trPr>
        <w:tc>
          <w:tcPr>
            <w:tcW w:w="454" w:type="pct"/>
            <w:shd w:val="clear" w:color="auto" w:fill="auto"/>
          </w:tcPr>
          <w:p w:rsidR="007B598C" w:rsidRPr="002F2C5F" w:rsidRDefault="007B598C" w:rsidP="008A4B72">
            <w:pPr>
              <w:jc w:val="center"/>
            </w:pPr>
            <w:r w:rsidRPr="002F2C5F">
              <w:t>1</w:t>
            </w:r>
          </w:p>
        </w:tc>
        <w:tc>
          <w:tcPr>
            <w:tcW w:w="1965" w:type="pct"/>
            <w:shd w:val="clear" w:color="auto" w:fill="auto"/>
          </w:tcPr>
          <w:p w:rsidR="007B598C" w:rsidRPr="002F2C5F" w:rsidRDefault="007B598C" w:rsidP="008A4B72">
            <w:pPr>
              <w:jc w:val="both"/>
            </w:pPr>
            <w:r w:rsidRPr="002F2C5F">
              <w:t>Общее протяжение уличной сети</w:t>
            </w:r>
          </w:p>
        </w:tc>
        <w:tc>
          <w:tcPr>
            <w:tcW w:w="860" w:type="pct"/>
            <w:shd w:val="clear" w:color="auto" w:fill="auto"/>
          </w:tcPr>
          <w:p w:rsidR="007B598C" w:rsidRPr="002F2C5F" w:rsidRDefault="007B598C" w:rsidP="008A4B72">
            <w:pPr>
              <w:jc w:val="center"/>
            </w:pPr>
            <w:r w:rsidRPr="002F2C5F">
              <w:t>км</w:t>
            </w:r>
          </w:p>
        </w:tc>
        <w:tc>
          <w:tcPr>
            <w:tcW w:w="860" w:type="pct"/>
            <w:shd w:val="clear" w:color="auto" w:fill="auto"/>
          </w:tcPr>
          <w:p w:rsidR="007B598C" w:rsidRPr="002F2C5F" w:rsidRDefault="007B598C" w:rsidP="008A4B72">
            <w:pPr>
              <w:jc w:val="center"/>
            </w:pPr>
            <w:r>
              <w:t>21,</w:t>
            </w:r>
            <w:r w:rsidRPr="002F2C5F">
              <w:t>66</w:t>
            </w:r>
            <w:r>
              <w:t>0</w:t>
            </w:r>
          </w:p>
        </w:tc>
        <w:tc>
          <w:tcPr>
            <w:tcW w:w="860" w:type="pct"/>
          </w:tcPr>
          <w:p w:rsidR="007B598C" w:rsidRDefault="00126C95" w:rsidP="000673CE">
            <w:pPr>
              <w:jc w:val="center"/>
            </w:pPr>
            <w:r>
              <w:t>2</w:t>
            </w:r>
            <w:r w:rsidR="000673CE">
              <w:t>8,74</w:t>
            </w:r>
          </w:p>
        </w:tc>
      </w:tr>
    </w:tbl>
    <w:p w:rsidR="00667C7B" w:rsidRPr="002F2C5F" w:rsidRDefault="00667C7B" w:rsidP="00A90F35">
      <w:pPr>
        <w:pStyle w:val="a7"/>
        <w:spacing w:before="240"/>
        <w:ind w:firstLine="284"/>
        <w:jc w:val="both"/>
        <w:rPr>
          <w:rFonts w:ascii="Times New Roman" w:hAnsi="Times New Roman" w:cs="Times New Roman"/>
          <w:sz w:val="24"/>
          <w:szCs w:val="24"/>
        </w:rPr>
      </w:pP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В результате анализа улично-дорожной сети </w:t>
      </w:r>
      <w:r w:rsidR="002F2C5F" w:rsidRPr="002F2C5F">
        <w:rPr>
          <w:rFonts w:ascii="Times New Roman" w:hAnsi="Times New Roman" w:cs="Times New Roman"/>
          <w:sz w:val="28"/>
          <w:szCs w:val="28"/>
        </w:rPr>
        <w:t xml:space="preserve">п. </w:t>
      </w:r>
      <w:proofErr w:type="spellStart"/>
      <w:r w:rsidR="002F2C5F" w:rsidRPr="002F2C5F">
        <w:rPr>
          <w:rFonts w:ascii="Times New Roman" w:hAnsi="Times New Roman" w:cs="Times New Roman"/>
          <w:sz w:val="28"/>
          <w:szCs w:val="28"/>
        </w:rPr>
        <w:t>Балакирево</w:t>
      </w:r>
      <w:proofErr w:type="spellEnd"/>
      <w:r w:rsidRPr="002F2C5F">
        <w:rPr>
          <w:rFonts w:ascii="Times New Roman" w:hAnsi="Times New Roman" w:cs="Times New Roman"/>
          <w:sz w:val="28"/>
          <w:szCs w:val="28"/>
        </w:rPr>
        <w:t xml:space="preserve"> выявлены следующие причины, усложняющие работу транспорта:</w:t>
      </w:r>
    </w:p>
    <w:p w:rsidR="00667C7B" w:rsidRPr="002F2C5F" w:rsidRDefault="00DA082D" w:rsidP="00401BF0">
      <w:pPr>
        <w:pStyle w:val="a7"/>
        <w:numPr>
          <w:ilvl w:val="0"/>
          <w:numId w:val="15"/>
        </w:numPr>
        <w:jc w:val="both"/>
        <w:rPr>
          <w:rFonts w:ascii="Times New Roman" w:hAnsi="Times New Roman" w:cs="Times New Roman"/>
          <w:sz w:val="28"/>
          <w:szCs w:val="28"/>
        </w:rPr>
      </w:pPr>
      <w:r>
        <w:rPr>
          <w:rFonts w:ascii="Times New Roman" w:hAnsi="Times New Roman" w:cs="Times New Roman"/>
          <w:sz w:val="28"/>
          <w:szCs w:val="28"/>
        </w:rPr>
        <w:t>н</w:t>
      </w:r>
      <w:r w:rsidR="00667C7B" w:rsidRPr="002F2C5F">
        <w:rPr>
          <w:rFonts w:ascii="Times New Roman" w:hAnsi="Times New Roman" w:cs="Times New Roman"/>
          <w:sz w:val="28"/>
          <w:szCs w:val="28"/>
        </w:rPr>
        <w:t>е</w:t>
      </w:r>
      <w:r>
        <w:rPr>
          <w:rFonts w:ascii="Times New Roman" w:hAnsi="Times New Roman" w:cs="Times New Roman"/>
          <w:sz w:val="28"/>
          <w:szCs w:val="28"/>
        </w:rPr>
        <w:t xml:space="preserve">достаточное </w:t>
      </w:r>
      <w:r w:rsidR="00667C7B" w:rsidRPr="002F2C5F">
        <w:rPr>
          <w:rFonts w:ascii="Times New Roman" w:hAnsi="Times New Roman" w:cs="Times New Roman"/>
          <w:sz w:val="28"/>
          <w:szCs w:val="28"/>
        </w:rPr>
        <w:t xml:space="preserve"> техническое состояние поселковых улиц и дорог;</w:t>
      </w:r>
    </w:p>
    <w:p w:rsidR="00667C7B" w:rsidRPr="002F2C5F" w:rsidRDefault="00667C7B"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недостаточность ширины проезжей части (4м);</w:t>
      </w:r>
    </w:p>
    <w:p w:rsidR="00667C7B" w:rsidRPr="002F2C5F"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недостаточное искусственное освещение</w:t>
      </w:r>
      <w:r w:rsidR="00667C7B" w:rsidRPr="002F2C5F">
        <w:rPr>
          <w:rFonts w:ascii="Times New Roman" w:hAnsi="Times New Roman" w:cs="Times New Roman"/>
          <w:sz w:val="28"/>
          <w:szCs w:val="28"/>
        </w:rPr>
        <w:t>;</w:t>
      </w:r>
    </w:p>
    <w:p w:rsidR="00C77E7C"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отсутствие тротуаров необходимых для упорядочения движения  пешеходов</w:t>
      </w:r>
    </w:p>
    <w:p w:rsidR="00A90F35" w:rsidRDefault="00A90F35" w:rsidP="00BB013F">
      <w:pPr>
        <w:pStyle w:val="a7"/>
        <w:rPr>
          <w:rFonts w:ascii="Times New Roman" w:hAnsi="Times New Roman" w:cs="Times New Roman"/>
          <w:sz w:val="28"/>
          <w:szCs w:val="28"/>
        </w:rPr>
      </w:pPr>
      <w:proofErr w:type="gramStart"/>
      <w:r w:rsidRPr="00A90F35">
        <w:rPr>
          <w:rFonts w:ascii="Times New Roman" w:hAnsi="Times New Roman" w:cs="Times New Roman"/>
          <w:sz w:val="28"/>
          <w:szCs w:val="28"/>
        </w:rPr>
        <w:t>О</w:t>
      </w:r>
      <w:r w:rsidRPr="00006AC1">
        <w:rPr>
          <w:rFonts w:ascii="Times New Roman" w:hAnsi="Times New Roman" w:cs="Times New Roman"/>
          <w:sz w:val="28"/>
          <w:szCs w:val="28"/>
        </w:rPr>
        <w:t>сновными из многочисленных факторов, непосредственно влияющих на безопасность дорожного движения, являются: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уровень технической оснащённости и несовершенство системы контроля и управления дорожным движением;</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низкий уровень знаний гражданами правил поведения на дорогах;</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 xml:space="preserve">низкий уровень подготовки водителей транспортных средств;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технический уровень дорожного хозяйства;</w:t>
      </w:r>
      <w:proofErr w:type="gramEnd"/>
      <w:r w:rsidRPr="00006AC1">
        <w:rPr>
          <w:rFonts w:ascii="Times New Roman" w:hAnsi="Times New Roman" w:cs="Times New Roman"/>
          <w:sz w:val="28"/>
          <w:szCs w:val="28"/>
        </w:rPr>
        <w:t xml:space="preserve">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несовершенство технических средств организации дорожного движения.</w:t>
      </w:r>
    </w:p>
    <w:p w:rsidR="000464AF" w:rsidRPr="001C0116" w:rsidRDefault="000464AF" w:rsidP="00A90F35">
      <w:pPr>
        <w:pStyle w:val="a7"/>
        <w:ind w:firstLine="284"/>
        <w:jc w:val="both"/>
        <w:rPr>
          <w:rFonts w:ascii="Times New Roman" w:hAnsi="Times New Roman" w:cs="Times New Roman"/>
          <w:b/>
          <w:sz w:val="28"/>
          <w:szCs w:val="28"/>
        </w:rPr>
      </w:pPr>
    </w:p>
    <w:p w:rsidR="001C0116" w:rsidRPr="001C0116" w:rsidRDefault="0009086F" w:rsidP="00A90F35">
      <w:pPr>
        <w:pStyle w:val="a4"/>
        <w:spacing w:before="240" w:beforeAutospacing="0" w:after="240" w:afterAutospacing="0"/>
        <w:ind w:left="709"/>
        <w:jc w:val="center"/>
        <w:rPr>
          <w:b/>
          <w:color w:val="242424"/>
          <w:sz w:val="28"/>
          <w:szCs w:val="28"/>
        </w:rPr>
      </w:pPr>
      <w:r>
        <w:rPr>
          <w:b/>
          <w:sz w:val="28"/>
          <w:szCs w:val="28"/>
        </w:rPr>
        <w:t>4</w:t>
      </w:r>
      <w:r w:rsidR="001C0116">
        <w:rPr>
          <w:b/>
          <w:sz w:val="28"/>
          <w:szCs w:val="28"/>
        </w:rPr>
        <w:t xml:space="preserve">. </w:t>
      </w:r>
      <w:r w:rsidR="001C0116" w:rsidRPr="001C0116">
        <w:rPr>
          <w:b/>
          <w:sz w:val="28"/>
          <w:szCs w:val="28"/>
        </w:rPr>
        <w:t>Анализ современной обеспеченности объектами транспортной инфраструктуры</w:t>
      </w:r>
      <w:r w:rsidR="001C0116">
        <w:rPr>
          <w:b/>
          <w:sz w:val="28"/>
          <w:szCs w:val="28"/>
        </w:rPr>
        <w:t>.</w:t>
      </w:r>
    </w:p>
    <w:p w:rsidR="001C0116" w:rsidRPr="002F2C5F" w:rsidRDefault="00667C7B" w:rsidP="001C0116">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На территории </w:t>
      </w:r>
      <w:r w:rsidR="008E10CB">
        <w:rPr>
          <w:rFonts w:ascii="Times New Roman" w:hAnsi="Times New Roman" w:cs="Times New Roman"/>
          <w:sz w:val="28"/>
          <w:szCs w:val="28"/>
        </w:rPr>
        <w:t>посё</w:t>
      </w:r>
      <w:r w:rsidR="001C0116">
        <w:rPr>
          <w:rFonts w:ascii="Times New Roman" w:hAnsi="Times New Roman" w:cs="Times New Roman"/>
          <w:sz w:val="28"/>
          <w:szCs w:val="28"/>
        </w:rPr>
        <w:t xml:space="preserve">лка </w:t>
      </w:r>
      <w:proofErr w:type="spellStart"/>
      <w:r w:rsidR="001C0116">
        <w:rPr>
          <w:rFonts w:ascii="Times New Roman" w:hAnsi="Times New Roman" w:cs="Times New Roman"/>
          <w:sz w:val="28"/>
          <w:szCs w:val="28"/>
        </w:rPr>
        <w:t>Балакирево</w:t>
      </w:r>
      <w:proofErr w:type="spellEnd"/>
      <w:r w:rsidR="001C0116">
        <w:rPr>
          <w:rFonts w:ascii="Times New Roman" w:hAnsi="Times New Roman" w:cs="Times New Roman"/>
          <w:sz w:val="28"/>
          <w:szCs w:val="28"/>
        </w:rPr>
        <w:t xml:space="preserve"> имеется одна АЗС, три станции технического обслуживания.</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Уровень автомобилиза</w:t>
      </w:r>
      <w:r w:rsidR="00EE7440" w:rsidRPr="002F2C5F">
        <w:rPr>
          <w:rFonts w:ascii="Times New Roman" w:hAnsi="Times New Roman" w:cs="Times New Roman"/>
          <w:sz w:val="28"/>
          <w:szCs w:val="28"/>
        </w:rPr>
        <w:t>ции в поселк</w:t>
      </w:r>
      <w:r w:rsidR="00912B06">
        <w:rPr>
          <w:rFonts w:ascii="Times New Roman" w:hAnsi="Times New Roman" w:cs="Times New Roman"/>
          <w:sz w:val="28"/>
          <w:szCs w:val="28"/>
        </w:rPr>
        <w:t>е</w:t>
      </w:r>
      <w:r w:rsidR="00EE7440" w:rsidRPr="002F2C5F">
        <w:rPr>
          <w:rFonts w:ascii="Times New Roman" w:hAnsi="Times New Roman" w:cs="Times New Roman"/>
          <w:sz w:val="28"/>
          <w:szCs w:val="28"/>
        </w:rPr>
        <w:t xml:space="preserve"> на </w:t>
      </w:r>
      <w:smartTag w:uri="urn:schemas-microsoft-com:office:smarttags" w:element="metricconverter">
        <w:smartTagPr>
          <w:attr w:name="ProductID" w:val="2017 г"/>
        </w:smartTagPr>
        <w:r w:rsidR="00EE7440" w:rsidRPr="002F2C5F">
          <w:rPr>
            <w:rFonts w:ascii="Times New Roman" w:hAnsi="Times New Roman" w:cs="Times New Roman"/>
            <w:sz w:val="28"/>
            <w:szCs w:val="28"/>
          </w:rPr>
          <w:t>201</w:t>
        </w:r>
        <w:r w:rsidR="008E10CB">
          <w:rPr>
            <w:rFonts w:ascii="Times New Roman" w:hAnsi="Times New Roman" w:cs="Times New Roman"/>
            <w:sz w:val="28"/>
            <w:szCs w:val="28"/>
          </w:rPr>
          <w:t>7</w:t>
        </w:r>
        <w:r w:rsidRPr="002F2C5F">
          <w:rPr>
            <w:rFonts w:ascii="Times New Roman" w:hAnsi="Times New Roman" w:cs="Times New Roman"/>
            <w:sz w:val="28"/>
            <w:szCs w:val="28"/>
          </w:rPr>
          <w:t xml:space="preserve"> г</w:t>
        </w:r>
      </w:smartTag>
      <w:r w:rsidR="00EE7440" w:rsidRPr="002F2C5F">
        <w:rPr>
          <w:rFonts w:ascii="Times New Roman" w:hAnsi="Times New Roman" w:cs="Times New Roman"/>
          <w:sz w:val="28"/>
          <w:szCs w:val="28"/>
        </w:rPr>
        <w:t xml:space="preserve">. составил </w:t>
      </w:r>
      <w:r w:rsidR="005265A2" w:rsidRPr="002F2C5F">
        <w:rPr>
          <w:rFonts w:ascii="Times New Roman" w:hAnsi="Times New Roman" w:cs="Times New Roman"/>
          <w:sz w:val="28"/>
          <w:szCs w:val="28"/>
        </w:rPr>
        <w:t>2</w:t>
      </w:r>
      <w:r w:rsidR="006B3EF9">
        <w:rPr>
          <w:rFonts w:ascii="Times New Roman" w:hAnsi="Times New Roman" w:cs="Times New Roman"/>
          <w:sz w:val="28"/>
          <w:szCs w:val="28"/>
        </w:rPr>
        <w:t>90</w:t>
      </w:r>
      <w:r w:rsidRPr="002F2C5F">
        <w:rPr>
          <w:rFonts w:ascii="Times New Roman" w:hAnsi="Times New Roman" w:cs="Times New Roman"/>
          <w:sz w:val="28"/>
          <w:szCs w:val="28"/>
        </w:rPr>
        <w:t xml:space="preserve"> легковых автомобилей на 1000 жителей и имеет дальнейшую тенденцию к росту. </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F2C5F">
        <w:rPr>
          <w:rFonts w:ascii="Times New Roman" w:hAnsi="Times New Roman" w:cs="Times New Roman"/>
          <w:sz w:val="28"/>
          <w:szCs w:val="28"/>
        </w:rPr>
        <w:t>СНиП</w:t>
      </w:r>
      <w:proofErr w:type="spellEnd"/>
      <w:r w:rsidRPr="002F2C5F">
        <w:rPr>
          <w:rFonts w:ascii="Times New Roman" w:hAnsi="Times New Roman" w:cs="Times New Roman"/>
          <w:sz w:val="28"/>
          <w:szCs w:val="28"/>
        </w:rPr>
        <w:t xml:space="preserve"> 2.07.01-89», так:</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lastRenderedPageBreak/>
        <w:t>- согласно п. 11.27, потребность в АЗС составляет: одна топливораздаточная колонка на 1200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11.26, потребность в СТО составляет: один пост на 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w:t>
      </w:r>
      <w:r w:rsidR="008E10CB">
        <w:rPr>
          <w:rFonts w:ascii="Times New Roman" w:hAnsi="Times New Roman" w:cs="Times New Roman"/>
          <w:sz w:val="28"/>
          <w:szCs w:val="28"/>
        </w:rPr>
        <w:t xml:space="preserve"> в настоящее время поселение </w:t>
      </w:r>
      <w:r w:rsidRPr="002F2C5F">
        <w:rPr>
          <w:rFonts w:ascii="Times New Roman" w:hAnsi="Times New Roman" w:cs="Times New Roman"/>
          <w:sz w:val="28"/>
          <w:szCs w:val="28"/>
        </w:rPr>
        <w:t>обеспечено:</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3 </w:t>
      </w:r>
      <w:r w:rsidRPr="002F2C5F">
        <w:rPr>
          <w:rFonts w:ascii="Times New Roman" w:hAnsi="Times New Roman" w:cs="Times New Roman"/>
          <w:sz w:val="28"/>
          <w:szCs w:val="28"/>
        </w:rPr>
        <w:t>СТО - мощностью один пост;</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1 </w:t>
      </w:r>
      <w:r w:rsidRPr="002F2C5F">
        <w:rPr>
          <w:rFonts w:ascii="Times New Roman" w:hAnsi="Times New Roman" w:cs="Times New Roman"/>
          <w:sz w:val="28"/>
          <w:szCs w:val="28"/>
        </w:rPr>
        <w:t xml:space="preserve">АЗС - мощностью </w:t>
      </w:r>
      <w:r w:rsidR="006B3EF9">
        <w:rPr>
          <w:rFonts w:ascii="Times New Roman" w:hAnsi="Times New Roman" w:cs="Times New Roman"/>
          <w:sz w:val="28"/>
          <w:szCs w:val="28"/>
        </w:rPr>
        <w:t>шесть</w:t>
      </w:r>
      <w:r w:rsidRPr="002F2C5F">
        <w:rPr>
          <w:rFonts w:ascii="Times New Roman" w:hAnsi="Times New Roman" w:cs="Times New Roman"/>
          <w:sz w:val="28"/>
          <w:szCs w:val="28"/>
        </w:rPr>
        <w:t xml:space="preserve"> топливораздаточн</w:t>
      </w:r>
      <w:r w:rsidR="006B3EF9">
        <w:rPr>
          <w:rFonts w:ascii="Times New Roman" w:hAnsi="Times New Roman" w:cs="Times New Roman"/>
          <w:sz w:val="28"/>
          <w:szCs w:val="28"/>
        </w:rPr>
        <w:t>ых</w:t>
      </w:r>
      <w:r w:rsidRPr="002F2C5F">
        <w:rPr>
          <w:rFonts w:ascii="Times New Roman" w:hAnsi="Times New Roman" w:cs="Times New Roman"/>
          <w:sz w:val="28"/>
          <w:szCs w:val="28"/>
        </w:rPr>
        <w:t xml:space="preserve"> колон</w:t>
      </w:r>
      <w:r w:rsidR="006B3EF9">
        <w:rPr>
          <w:rFonts w:ascii="Times New Roman" w:hAnsi="Times New Roman" w:cs="Times New Roman"/>
          <w:sz w:val="28"/>
          <w:szCs w:val="28"/>
        </w:rPr>
        <w:t>ок</w:t>
      </w:r>
      <w:r w:rsidRPr="002F2C5F">
        <w:rPr>
          <w:rFonts w:ascii="Times New Roman" w:hAnsi="Times New Roman" w:cs="Times New Roman"/>
          <w:sz w:val="28"/>
          <w:szCs w:val="28"/>
        </w:rPr>
        <w:t>.</w:t>
      </w:r>
    </w:p>
    <w:p w:rsidR="00E72041" w:rsidRPr="008A4B72" w:rsidRDefault="00E72041" w:rsidP="00401BF0">
      <w:pPr>
        <w:pStyle w:val="a7"/>
        <w:ind w:firstLine="284"/>
        <w:jc w:val="center"/>
        <w:rPr>
          <w:rFonts w:ascii="Arial" w:hAnsi="Arial" w:cs="Arial"/>
          <w:b/>
          <w:sz w:val="24"/>
          <w:szCs w:val="24"/>
        </w:rPr>
      </w:pPr>
    </w:p>
    <w:p w:rsidR="0009086F" w:rsidRDefault="0009086F" w:rsidP="00401BF0">
      <w:pPr>
        <w:pStyle w:val="a4"/>
        <w:spacing w:before="0" w:beforeAutospacing="0" w:after="0" w:afterAutospacing="0"/>
        <w:jc w:val="center"/>
        <w:rPr>
          <w:b/>
          <w:color w:val="242424"/>
          <w:sz w:val="28"/>
          <w:szCs w:val="28"/>
        </w:rPr>
      </w:pPr>
    </w:p>
    <w:p w:rsidR="00911786" w:rsidRPr="006B3EF9" w:rsidRDefault="0009086F" w:rsidP="00401BF0">
      <w:pPr>
        <w:pStyle w:val="a4"/>
        <w:spacing w:before="0" w:beforeAutospacing="0" w:after="0" w:afterAutospacing="0"/>
        <w:jc w:val="center"/>
        <w:rPr>
          <w:b/>
          <w:color w:val="242424"/>
          <w:sz w:val="28"/>
          <w:szCs w:val="28"/>
        </w:rPr>
      </w:pPr>
      <w:r>
        <w:rPr>
          <w:b/>
          <w:color w:val="242424"/>
          <w:sz w:val="28"/>
          <w:szCs w:val="28"/>
        </w:rPr>
        <w:t>5</w:t>
      </w:r>
      <w:r w:rsidR="00ED142E" w:rsidRPr="006B3EF9">
        <w:rPr>
          <w:b/>
          <w:color w:val="242424"/>
          <w:sz w:val="28"/>
          <w:szCs w:val="28"/>
        </w:rPr>
        <w:t>.</w:t>
      </w:r>
      <w:r w:rsidR="00174384" w:rsidRPr="006B3EF9">
        <w:rPr>
          <w:b/>
          <w:color w:val="242424"/>
          <w:sz w:val="28"/>
          <w:szCs w:val="28"/>
        </w:rPr>
        <w:t xml:space="preserve"> </w:t>
      </w:r>
      <w:r w:rsidR="00ED142E" w:rsidRPr="006B3EF9">
        <w:rPr>
          <w:b/>
          <w:color w:val="242424"/>
          <w:sz w:val="28"/>
          <w:szCs w:val="28"/>
        </w:rPr>
        <w:t>Принципиальные вариант</w:t>
      </w:r>
      <w:r w:rsidR="00A0148B">
        <w:rPr>
          <w:b/>
          <w:color w:val="242424"/>
          <w:sz w:val="28"/>
          <w:szCs w:val="28"/>
        </w:rPr>
        <w:t>ы развития и оценка по целевым индикаторам</w:t>
      </w:r>
      <w:r w:rsidR="00ED142E" w:rsidRPr="006B3EF9">
        <w:rPr>
          <w:b/>
          <w:color w:val="242424"/>
          <w:sz w:val="28"/>
          <w:szCs w:val="28"/>
        </w:rPr>
        <w:t xml:space="preserve"> развития транспортной инфраструктуры.</w:t>
      </w:r>
    </w:p>
    <w:p w:rsidR="00ED142E" w:rsidRPr="006B3EF9" w:rsidRDefault="00ED142E" w:rsidP="008A4B72">
      <w:pPr>
        <w:pStyle w:val="a4"/>
        <w:spacing w:before="0" w:beforeAutospacing="0" w:after="0" w:afterAutospacing="0"/>
        <w:rPr>
          <w:b/>
          <w:color w:val="242424"/>
          <w:sz w:val="28"/>
          <w:szCs w:val="28"/>
        </w:rPr>
      </w:pP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 xml:space="preserve">В связи с увеличением </w:t>
      </w:r>
      <w:r w:rsidR="006B3EF9">
        <w:rPr>
          <w:rFonts w:ascii="Times New Roman" w:hAnsi="Times New Roman" w:cs="Times New Roman"/>
          <w:sz w:val="28"/>
          <w:szCs w:val="28"/>
        </w:rPr>
        <w:t>грузовых перевозок на предприятия посёлка</w:t>
      </w:r>
      <w:r w:rsidRPr="006B3EF9">
        <w:rPr>
          <w:rFonts w:ascii="Times New Roman" w:hAnsi="Times New Roman" w:cs="Times New Roman"/>
          <w:sz w:val="28"/>
          <w:szCs w:val="28"/>
        </w:rPr>
        <w:t xml:space="preserve"> транспортная нагрузка на улично-дорожную сеть</w:t>
      </w:r>
      <w:r w:rsidR="006B3EF9">
        <w:rPr>
          <w:rFonts w:ascii="Times New Roman" w:hAnsi="Times New Roman" w:cs="Times New Roman"/>
          <w:sz w:val="28"/>
          <w:szCs w:val="28"/>
        </w:rPr>
        <w:t xml:space="preserve"> (ул. Северная) увеличивается</w:t>
      </w:r>
      <w:r w:rsidRPr="006B3EF9">
        <w:rPr>
          <w:rFonts w:ascii="Times New Roman" w:hAnsi="Times New Roman" w:cs="Times New Roman"/>
          <w:sz w:val="28"/>
          <w:szCs w:val="28"/>
        </w:rPr>
        <w:t>.</w:t>
      </w: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w:t>
      </w:r>
      <w:r w:rsidR="006B3EF9">
        <w:rPr>
          <w:rFonts w:ascii="Times New Roman" w:hAnsi="Times New Roman" w:cs="Times New Roman"/>
          <w:sz w:val="28"/>
          <w:szCs w:val="28"/>
        </w:rPr>
        <w:t>ок</w:t>
      </w:r>
      <w:r w:rsidRPr="006B3EF9">
        <w:rPr>
          <w:rFonts w:ascii="Times New Roman" w:hAnsi="Times New Roman" w:cs="Times New Roman"/>
          <w:sz w:val="28"/>
          <w:szCs w:val="28"/>
        </w:rPr>
        <w:t xml:space="preserve"> устойчивыми внутренними и внешними транспортными связями.</w:t>
      </w:r>
    </w:p>
    <w:p w:rsidR="001D3683" w:rsidRPr="008A4B72" w:rsidRDefault="001D3683" w:rsidP="00401BF0">
      <w:pPr>
        <w:pStyle w:val="a7"/>
        <w:ind w:firstLine="284"/>
        <w:jc w:val="both"/>
        <w:rPr>
          <w:rFonts w:ascii="Arial" w:hAnsi="Arial" w:cs="Arial"/>
          <w:sz w:val="24"/>
          <w:szCs w:val="24"/>
        </w:rPr>
      </w:pPr>
    </w:p>
    <w:p w:rsidR="00892C51" w:rsidRPr="006B3EF9" w:rsidRDefault="006A227E" w:rsidP="00821316">
      <w:pPr>
        <w:pStyle w:val="ab"/>
        <w:rPr>
          <w:szCs w:val="24"/>
        </w:rPr>
      </w:pPr>
      <w:r w:rsidRPr="006B3EF9">
        <w:rPr>
          <w:szCs w:val="24"/>
        </w:rPr>
        <w:t xml:space="preserve">Таблица </w:t>
      </w:r>
      <w:r w:rsidR="00FF0D9A">
        <w:rPr>
          <w:szCs w:val="24"/>
        </w:rPr>
        <w:t>4</w:t>
      </w:r>
      <w:r w:rsidR="00821316" w:rsidRPr="006B3EF9">
        <w:rPr>
          <w:szCs w:val="24"/>
        </w:rPr>
        <w:t>. -</w:t>
      </w:r>
      <w:r w:rsidR="00892C51" w:rsidRPr="006B3EF9">
        <w:rPr>
          <w:szCs w:val="24"/>
        </w:rPr>
        <w:t xml:space="preserve"> Целевые индикаторы для проведения мониторинга за реализацией программы комплексного развития </w:t>
      </w:r>
      <w:r w:rsidR="00A02960" w:rsidRPr="006B3EF9">
        <w:rPr>
          <w:szCs w:val="24"/>
        </w:rPr>
        <w:t>транспортной инфраструктуры</w:t>
      </w:r>
    </w:p>
    <w:p w:rsidR="008D3879" w:rsidRPr="008A4B72" w:rsidRDefault="008D3879" w:rsidP="008D3879">
      <w:pPr>
        <w:pStyle w:val="ab"/>
        <w:jc w:val="center"/>
        <w:rPr>
          <w:rFonts w:ascii="Arial" w:hAnsi="Arial" w:cs="Arial"/>
          <w:szCs w:val="24"/>
        </w:rPr>
      </w:pPr>
    </w:p>
    <w:p w:rsidR="00E13237" w:rsidRDefault="00E13237" w:rsidP="008A4B72">
      <w:pPr>
        <w:pStyle w:val="a7"/>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E13237" w:rsidRPr="00F3226C" w:rsidTr="00BB05E0">
        <w:trPr>
          <w:jc w:val="center"/>
        </w:trPr>
        <w:tc>
          <w:tcPr>
            <w:tcW w:w="548" w:type="dxa"/>
            <w:vMerge w:val="restart"/>
            <w:vAlign w:val="center"/>
          </w:tcPr>
          <w:p w:rsidR="00E13237" w:rsidRPr="00F3226C" w:rsidRDefault="00E13237" w:rsidP="00BB05E0">
            <w:pPr>
              <w:jc w:val="center"/>
              <w:rPr>
                <w:b/>
                <w:sz w:val="22"/>
                <w:szCs w:val="22"/>
              </w:rPr>
            </w:pPr>
            <w:r w:rsidRPr="00F3226C">
              <w:rPr>
                <w:b/>
                <w:sz w:val="22"/>
                <w:szCs w:val="22"/>
              </w:rPr>
              <w:t>№</w:t>
            </w:r>
          </w:p>
          <w:p w:rsidR="00E13237" w:rsidRPr="00F3226C" w:rsidRDefault="00E13237" w:rsidP="00BB05E0">
            <w:pPr>
              <w:jc w:val="center"/>
              <w:rPr>
                <w:b/>
                <w:sz w:val="22"/>
                <w:szCs w:val="22"/>
              </w:rPr>
            </w:pPr>
            <w:proofErr w:type="spellStart"/>
            <w:proofErr w:type="gramStart"/>
            <w:r w:rsidRPr="00F3226C">
              <w:rPr>
                <w:b/>
                <w:sz w:val="22"/>
                <w:szCs w:val="22"/>
              </w:rPr>
              <w:t>п</w:t>
            </w:r>
            <w:proofErr w:type="spellEnd"/>
            <w:proofErr w:type="gramEnd"/>
            <w:r w:rsidRPr="00F3226C">
              <w:rPr>
                <w:b/>
                <w:sz w:val="22"/>
                <w:szCs w:val="22"/>
              </w:rPr>
              <w:t>/</w:t>
            </w:r>
            <w:proofErr w:type="spellStart"/>
            <w:r w:rsidRPr="00F3226C">
              <w:rPr>
                <w:b/>
                <w:sz w:val="22"/>
                <w:szCs w:val="22"/>
              </w:rPr>
              <w:t>п</w:t>
            </w:r>
            <w:proofErr w:type="spellEnd"/>
          </w:p>
        </w:tc>
        <w:tc>
          <w:tcPr>
            <w:tcW w:w="3520" w:type="dxa"/>
            <w:vMerge w:val="restart"/>
            <w:vAlign w:val="center"/>
          </w:tcPr>
          <w:p w:rsidR="00E13237" w:rsidRPr="00F3226C" w:rsidRDefault="00E13237" w:rsidP="00BB05E0">
            <w:pPr>
              <w:jc w:val="center"/>
              <w:rPr>
                <w:b/>
                <w:sz w:val="22"/>
                <w:szCs w:val="22"/>
              </w:rPr>
            </w:pPr>
            <w:r w:rsidRPr="00F3226C">
              <w:rPr>
                <w:b/>
                <w:sz w:val="22"/>
                <w:szCs w:val="22"/>
              </w:rPr>
              <w:t>Наименование индикатора</w:t>
            </w:r>
          </w:p>
        </w:tc>
        <w:tc>
          <w:tcPr>
            <w:tcW w:w="851" w:type="dxa"/>
            <w:vMerge w:val="restart"/>
            <w:vAlign w:val="center"/>
          </w:tcPr>
          <w:p w:rsidR="00E13237" w:rsidRPr="00F3226C" w:rsidRDefault="00E13237" w:rsidP="00BB05E0">
            <w:pPr>
              <w:jc w:val="center"/>
              <w:rPr>
                <w:b/>
                <w:sz w:val="22"/>
                <w:szCs w:val="22"/>
              </w:rPr>
            </w:pPr>
            <w:r w:rsidRPr="00F3226C">
              <w:rPr>
                <w:b/>
                <w:sz w:val="22"/>
                <w:szCs w:val="22"/>
              </w:rPr>
              <w:t>Единица</w:t>
            </w:r>
          </w:p>
          <w:p w:rsidR="00E13237" w:rsidRPr="00F3226C" w:rsidRDefault="00E13237" w:rsidP="00BB05E0">
            <w:pPr>
              <w:jc w:val="center"/>
              <w:rPr>
                <w:b/>
                <w:sz w:val="22"/>
                <w:szCs w:val="22"/>
              </w:rPr>
            </w:pPr>
            <w:r w:rsidRPr="00F3226C">
              <w:rPr>
                <w:b/>
                <w:sz w:val="22"/>
                <w:szCs w:val="22"/>
              </w:rPr>
              <w:t>измерения</w:t>
            </w:r>
          </w:p>
        </w:tc>
        <w:tc>
          <w:tcPr>
            <w:tcW w:w="4574" w:type="dxa"/>
            <w:gridSpan w:val="6"/>
            <w:vAlign w:val="center"/>
          </w:tcPr>
          <w:p w:rsidR="00E13237" w:rsidRPr="00F3226C" w:rsidRDefault="00E13237" w:rsidP="00BB05E0">
            <w:pPr>
              <w:jc w:val="center"/>
              <w:rPr>
                <w:b/>
                <w:sz w:val="22"/>
                <w:szCs w:val="22"/>
              </w:rPr>
            </w:pPr>
            <w:r w:rsidRPr="00F3226C">
              <w:rPr>
                <w:b/>
                <w:sz w:val="22"/>
                <w:szCs w:val="22"/>
              </w:rPr>
              <w:t>Показатели по годам</w:t>
            </w:r>
          </w:p>
        </w:tc>
      </w:tr>
      <w:tr w:rsidR="00E13237" w:rsidRPr="00F3226C" w:rsidTr="00BB05E0">
        <w:trPr>
          <w:trHeight w:val="493"/>
          <w:jc w:val="center"/>
        </w:trPr>
        <w:tc>
          <w:tcPr>
            <w:tcW w:w="548" w:type="dxa"/>
            <w:vMerge/>
            <w:vAlign w:val="center"/>
          </w:tcPr>
          <w:p w:rsidR="00E13237" w:rsidRPr="00F3226C" w:rsidRDefault="00E13237" w:rsidP="00BB05E0">
            <w:pPr>
              <w:jc w:val="center"/>
              <w:rPr>
                <w:b/>
                <w:sz w:val="22"/>
                <w:szCs w:val="22"/>
              </w:rPr>
            </w:pPr>
          </w:p>
        </w:tc>
        <w:tc>
          <w:tcPr>
            <w:tcW w:w="3520" w:type="dxa"/>
            <w:vMerge/>
            <w:vAlign w:val="center"/>
          </w:tcPr>
          <w:p w:rsidR="00E13237" w:rsidRPr="00F3226C" w:rsidRDefault="00E13237" w:rsidP="00BB05E0">
            <w:pPr>
              <w:jc w:val="center"/>
              <w:rPr>
                <w:b/>
                <w:sz w:val="22"/>
                <w:szCs w:val="22"/>
              </w:rPr>
            </w:pPr>
          </w:p>
        </w:tc>
        <w:tc>
          <w:tcPr>
            <w:tcW w:w="851" w:type="dxa"/>
            <w:vMerge/>
            <w:vAlign w:val="center"/>
          </w:tcPr>
          <w:p w:rsidR="00E13237" w:rsidRPr="00F3226C" w:rsidRDefault="00E13237" w:rsidP="00BB05E0">
            <w:pPr>
              <w:jc w:val="center"/>
              <w:rPr>
                <w:b/>
                <w:sz w:val="22"/>
                <w:szCs w:val="22"/>
              </w:rPr>
            </w:pPr>
          </w:p>
        </w:tc>
        <w:tc>
          <w:tcPr>
            <w:tcW w:w="706" w:type="dxa"/>
            <w:vAlign w:val="center"/>
          </w:tcPr>
          <w:p w:rsidR="00E13237" w:rsidRPr="00F3226C" w:rsidRDefault="00E13237" w:rsidP="00BB05E0">
            <w:pPr>
              <w:jc w:val="center"/>
              <w:rPr>
                <w:b/>
                <w:sz w:val="22"/>
                <w:szCs w:val="22"/>
              </w:rPr>
            </w:pPr>
            <w:r w:rsidRPr="00F3226C">
              <w:rPr>
                <w:b/>
                <w:sz w:val="22"/>
                <w:szCs w:val="22"/>
              </w:rPr>
              <w:t>201</w:t>
            </w:r>
            <w:r>
              <w:rPr>
                <w:b/>
                <w:sz w:val="22"/>
                <w:szCs w:val="22"/>
              </w:rPr>
              <w:t>8</w:t>
            </w:r>
          </w:p>
        </w:tc>
        <w:tc>
          <w:tcPr>
            <w:tcW w:w="770" w:type="dxa"/>
            <w:vAlign w:val="center"/>
          </w:tcPr>
          <w:p w:rsidR="00E13237" w:rsidRPr="00F3226C" w:rsidRDefault="00E13237" w:rsidP="00BB05E0">
            <w:pPr>
              <w:jc w:val="center"/>
              <w:rPr>
                <w:b/>
                <w:sz w:val="22"/>
                <w:szCs w:val="22"/>
              </w:rPr>
            </w:pPr>
            <w:r w:rsidRPr="00F3226C">
              <w:rPr>
                <w:b/>
                <w:sz w:val="22"/>
                <w:szCs w:val="22"/>
              </w:rPr>
              <w:t>201</w:t>
            </w:r>
            <w:r>
              <w:rPr>
                <w:b/>
                <w:sz w:val="22"/>
                <w:szCs w:val="22"/>
              </w:rPr>
              <w:t>9</w:t>
            </w:r>
          </w:p>
        </w:tc>
        <w:tc>
          <w:tcPr>
            <w:tcW w:w="78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20</w:t>
            </w:r>
          </w:p>
        </w:tc>
        <w:tc>
          <w:tcPr>
            <w:tcW w:w="77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21</w:t>
            </w:r>
          </w:p>
        </w:tc>
        <w:tc>
          <w:tcPr>
            <w:tcW w:w="770" w:type="dxa"/>
            <w:vAlign w:val="center"/>
          </w:tcPr>
          <w:p w:rsidR="00E13237" w:rsidRPr="00F3226C" w:rsidRDefault="00E13237" w:rsidP="00BB05E0">
            <w:pPr>
              <w:jc w:val="center"/>
              <w:rPr>
                <w:b/>
                <w:sz w:val="22"/>
                <w:szCs w:val="22"/>
              </w:rPr>
            </w:pPr>
            <w:r w:rsidRPr="00F3226C">
              <w:rPr>
                <w:b/>
                <w:sz w:val="22"/>
                <w:szCs w:val="22"/>
              </w:rPr>
              <w:t>202</w:t>
            </w:r>
            <w:r>
              <w:rPr>
                <w:b/>
                <w:sz w:val="22"/>
                <w:szCs w:val="22"/>
              </w:rPr>
              <w:t>2</w:t>
            </w:r>
          </w:p>
        </w:tc>
        <w:tc>
          <w:tcPr>
            <w:tcW w:w="778" w:type="dxa"/>
            <w:vAlign w:val="center"/>
          </w:tcPr>
          <w:p w:rsidR="00E13237" w:rsidRPr="00F3226C" w:rsidRDefault="00E13237" w:rsidP="00EC1A9E">
            <w:pPr>
              <w:jc w:val="center"/>
              <w:rPr>
                <w:b/>
                <w:sz w:val="22"/>
                <w:szCs w:val="22"/>
              </w:rPr>
            </w:pPr>
            <w:r w:rsidRPr="00F3226C">
              <w:rPr>
                <w:b/>
                <w:sz w:val="22"/>
                <w:szCs w:val="22"/>
              </w:rPr>
              <w:t>202</w:t>
            </w:r>
            <w:r>
              <w:rPr>
                <w:b/>
                <w:sz w:val="22"/>
                <w:szCs w:val="22"/>
              </w:rPr>
              <w:t>3</w:t>
            </w:r>
            <w:r w:rsidRPr="00F3226C">
              <w:rPr>
                <w:b/>
                <w:sz w:val="22"/>
                <w:szCs w:val="22"/>
              </w:rPr>
              <w:t>-20</w:t>
            </w:r>
            <w:r w:rsidR="00EC1A9E">
              <w:rPr>
                <w:b/>
                <w:sz w:val="22"/>
                <w:szCs w:val="22"/>
              </w:rPr>
              <w:t>30</w:t>
            </w:r>
          </w:p>
        </w:tc>
      </w:tr>
      <w:tr w:rsidR="001B4BA3" w:rsidRPr="00F3226C" w:rsidTr="00BB05E0">
        <w:trPr>
          <w:trHeight w:val="1889"/>
          <w:jc w:val="center"/>
        </w:trPr>
        <w:tc>
          <w:tcPr>
            <w:tcW w:w="548" w:type="dxa"/>
          </w:tcPr>
          <w:p w:rsidR="001B4BA3" w:rsidRPr="00F3226C" w:rsidRDefault="001B4BA3" w:rsidP="00BB05E0">
            <w:pPr>
              <w:jc w:val="center"/>
              <w:rPr>
                <w:sz w:val="22"/>
                <w:szCs w:val="22"/>
              </w:rPr>
            </w:pPr>
            <w:r w:rsidRPr="00F3226C">
              <w:rPr>
                <w:sz w:val="22"/>
                <w:szCs w:val="22"/>
              </w:rPr>
              <w:t>1</w:t>
            </w:r>
          </w:p>
        </w:tc>
        <w:tc>
          <w:tcPr>
            <w:tcW w:w="3520" w:type="dxa"/>
          </w:tcPr>
          <w:p w:rsidR="001B4BA3" w:rsidRPr="001B4BA3" w:rsidRDefault="001B4BA3" w:rsidP="000D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B4BA3">
              <w:t>Доля отремонтированных автомобильных дорог общего пользования местного значения к общей протяженности автомобильных дорог общего пользования местного значения</w:t>
            </w:r>
          </w:p>
        </w:tc>
        <w:tc>
          <w:tcPr>
            <w:tcW w:w="851" w:type="dxa"/>
          </w:tcPr>
          <w:p w:rsidR="001B4BA3" w:rsidRPr="001B4BA3" w:rsidRDefault="001B4BA3" w:rsidP="000D6D83">
            <w:pPr>
              <w:jc w:val="center"/>
              <w:rPr>
                <w:sz w:val="22"/>
                <w:szCs w:val="22"/>
              </w:rPr>
            </w:pPr>
            <w:r w:rsidRPr="001B4BA3">
              <w:rPr>
                <w:sz w:val="22"/>
                <w:szCs w:val="22"/>
              </w:rPr>
              <w:t>%</w:t>
            </w:r>
          </w:p>
        </w:tc>
        <w:tc>
          <w:tcPr>
            <w:tcW w:w="706" w:type="dxa"/>
          </w:tcPr>
          <w:p w:rsidR="001B4BA3" w:rsidRPr="001B4BA3" w:rsidRDefault="001B4BA3" w:rsidP="000D6D83">
            <w:pPr>
              <w:jc w:val="center"/>
              <w:rPr>
                <w:sz w:val="22"/>
                <w:szCs w:val="22"/>
              </w:rPr>
            </w:pPr>
            <w:r>
              <w:rPr>
                <w:sz w:val="22"/>
                <w:szCs w:val="22"/>
              </w:rPr>
              <w:t>1,8</w:t>
            </w:r>
          </w:p>
        </w:tc>
        <w:tc>
          <w:tcPr>
            <w:tcW w:w="770" w:type="dxa"/>
          </w:tcPr>
          <w:p w:rsidR="001B4BA3" w:rsidRPr="001B4BA3" w:rsidRDefault="001B4BA3" w:rsidP="000D6D83">
            <w:pPr>
              <w:jc w:val="center"/>
              <w:rPr>
                <w:sz w:val="22"/>
                <w:szCs w:val="22"/>
              </w:rPr>
            </w:pPr>
            <w:r>
              <w:rPr>
                <w:sz w:val="22"/>
                <w:szCs w:val="22"/>
              </w:rPr>
              <w:t>1,4</w:t>
            </w:r>
          </w:p>
        </w:tc>
        <w:tc>
          <w:tcPr>
            <w:tcW w:w="780" w:type="dxa"/>
          </w:tcPr>
          <w:p w:rsidR="001B4BA3" w:rsidRPr="001B4BA3" w:rsidRDefault="001B4BA3" w:rsidP="000D6D83">
            <w:pPr>
              <w:jc w:val="center"/>
              <w:rPr>
                <w:sz w:val="22"/>
                <w:szCs w:val="22"/>
              </w:rPr>
            </w:pPr>
            <w:r>
              <w:rPr>
                <w:sz w:val="22"/>
                <w:szCs w:val="22"/>
              </w:rPr>
              <w:t>1,2</w:t>
            </w:r>
          </w:p>
        </w:tc>
        <w:tc>
          <w:tcPr>
            <w:tcW w:w="770" w:type="dxa"/>
          </w:tcPr>
          <w:p w:rsidR="001B4BA3" w:rsidRPr="001B4BA3" w:rsidRDefault="001B4BA3" w:rsidP="000D6D83">
            <w:pPr>
              <w:jc w:val="center"/>
              <w:rPr>
                <w:sz w:val="22"/>
                <w:szCs w:val="22"/>
              </w:rPr>
            </w:pPr>
            <w:r>
              <w:rPr>
                <w:sz w:val="22"/>
                <w:szCs w:val="22"/>
              </w:rPr>
              <w:t>4,8</w:t>
            </w:r>
          </w:p>
        </w:tc>
        <w:tc>
          <w:tcPr>
            <w:tcW w:w="770" w:type="dxa"/>
          </w:tcPr>
          <w:p w:rsidR="001B4BA3" w:rsidRPr="001B4BA3" w:rsidRDefault="001B4BA3" w:rsidP="000D6D83">
            <w:pPr>
              <w:jc w:val="center"/>
              <w:rPr>
                <w:sz w:val="22"/>
                <w:szCs w:val="22"/>
              </w:rPr>
            </w:pPr>
            <w:r>
              <w:rPr>
                <w:sz w:val="22"/>
                <w:szCs w:val="22"/>
              </w:rPr>
              <w:t>4,8</w:t>
            </w:r>
          </w:p>
        </w:tc>
        <w:tc>
          <w:tcPr>
            <w:tcW w:w="778" w:type="dxa"/>
          </w:tcPr>
          <w:p w:rsidR="001B4BA3" w:rsidRPr="001B4BA3" w:rsidRDefault="001B4BA3" w:rsidP="000D6D83">
            <w:pPr>
              <w:jc w:val="center"/>
              <w:rPr>
                <w:sz w:val="22"/>
                <w:szCs w:val="22"/>
              </w:rPr>
            </w:pPr>
            <w:r>
              <w:rPr>
                <w:sz w:val="22"/>
                <w:szCs w:val="22"/>
              </w:rPr>
              <w:t>24</w:t>
            </w:r>
          </w:p>
        </w:tc>
      </w:tr>
      <w:tr w:rsidR="00E13237" w:rsidRPr="00F3226C" w:rsidTr="00BB05E0">
        <w:trPr>
          <w:trHeight w:val="1066"/>
          <w:jc w:val="center"/>
        </w:trPr>
        <w:tc>
          <w:tcPr>
            <w:tcW w:w="548" w:type="dxa"/>
          </w:tcPr>
          <w:p w:rsidR="00E13237" w:rsidRPr="00F3226C" w:rsidRDefault="00E13237" w:rsidP="00BB05E0">
            <w:pPr>
              <w:jc w:val="center"/>
              <w:rPr>
                <w:sz w:val="22"/>
                <w:szCs w:val="22"/>
              </w:rPr>
            </w:pPr>
            <w:r w:rsidRPr="00F3226C">
              <w:rPr>
                <w:sz w:val="22"/>
                <w:szCs w:val="22"/>
              </w:rPr>
              <w:t>2</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8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8" w:type="dxa"/>
          </w:tcPr>
          <w:p w:rsidR="00E13237" w:rsidRPr="00F3226C" w:rsidRDefault="00E13237" w:rsidP="00BB05E0">
            <w:pPr>
              <w:jc w:val="center"/>
              <w:rPr>
                <w:sz w:val="22"/>
                <w:szCs w:val="22"/>
              </w:rPr>
            </w:pPr>
            <w:r w:rsidRPr="00F3226C">
              <w:rPr>
                <w:sz w:val="22"/>
                <w:szCs w:val="22"/>
              </w:rPr>
              <w:t>100</w:t>
            </w:r>
          </w:p>
        </w:tc>
      </w:tr>
      <w:tr w:rsidR="00E13237" w:rsidRPr="00F3226C" w:rsidTr="00BB05E0">
        <w:trPr>
          <w:trHeight w:val="68"/>
          <w:jc w:val="center"/>
        </w:trPr>
        <w:tc>
          <w:tcPr>
            <w:tcW w:w="548" w:type="dxa"/>
          </w:tcPr>
          <w:p w:rsidR="00E13237" w:rsidRPr="00F3226C" w:rsidRDefault="00B36D94" w:rsidP="00BB05E0">
            <w:pPr>
              <w:jc w:val="center"/>
              <w:rPr>
                <w:sz w:val="22"/>
                <w:szCs w:val="22"/>
              </w:rPr>
            </w:pPr>
            <w:r>
              <w:rPr>
                <w:sz w:val="22"/>
                <w:szCs w:val="22"/>
              </w:rPr>
              <w:t>3</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 xml:space="preserve">Количество дорожно-транспортных происшествий              из-за сопутствующих дорожных условий на сети дорог     </w:t>
            </w:r>
            <w:r>
              <w:rPr>
                <w:sz w:val="22"/>
                <w:szCs w:val="22"/>
              </w:rPr>
              <w:t>муниципального</w:t>
            </w:r>
            <w:r w:rsidRPr="00F3226C">
              <w:rPr>
                <w:sz w:val="22"/>
                <w:szCs w:val="22"/>
              </w:rPr>
              <w:t xml:space="preserve"> значения</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8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8" w:type="dxa"/>
          </w:tcPr>
          <w:p w:rsidR="00E13237" w:rsidRPr="00F3226C" w:rsidRDefault="00E13237" w:rsidP="00BB05E0">
            <w:pPr>
              <w:jc w:val="center"/>
              <w:rPr>
                <w:sz w:val="22"/>
                <w:szCs w:val="22"/>
              </w:rPr>
            </w:pPr>
            <w:r w:rsidRPr="00F3226C">
              <w:rPr>
                <w:sz w:val="22"/>
                <w:szCs w:val="22"/>
              </w:rPr>
              <w:t>0</w:t>
            </w:r>
          </w:p>
        </w:tc>
      </w:tr>
    </w:tbl>
    <w:p w:rsidR="00E13237" w:rsidRPr="008A4B72" w:rsidRDefault="00E13237" w:rsidP="008A4B72">
      <w:pPr>
        <w:pStyle w:val="a7"/>
        <w:jc w:val="both"/>
        <w:rPr>
          <w:rFonts w:ascii="Arial" w:hAnsi="Arial" w:cs="Arial"/>
          <w:sz w:val="24"/>
          <w:szCs w:val="24"/>
        </w:rPr>
      </w:pPr>
    </w:p>
    <w:p w:rsidR="00D565CD" w:rsidRDefault="00D565CD" w:rsidP="00401BF0">
      <w:pPr>
        <w:pStyle w:val="a4"/>
        <w:spacing w:before="0" w:beforeAutospacing="0" w:after="0" w:afterAutospacing="0"/>
        <w:ind w:left="360"/>
        <w:jc w:val="center"/>
        <w:rPr>
          <w:rFonts w:ascii="Arial" w:hAnsi="Arial" w:cs="Arial"/>
          <w:b/>
          <w:color w:val="242424"/>
        </w:rPr>
      </w:pPr>
    </w:p>
    <w:p w:rsidR="00ED142E" w:rsidRPr="00B35FB5" w:rsidRDefault="0009086F" w:rsidP="00401BF0">
      <w:pPr>
        <w:pStyle w:val="a4"/>
        <w:spacing w:before="0" w:beforeAutospacing="0" w:after="0" w:afterAutospacing="0"/>
        <w:ind w:left="360"/>
        <w:jc w:val="center"/>
        <w:rPr>
          <w:b/>
          <w:color w:val="242424"/>
          <w:sz w:val="28"/>
          <w:szCs w:val="28"/>
        </w:rPr>
      </w:pPr>
      <w:r>
        <w:rPr>
          <w:b/>
          <w:color w:val="242424"/>
          <w:sz w:val="28"/>
          <w:szCs w:val="28"/>
        </w:rPr>
        <w:t>6</w:t>
      </w:r>
      <w:r w:rsidR="00892C51" w:rsidRPr="00B35FB5">
        <w:rPr>
          <w:b/>
          <w:color w:val="242424"/>
          <w:sz w:val="28"/>
          <w:szCs w:val="28"/>
        </w:rPr>
        <w:t>.</w:t>
      </w:r>
      <w:r w:rsidR="00174384" w:rsidRPr="00B35FB5">
        <w:rPr>
          <w:b/>
          <w:color w:val="242424"/>
          <w:sz w:val="28"/>
          <w:szCs w:val="28"/>
        </w:rPr>
        <w:t xml:space="preserve"> </w:t>
      </w:r>
      <w:r w:rsidR="0020024C" w:rsidRPr="00B35FB5">
        <w:rPr>
          <w:b/>
          <w:color w:val="242424"/>
          <w:sz w:val="28"/>
          <w:szCs w:val="28"/>
        </w:rPr>
        <w:t>Перечень и очередность реализации мероприятий по развитию трансп</w:t>
      </w:r>
      <w:r w:rsidR="00D565CD" w:rsidRPr="00B35FB5">
        <w:rPr>
          <w:b/>
          <w:color w:val="242424"/>
          <w:sz w:val="28"/>
          <w:szCs w:val="28"/>
        </w:rPr>
        <w:t>ортной инфраструктуры поселения</w:t>
      </w:r>
    </w:p>
    <w:p w:rsidR="00D565CD" w:rsidRPr="00B35FB5" w:rsidRDefault="00D565CD" w:rsidP="00401BF0">
      <w:pPr>
        <w:pStyle w:val="a4"/>
        <w:spacing w:before="0" w:beforeAutospacing="0" w:after="0" w:afterAutospacing="0"/>
        <w:ind w:left="360"/>
        <w:jc w:val="center"/>
        <w:rPr>
          <w:b/>
          <w:color w:val="242424"/>
          <w:sz w:val="28"/>
          <w:szCs w:val="28"/>
        </w:rPr>
      </w:pPr>
    </w:p>
    <w:p w:rsidR="00511802" w:rsidRPr="00BC1994" w:rsidRDefault="00511802" w:rsidP="00511802">
      <w:pPr>
        <w:pStyle w:val="S"/>
        <w:spacing w:line="240" w:lineRule="auto"/>
      </w:pPr>
      <w:r w:rsidRPr="00BC1994">
        <w:t>Основными приоритетами развития транспортного комплекса поселения должны стать:</w:t>
      </w:r>
    </w:p>
    <w:p w:rsidR="00511802" w:rsidRPr="00BC1994" w:rsidRDefault="00511802" w:rsidP="00511802">
      <w:pPr>
        <w:pStyle w:val="S"/>
        <w:numPr>
          <w:ilvl w:val="0"/>
          <w:numId w:val="32"/>
        </w:numPr>
        <w:suppressAutoHyphens w:val="0"/>
        <w:spacing w:before="0" w:line="240" w:lineRule="auto"/>
        <w:ind w:left="0" w:right="0" w:firstLine="426"/>
      </w:pPr>
      <w:r w:rsidRPr="00BC1994">
        <w:t>ремонт и реконструкция дорожного покрытия существующей улично-дорожной сети;</w:t>
      </w:r>
    </w:p>
    <w:p w:rsidR="00511802" w:rsidRPr="00BC1994" w:rsidRDefault="00511802" w:rsidP="00511802">
      <w:pPr>
        <w:pStyle w:val="S"/>
        <w:spacing w:line="240" w:lineRule="auto"/>
      </w:pPr>
      <w:r w:rsidRPr="00BC1994">
        <w:t xml:space="preserve">Развитие транспорта на территории </w:t>
      </w:r>
      <w:r>
        <w:t>посёлка</w:t>
      </w:r>
      <w:r w:rsidRPr="00BC1994">
        <w:t xml:space="preserve"> должно осуществляться на основе комплексного подхода, ориентированного на совместные усилия различных уровней власти: региональных, муниципальных.</w:t>
      </w:r>
    </w:p>
    <w:p w:rsidR="00511802" w:rsidRPr="00BC1994" w:rsidRDefault="00511802" w:rsidP="00511802">
      <w:pPr>
        <w:pStyle w:val="S"/>
        <w:spacing w:line="240" w:lineRule="auto"/>
        <w:rPr>
          <w:bdr w:val="none" w:sz="0" w:space="0" w:color="auto" w:frame="1"/>
        </w:rPr>
      </w:pPr>
      <w:bookmarkStart w:id="1" w:name="_Toc280554423"/>
      <w:r w:rsidRPr="00BC1994">
        <w:rPr>
          <w:bdr w:val="none" w:sz="0" w:space="0" w:color="auto" w:frame="1"/>
        </w:rPr>
        <w:t xml:space="preserve">Мероприятиями в части развития транспортного комплекса </w:t>
      </w:r>
      <w:r>
        <w:t>посёлка</w:t>
      </w:r>
      <w:r w:rsidRPr="00BC1994">
        <w:t xml:space="preserve"> </w:t>
      </w:r>
      <w:r w:rsidRPr="00BC1994">
        <w:rPr>
          <w:bdr w:val="none" w:sz="0" w:space="0" w:color="auto" w:frame="1"/>
        </w:rPr>
        <w:t>должны стать:</w:t>
      </w:r>
      <w:bookmarkEnd w:id="1"/>
    </w:p>
    <w:p w:rsidR="00511802" w:rsidRPr="004D54F8"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rsidRPr="00BC1994">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Pr="00BC1994"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t xml:space="preserve">- капитальный ремонт, </w:t>
      </w:r>
      <w:r w:rsidR="00740551">
        <w:t xml:space="preserve">текущий </w:t>
      </w:r>
      <w:r>
        <w:t>ремонт, содержание автомобильных дорог местного значения и искусственных сооружений на них, включая проектно-изыскательские работ</w:t>
      </w:r>
      <w:r w:rsidR="00740551">
        <w:t>ы</w:t>
      </w:r>
      <w:r>
        <w:t xml:space="preserve"> – 201</w:t>
      </w:r>
      <w:r w:rsidR="008C2E10">
        <w:t>8</w:t>
      </w:r>
      <w:r>
        <w:t xml:space="preserve"> - 20</w:t>
      </w:r>
      <w:r w:rsidR="00EC1A9E">
        <w:t>30</w:t>
      </w:r>
      <w:r>
        <w:t xml:space="preserve"> </w:t>
      </w:r>
      <w:proofErr w:type="spellStart"/>
      <w:proofErr w:type="gramStart"/>
      <w:r>
        <w:t>гг</w:t>
      </w:r>
      <w:proofErr w:type="spellEnd"/>
      <w:proofErr w:type="gramEnd"/>
      <w:r>
        <w:t>;</w:t>
      </w:r>
    </w:p>
    <w:p w:rsidR="00511802" w:rsidRPr="00BC1994" w:rsidRDefault="00511802" w:rsidP="00511802">
      <w:pPr>
        <w:pStyle w:val="S"/>
        <w:numPr>
          <w:ilvl w:val="1"/>
          <w:numId w:val="33"/>
        </w:numPr>
        <w:suppressAutoHyphens w:val="0"/>
        <w:spacing w:before="0" w:line="240" w:lineRule="auto"/>
        <w:ind w:left="0" w:right="0" w:firstLine="426"/>
      </w:pPr>
      <w:r w:rsidRPr="00BC1994">
        <w:t>размещение дорожных знаков и указателей на улицах населённ</w:t>
      </w:r>
      <w:r w:rsidR="00740551">
        <w:t>ого</w:t>
      </w:r>
      <w:r w:rsidRPr="00BC1994">
        <w:t xml:space="preserve"> пункт</w:t>
      </w:r>
      <w:r w:rsidR="00740551">
        <w:t>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Default="00511802" w:rsidP="00511802">
      <w:pPr>
        <w:pStyle w:val="S"/>
        <w:numPr>
          <w:ilvl w:val="1"/>
          <w:numId w:val="33"/>
        </w:numPr>
        <w:suppressAutoHyphens w:val="0"/>
        <w:spacing w:before="0" w:line="240" w:lineRule="auto"/>
        <w:ind w:left="0" w:right="0" w:firstLine="426"/>
      </w:pPr>
      <w:r w:rsidRPr="00BC1994">
        <w:rPr>
          <w:iCs/>
        </w:rPr>
        <w:t>оборудование остановочных площадок и установка павильонов для общественного транспорта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7F1F90" w:rsidRPr="00B35FB5" w:rsidRDefault="007F1F90" w:rsidP="00401BF0">
      <w:pPr>
        <w:ind w:firstLine="709"/>
        <w:jc w:val="both"/>
        <w:rPr>
          <w:sz w:val="28"/>
          <w:szCs w:val="28"/>
        </w:rPr>
      </w:pPr>
      <w:r w:rsidRPr="00B35FB5">
        <w:rPr>
          <w:sz w:val="28"/>
          <w:szCs w:val="28"/>
        </w:rPr>
        <w:t xml:space="preserve">Основные расчетные параметры уличной сети в пределах </w:t>
      </w:r>
      <w:r w:rsidR="00511802">
        <w:rPr>
          <w:sz w:val="28"/>
          <w:szCs w:val="28"/>
        </w:rPr>
        <w:t xml:space="preserve">населенного пункта </w:t>
      </w:r>
      <w:r w:rsidRPr="00B35FB5">
        <w:rPr>
          <w:sz w:val="28"/>
          <w:szCs w:val="28"/>
        </w:rPr>
        <w:t>принимаются в соответствии со СП 42.13330.2011 «Градостроительство. Планировка и застройка городских и сельских поселений».</w:t>
      </w:r>
    </w:p>
    <w:p w:rsidR="005A60C3" w:rsidRDefault="005A60C3" w:rsidP="007F1F90">
      <w:pPr>
        <w:ind w:firstLine="851"/>
        <w:rPr>
          <w:sz w:val="28"/>
          <w:szCs w:val="28"/>
        </w:rPr>
      </w:pPr>
    </w:p>
    <w:p w:rsidR="007F1F90" w:rsidRPr="005A60C3" w:rsidRDefault="007F1F90" w:rsidP="00821316">
      <w:pPr>
        <w:ind w:firstLine="851"/>
        <w:rPr>
          <w:b/>
        </w:rPr>
      </w:pPr>
      <w:r w:rsidRPr="005A60C3">
        <w:rPr>
          <w:b/>
        </w:rPr>
        <w:t>Таблица</w:t>
      </w:r>
      <w:r w:rsidR="00821316" w:rsidRPr="005A60C3">
        <w:rPr>
          <w:b/>
        </w:rPr>
        <w:t xml:space="preserve"> </w:t>
      </w:r>
      <w:r w:rsidR="00FF0D9A">
        <w:rPr>
          <w:b/>
        </w:rPr>
        <w:t>5</w:t>
      </w:r>
      <w:r w:rsidR="00821316" w:rsidRPr="005A60C3">
        <w:rPr>
          <w:b/>
        </w:rPr>
        <w:t>.</w:t>
      </w:r>
      <w:r w:rsidRPr="005A60C3">
        <w:rPr>
          <w:b/>
        </w:rPr>
        <w:t xml:space="preserve"> </w:t>
      </w:r>
      <w:r w:rsidR="00821316" w:rsidRPr="005A60C3">
        <w:rPr>
          <w:b/>
        </w:rPr>
        <w:t xml:space="preserve">- </w:t>
      </w:r>
      <w:r w:rsidRPr="005A60C3">
        <w:rPr>
          <w:b/>
          <w:bCs/>
          <w:iCs/>
        </w:rPr>
        <w:t xml:space="preserve">Параметры уличной сети в пределах </w:t>
      </w:r>
      <w:r w:rsidR="001C0116">
        <w:rPr>
          <w:b/>
          <w:bCs/>
          <w:iCs/>
        </w:rPr>
        <w:t>муниципального образования.</w:t>
      </w:r>
    </w:p>
    <w:p w:rsidR="00821316" w:rsidRPr="007F1F90" w:rsidRDefault="00821316" w:rsidP="007F1F90">
      <w:pPr>
        <w:ind w:firstLine="851"/>
        <w:jc w:val="center"/>
        <w:rPr>
          <w:rFonts w:ascii="Arial" w:hAnsi="Arial" w:cs="Arial"/>
          <w:b/>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7"/>
        <w:gridCol w:w="2514"/>
        <w:gridCol w:w="1318"/>
        <w:gridCol w:w="1268"/>
        <w:gridCol w:w="1165"/>
        <w:gridCol w:w="1496"/>
      </w:tblGrid>
      <w:tr w:rsidR="007F1F90" w:rsidRPr="005D4E2B" w:rsidTr="00D565CD">
        <w:trPr>
          <w:trHeight w:val="998"/>
          <w:jc w:val="center"/>
        </w:trPr>
        <w:tc>
          <w:tcPr>
            <w:tcW w:w="2377" w:type="dxa"/>
            <w:tcMar>
              <w:top w:w="150" w:type="dxa"/>
              <w:left w:w="75" w:type="dxa"/>
              <w:bottom w:w="150" w:type="dxa"/>
              <w:right w:w="0" w:type="dxa"/>
            </w:tcMar>
            <w:vAlign w:val="center"/>
          </w:tcPr>
          <w:p w:rsidR="007F1F90" w:rsidRPr="005A60C3" w:rsidRDefault="007F1F90" w:rsidP="005A60C3">
            <w:pPr>
              <w:jc w:val="center"/>
              <w:rPr>
                <w:b/>
                <w:sz w:val="22"/>
                <w:szCs w:val="22"/>
              </w:rPr>
            </w:pPr>
            <w:r w:rsidRPr="005A60C3">
              <w:rPr>
                <w:b/>
                <w:bCs/>
                <w:sz w:val="22"/>
                <w:szCs w:val="22"/>
              </w:rPr>
              <w:t xml:space="preserve">Категория </w:t>
            </w:r>
            <w:r w:rsidR="005A60C3">
              <w:rPr>
                <w:b/>
                <w:bCs/>
                <w:sz w:val="22"/>
                <w:szCs w:val="22"/>
              </w:rPr>
              <w:t>поселковых</w:t>
            </w:r>
            <w:r w:rsidRPr="005A60C3">
              <w:rPr>
                <w:b/>
                <w:bCs/>
                <w:sz w:val="22"/>
                <w:szCs w:val="22"/>
              </w:rPr>
              <w:t xml:space="preserve"> улиц и дорог</w:t>
            </w:r>
          </w:p>
        </w:tc>
        <w:tc>
          <w:tcPr>
            <w:tcW w:w="2514" w:type="dxa"/>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Основное назначение</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Расчётная скорость движения, </w:t>
            </w:r>
            <w:proofErr w:type="gramStart"/>
            <w:r w:rsidRPr="005A60C3">
              <w:rPr>
                <w:b/>
                <w:bCs/>
                <w:sz w:val="22"/>
                <w:szCs w:val="22"/>
              </w:rPr>
              <w:t>км</w:t>
            </w:r>
            <w:proofErr w:type="gramEnd"/>
            <w:r w:rsidRPr="005A60C3">
              <w:rPr>
                <w:b/>
                <w:bCs/>
                <w:sz w:val="22"/>
                <w:szCs w:val="22"/>
              </w:rPr>
              <w:t>/ч</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полосы движения, </w:t>
            </w:r>
            <w:proofErr w:type="gramStart"/>
            <w:r w:rsidRPr="005A60C3">
              <w:rPr>
                <w:b/>
                <w:bCs/>
                <w:sz w:val="22"/>
                <w:szCs w:val="22"/>
              </w:rPr>
              <w:t>м</w:t>
            </w:r>
            <w:proofErr w:type="gramEnd"/>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Число полос движения</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пешеходной части тротуара, </w:t>
            </w:r>
            <w:proofErr w:type="gramStart"/>
            <w:r w:rsidRPr="005A60C3">
              <w:rPr>
                <w:b/>
                <w:bCs/>
                <w:sz w:val="22"/>
                <w:szCs w:val="22"/>
              </w:rPr>
              <w:t>м</w:t>
            </w:r>
            <w:proofErr w:type="gramEnd"/>
          </w:p>
        </w:tc>
      </w:tr>
      <w:tr w:rsidR="007F1F90" w:rsidRPr="005D4E2B" w:rsidTr="00B63DF7">
        <w:trPr>
          <w:trHeight w:val="775"/>
          <w:jc w:val="center"/>
        </w:trPr>
        <w:tc>
          <w:tcPr>
            <w:tcW w:w="2377"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Главная улица</w:t>
            </w:r>
          </w:p>
        </w:tc>
        <w:tc>
          <w:tcPr>
            <w:tcW w:w="2514"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Связь жилых территорий с общественным центром</w:t>
            </w:r>
          </w:p>
        </w:tc>
        <w:tc>
          <w:tcPr>
            <w:tcW w:w="0" w:type="auto"/>
            <w:tcMar>
              <w:top w:w="150" w:type="dxa"/>
              <w:left w:w="75" w:type="dxa"/>
              <w:bottom w:w="150" w:type="dxa"/>
              <w:right w:w="75" w:type="dxa"/>
            </w:tcMar>
            <w:vAlign w:val="center"/>
          </w:tcPr>
          <w:p w:rsidR="007F1F90" w:rsidRPr="005A60C3" w:rsidRDefault="007F1F90" w:rsidP="00B63DF7">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8</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2 </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1,5 </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Улица в жилой застройке:</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r>
      <w:tr w:rsidR="007F1F90" w:rsidRPr="005D4E2B" w:rsidTr="008D3879">
        <w:trPr>
          <w:trHeight w:val="40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lastRenderedPageBreak/>
              <w:t>основная</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4</w:t>
            </w:r>
            <w:r w:rsidR="007F1F90" w:rsidRPr="005A60C3">
              <w:rPr>
                <w:sz w:val="22"/>
                <w:szCs w:val="22"/>
              </w:rPr>
              <w:t>,0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 – 1,5</w:t>
            </w:r>
          </w:p>
        </w:tc>
      </w:tr>
      <w:tr w:rsidR="007F1F90" w:rsidRPr="005D4E2B" w:rsidTr="008D3879">
        <w:trPr>
          <w:trHeight w:val="23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второстепенная</w:t>
            </w:r>
          </w:p>
          <w:p w:rsidR="007F1F90" w:rsidRPr="005A60C3" w:rsidRDefault="007F1F90" w:rsidP="008D3879">
            <w:pPr>
              <w:rPr>
                <w:sz w:val="22"/>
                <w:szCs w:val="22"/>
              </w:rPr>
            </w:pPr>
            <w:r w:rsidRPr="005A60C3">
              <w:rPr>
                <w:sz w:val="22"/>
                <w:szCs w:val="22"/>
              </w:rPr>
              <w:t>(переулок)</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между основными жилыми улицами</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30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2,75</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проезд</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жилых жомов, расположенных в глубине квартала, с улицей</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20</w:t>
            </w:r>
          </w:p>
        </w:tc>
        <w:tc>
          <w:tcPr>
            <w:tcW w:w="0" w:type="auto"/>
            <w:tcMar>
              <w:top w:w="150" w:type="dxa"/>
              <w:left w:w="75" w:type="dxa"/>
              <w:bottom w:w="150" w:type="dxa"/>
              <w:right w:w="75" w:type="dxa"/>
            </w:tcMar>
            <w:vAlign w:val="center"/>
          </w:tcPr>
          <w:p w:rsidR="007F1F90" w:rsidRPr="005A60C3" w:rsidRDefault="005A60C3" w:rsidP="005A60C3">
            <w:pPr>
              <w:jc w:val="center"/>
              <w:rPr>
                <w:sz w:val="22"/>
                <w:szCs w:val="22"/>
              </w:rPr>
            </w:pPr>
            <w:r>
              <w:rPr>
                <w:sz w:val="22"/>
                <w:szCs w:val="22"/>
              </w:rPr>
              <w:t>2,0</w:t>
            </w:r>
            <w:r w:rsidR="007F1F90" w:rsidRPr="005A60C3">
              <w:rPr>
                <w:sz w:val="22"/>
                <w:szCs w:val="22"/>
              </w:rPr>
              <w:t xml:space="preserve"> – </w:t>
            </w:r>
            <w:r>
              <w:rPr>
                <w:sz w:val="22"/>
                <w:szCs w:val="22"/>
              </w:rPr>
              <w:t>2,5</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0 – 1,0</w:t>
            </w:r>
          </w:p>
        </w:tc>
      </w:tr>
    </w:tbl>
    <w:p w:rsidR="007F1F90" w:rsidRPr="005D4E2B" w:rsidRDefault="007F1F90" w:rsidP="007F1F90">
      <w:pPr>
        <w:ind w:firstLine="851"/>
        <w:rPr>
          <w:rFonts w:ascii="Arial" w:hAnsi="Arial" w:cs="Arial"/>
        </w:rPr>
      </w:pPr>
    </w:p>
    <w:p w:rsidR="007F1F90" w:rsidRPr="005A60C3" w:rsidRDefault="007F1F90" w:rsidP="00401BF0">
      <w:pPr>
        <w:ind w:firstLine="709"/>
        <w:jc w:val="both"/>
        <w:rPr>
          <w:sz w:val="28"/>
          <w:szCs w:val="28"/>
        </w:rPr>
      </w:pPr>
      <w:r w:rsidRPr="005A60C3">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7F1F90" w:rsidRPr="005A60C3" w:rsidRDefault="007F1F90" w:rsidP="00401BF0">
      <w:pPr>
        <w:ind w:firstLine="709"/>
        <w:jc w:val="both"/>
        <w:rPr>
          <w:sz w:val="28"/>
          <w:szCs w:val="28"/>
        </w:rPr>
      </w:pPr>
      <w:r w:rsidRPr="005A60C3">
        <w:rPr>
          <w:sz w:val="28"/>
          <w:szCs w:val="28"/>
        </w:rPr>
        <w:t>В соответствии с уровнем в иерархии улиц должен быть выполнен поперечный профиль каждой из них.</w:t>
      </w:r>
    </w:p>
    <w:p w:rsidR="007F1F90" w:rsidRPr="005A60C3" w:rsidRDefault="007F1F90" w:rsidP="00401BF0">
      <w:pPr>
        <w:ind w:firstLine="709"/>
        <w:jc w:val="both"/>
        <w:rPr>
          <w:sz w:val="28"/>
          <w:szCs w:val="28"/>
        </w:rPr>
      </w:pPr>
      <w:r w:rsidRPr="005A60C3">
        <w:rPr>
          <w:sz w:val="28"/>
          <w:szCs w:val="28"/>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7F1F90" w:rsidRPr="005A60C3" w:rsidRDefault="007F1F90" w:rsidP="00401BF0">
      <w:pPr>
        <w:ind w:firstLine="709"/>
        <w:jc w:val="both"/>
        <w:rPr>
          <w:sz w:val="28"/>
          <w:szCs w:val="28"/>
        </w:rPr>
      </w:pPr>
      <w:r w:rsidRPr="005A60C3">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5A60C3">
        <w:rPr>
          <w:sz w:val="28"/>
          <w:szCs w:val="28"/>
        </w:rPr>
        <w:t>размещаться</w:t>
      </w:r>
      <w:proofErr w:type="gramEnd"/>
      <w:r w:rsidRPr="005A60C3">
        <w:rPr>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7F1F90" w:rsidRPr="005A60C3" w:rsidRDefault="007F1F90" w:rsidP="00401BF0">
      <w:pPr>
        <w:ind w:firstLine="709"/>
        <w:jc w:val="both"/>
        <w:outlineLvl w:val="2"/>
        <w:rPr>
          <w:sz w:val="28"/>
          <w:szCs w:val="28"/>
        </w:rPr>
      </w:pPr>
      <w:bookmarkStart w:id="2" w:name="_Toc280554426"/>
      <w:r w:rsidRPr="005A60C3">
        <w:rPr>
          <w:sz w:val="28"/>
          <w:szCs w:val="28"/>
          <w:bdr w:val="none" w:sz="0" w:space="0" w:color="auto" w:frame="1"/>
        </w:rPr>
        <w:t>Организация мест стоянки и долговременного хранения транспорта</w:t>
      </w:r>
      <w:bookmarkEnd w:id="2"/>
      <w:r w:rsidRPr="005A60C3">
        <w:rPr>
          <w:sz w:val="28"/>
          <w:szCs w:val="28"/>
          <w:bdr w:val="none" w:sz="0" w:space="0" w:color="auto" w:frame="1"/>
        </w:rPr>
        <w:t xml:space="preserve"> </w:t>
      </w:r>
      <w:r w:rsidRPr="005A60C3">
        <w:rPr>
          <w:sz w:val="28"/>
          <w:szCs w:val="28"/>
        </w:rPr>
        <w:t>на территории поселе</w:t>
      </w:r>
      <w:r w:rsidR="005A60C3">
        <w:rPr>
          <w:sz w:val="28"/>
          <w:szCs w:val="28"/>
        </w:rPr>
        <w:t xml:space="preserve">ния осуществляется, в основном </w:t>
      </w:r>
      <w:r w:rsidRPr="005A60C3">
        <w:rPr>
          <w:sz w:val="28"/>
          <w:szCs w:val="28"/>
        </w:rPr>
        <w:t xml:space="preserve">на придомовых </w:t>
      </w:r>
      <w:r w:rsidR="005A60C3">
        <w:rPr>
          <w:sz w:val="28"/>
          <w:szCs w:val="28"/>
        </w:rPr>
        <w:t>территориях многоквартирных домов</w:t>
      </w:r>
      <w:r w:rsidRPr="005A60C3">
        <w:rPr>
          <w:sz w:val="28"/>
          <w:szCs w:val="28"/>
        </w:rPr>
        <w:t xml:space="preserve"> жителей поселения.</w:t>
      </w:r>
    </w:p>
    <w:p w:rsidR="007F1F90" w:rsidRPr="005A60C3" w:rsidRDefault="005A60C3" w:rsidP="00401BF0">
      <w:pPr>
        <w:ind w:firstLine="709"/>
        <w:jc w:val="both"/>
        <w:rPr>
          <w:sz w:val="28"/>
          <w:szCs w:val="28"/>
        </w:rPr>
      </w:pPr>
      <w:r>
        <w:rPr>
          <w:sz w:val="28"/>
          <w:szCs w:val="28"/>
        </w:rPr>
        <w:t xml:space="preserve">В посёлке 4 </w:t>
      </w:r>
      <w:proofErr w:type="gramStart"/>
      <w:r>
        <w:rPr>
          <w:sz w:val="28"/>
          <w:szCs w:val="28"/>
        </w:rPr>
        <w:t>г</w:t>
      </w:r>
      <w:r w:rsidR="007F1F90" w:rsidRPr="005A60C3">
        <w:rPr>
          <w:sz w:val="28"/>
          <w:szCs w:val="28"/>
        </w:rPr>
        <w:t>аражно-строитель</w:t>
      </w:r>
      <w:r>
        <w:rPr>
          <w:sz w:val="28"/>
          <w:szCs w:val="28"/>
        </w:rPr>
        <w:t>ных</w:t>
      </w:r>
      <w:proofErr w:type="gramEnd"/>
      <w:r>
        <w:rPr>
          <w:sz w:val="28"/>
          <w:szCs w:val="28"/>
        </w:rPr>
        <w:t xml:space="preserve"> кооператива</w:t>
      </w:r>
      <w:r w:rsidR="007F1F90" w:rsidRPr="005A60C3">
        <w:rPr>
          <w:sz w:val="28"/>
          <w:szCs w:val="28"/>
        </w:rPr>
        <w:t>.</w:t>
      </w:r>
    </w:p>
    <w:p w:rsidR="007F1F90" w:rsidRPr="005A60C3" w:rsidRDefault="007F1F90" w:rsidP="00401BF0">
      <w:pPr>
        <w:ind w:firstLine="709"/>
        <w:jc w:val="both"/>
        <w:rPr>
          <w:sz w:val="28"/>
          <w:szCs w:val="28"/>
        </w:rPr>
      </w:pPr>
      <w:r w:rsidRPr="005A60C3">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7F1F90" w:rsidRPr="005A60C3" w:rsidRDefault="007F1F90" w:rsidP="00401BF0">
      <w:pPr>
        <w:ind w:firstLine="709"/>
        <w:jc w:val="both"/>
        <w:rPr>
          <w:sz w:val="28"/>
          <w:szCs w:val="28"/>
        </w:rPr>
      </w:pPr>
      <w:r w:rsidRPr="005A60C3">
        <w:rPr>
          <w:sz w:val="28"/>
          <w:szCs w:val="28"/>
        </w:rPr>
        <w:t xml:space="preserve">Предполагается, что ведомственные и грузовые автомобили будут находиться на хранении в промышленной зоне поселения. Постоянное и временное хранение легковых автомобилей населения предусматривается в </w:t>
      </w:r>
      <w:r w:rsidR="000215F4">
        <w:rPr>
          <w:sz w:val="28"/>
          <w:szCs w:val="28"/>
        </w:rPr>
        <w:t xml:space="preserve">гаражно-строительных кооперативах и на </w:t>
      </w:r>
      <w:proofErr w:type="spellStart"/>
      <w:r w:rsidR="000215F4">
        <w:rPr>
          <w:sz w:val="28"/>
          <w:szCs w:val="28"/>
        </w:rPr>
        <w:t>придворовых</w:t>
      </w:r>
      <w:proofErr w:type="spellEnd"/>
      <w:r w:rsidR="000215F4">
        <w:rPr>
          <w:sz w:val="28"/>
          <w:szCs w:val="28"/>
        </w:rPr>
        <w:t xml:space="preserve"> территориях многоквартирных домов</w:t>
      </w:r>
      <w:r w:rsidRPr="005A60C3">
        <w:rPr>
          <w:sz w:val="28"/>
          <w:szCs w:val="28"/>
        </w:rPr>
        <w:t>.</w:t>
      </w:r>
    </w:p>
    <w:p w:rsidR="007F1F90" w:rsidRPr="005A60C3" w:rsidRDefault="007F1F90" w:rsidP="00401BF0">
      <w:pPr>
        <w:shd w:val="clear" w:color="auto" w:fill="FFFFFF"/>
        <w:ind w:firstLine="709"/>
        <w:jc w:val="both"/>
        <w:rPr>
          <w:sz w:val="28"/>
          <w:szCs w:val="28"/>
        </w:rPr>
      </w:pPr>
      <w:r w:rsidRPr="005A60C3">
        <w:rPr>
          <w:sz w:val="28"/>
          <w:szCs w:val="28"/>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7F1F90" w:rsidRPr="005A60C3" w:rsidRDefault="007F1F90" w:rsidP="00401BF0">
      <w:pPr>
        <w:shd w:val="clear" w:color="auto" w:fill="FFFFFF"/>
        <w:ind w:firstLine="709"/>
        <w:jc w:val="both"/>
        <w:rPr>
          <w:sz w:val="28"/>
          <w:szCs w:val="28"/>
        </w:rPr>
      </w:pPr>
      <w:r w:rsidRPr="005A60C3">
        <w:rPr>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sidR="000215F4">
        <w:rPr>
          <w:sz w:val="28"/>
          <w:szCs w:val="28"/>
        </w:rPr>
        <w:t>местного</w:t>
      </w:r>
      <w:r w:rsidRPr="005A60C3">
        <w:rPr>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7F1F90" w:rsidRPr="005A60C3" w:rsidRDefault="007F1F90" w:rsidP="00401BF0">
      <w:pPr>
        <w:shd w:val="clear" w:color="auto" w:fill="FFFFFF"/>
        <w:ind w:firstLine="709"/>
        <w:jc w:val="both"/>
        <w:rPr>
          <w:sz w:val="28"/>
          <w:szCs w:val="28"/>
        </w:rPr>
      </w:pPr>
      <w:r w:rsidRPr="005A60C3">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90F35"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Программа включает в себя мероприятия, направленные на профилактику противоправного поведения на дорогах. Основные направления Программы определены в соответствии с приоритетами государственной политики, обозначенные поручением Президента Российской Федерации от 11.04.2016 N Пр-637ГС.</w:t>
      </w:r>
    </w:p>
    <w:p w:rsidR="00A90F35" w:rsidRPr="00006AC1"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 xml:space="preserve">Программа </w:t>
      </w:r>
      <w:r w:rsidRPr="00A90F35">
        <w:rPr>
          <w:sz w:val="28"/>
          <w:szCs w:val="28"/>
        </w:rPr>
        <w:t>включает</w:t>
      </w:r>
      <w:r w:rsidRPr="00006AC1">
        <w:rPr>
          <w:sz w:val="28"/>
          <w:szCs w:val="28"/>
        </w:rPr>
        <w:t xml:space="preserve"> систему мероприятий, направленных на сохранение, совершенствование уровня безопасности дорожного движения на территории МО </w:t>
      </w:r>
      <w:r w:rsidRPr="00A90F35">
        <w:rPr>
          <w:sz w:val="28"/>
          <w:szCs w:val="28"/>
        </w:rPr>
        <w:t xml:space="preserve">поселок </w:t>
      </w:r>
      <w:proofErr w:type="spellStart"/>
      <w:r w:rsidRPr="00A90F35">
        <w:rPr>
          <w:sz w:val="28"/>
          <w:szCs w:val="28"/>
        </w:rPr>
        <w:t>Балакирево</w:t>
      </w:r>
      <w:proofErr w:type="spellEnd"/>
      <w:r w:rsidRPr="00006AC1">
        <w:rPr>
          <w:sz w:val="28"/>
          <w:szCs w:val="28"/>
        </w:rPr>
        <w:t xml:space="preserve"> и законопослушного поведения участников дорожного движения. </w:t>
      </w:r>
    </w:p>
    <w:p w:rsidR="000014EA" w:rsidRDefault="000014EA" w:rsidP="000014EA">
      <w:pPr>
        <w:shd w:val="clear" w:color="auto" w:fill="FFFFFF"/>
        <w:jc w:val="both"/>
        <w:rPr>
          <w:sz w:val="28"/>
          <w:szCs w:val="28"/>
        </w:rPr>
      </w:pPr>
      <w:r>
        <w:rPr>
          <w:sz w:val="28"/>
          <w:szCs w:val="28"/>
        </w:rPr>
        <w:t xml:space="preserve">     </w:t>
      </w:r>
      <w:proofErr w:type="gramStart"/>
      <w:r w:rsidR="00A90F35" w:rsidRPr="00006AC1">
        <w:rPr>
          <w:sz w:val="28"/>
          <w:szCs w:val="28"/>
        </w:rPr>
        <w:t>Мероприятия, направленные на повышение правового сознания и предупреждение опасного поведения участников дорожного движения, позволят выстроить комплексную систему профилактики дорожно-транспортного травматизма и повысить</w:t>
      </w:r>
      <w:r w:rsidR="00A90F35" w:rsidRPr="00006AC1">
        <w:t xml:space="preserve"> </w:t>
      </w:r>
      <w:r w:rsidR="00A90F35" w:rsidRPr="00006AC1">
        <w:rPr>
          <w:sz w:val="28"/>
          <w:szCs w:val="28"/>
        </w:rPr>
        <w:t>уровень правового сознания.</w:t>
      </w:r>
      <w:proofErr w:type="gramEnd"/>
    </w:p>
    <w:p w:rsidR="000014EA" w:rsidRDefault="000014EA" w:rsidP="000014EA">
      <w:pPr>
        <w:shd w:val="clear" w:color="auto" w:fill="FFFFFF"/>
        <w:jc w:val="both"/>
        <w:rPr>
          <w:sz w:val="28"/>
          <w:szCs w:val="28"/>
        </w:rPr>
      </w:pPr>
    </w:p>
    <w:p w:rsidR="00401BF0" w:rsidRPr="000014EA" w:rsidRDefault="002D5088" w:rsidP="00BB013F">
      <w:pPr>
        <w:spacing w:before="100" w:beforeAutospacing="1" w:after="100" w:afterAutospacing="1"/>
        <w:rPr>
          <w:b/>
          <w:sz w:val="28"/>
          <w:szCs w:val="28"/>
        </w:rPr>
      </w:pPr>
      <w:r>
        <w:rPr>
          <w:sz w:val="28"/>
          <w:szCs w:val="28"/>
        </w:rPr>
        <w:t xml:space="preserve">     </w:t>
      </w:r>
      <w:proofErr w:type="gramStart"/>
      <w:r w:rsidR="000014EA" w:rsidRPr="00006AC1">
        <w:rPr>
          <w:sz w:val="28"/>
          <w:szCs w:val="28"/>
        </w:rPr>
        <w:t xml:space="preserve">Реализация Программы будет </w:t>
      </w:r>
      <w:r>
        <w:rPr>
          <w:sz w:val="28"/>
          <w:szCs w:val="28"/>
        </w:rPr>
        <w:t>включать</w:t>
      </w:r>
      <w:r w:rsidR="000014EA" w:rsidRPr="00006AC1">
        <w:rPr>
          <w:sz w:val="28"/>
          <w:szCs w:val="28"/>
        </w:rPr>
        <w:t xml:space="preserve"> основны</w:t>
      </w:r>
      <w:r>
        <w:rPr>
          <w:sz w:val="28"/>
          <w:szCs w:val="28"/>
        </w:rPr>
        <w:t>е</w:t>
      </w:r>
      <w:r w:rsidR="000014EA" w:rsidRPr="00006AC1">
        <w:rPr>
          <w:sz w:val="28"/>
          <w:szCs w:val="28"/>
        </w:rPr>
        <w:t xml:space="preserve"> мероприяти</w:t>
      </w:r>
      <w:r>
        <w:rPr>
          <w:sz w:val="28"/>
          <w:szCs w:val="28"/>
        </w:rPr>
        <w:t>я</w:t>
      </w:r>
      <w:r w:rsidR="000014EA" w:rsidRPr="000014EA">
        <w:rPr>
          <w:sz w:val="28"/>
          <w:szCs w:val="28"/>
        </w:rPr>
        <w:t>, направленны</w:t>
      </w:r>
      <w:r>
        <w:rPr>
          <w:sz w:val="28"/>
          <w:szCs w:val="28"/>
        </w:rPr>
        <w:t>е</w:t>
      </w:r>
      <w:r w:rsidR="000014EA" w:rsidRPr="000014EA">
        <w:rPr>
          <w:sz w:val="28"/>
          <w:szCs w:val="28"/>
        </w:rPr>
        <w:t xml:space="preserve"> на формирование законопослушного поведения участников дорожного движения</w:t>
      </w:r>
      <w:r w:rsidR="000014EA" w:rsidRPr="00006AC1">
        <w:rPr>
          <w:sz w:val="28"/>
          <w:szCs w:val="28"/>
        </w:rPr>
        <w:t xml:space="preserve">: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совершенствование работы по профилактике и сокращению детского дорожно-транспортного травматизма; </w:t>
      </w:r>
      <w:r w:rsidR="000014EA" w:rsidRPr="00006AC1">
        <w:rPr>
          <w:sz w:val="28"/>
          <w:szCs w:val="28"/>
        </w:rPr>
        <w:br/>
      </w:r>
      <w:r w:rsidR="000014EA" w:rsidRPr="00006AC1">
        <w:rPr>
          <w:sz w:val="28"/>
          <w:szCs w:val="28"/>
        </w:rPr>
        <w:br/>
      </w:r>
      <w:r w:rsidR="000014EA">
        <w:rPr>
          <w:sz w:val="28"/>
          <w:szCs w:val="28"/>
        </w:rPr>
        <w:lastRenderedPageBreak/>
        <w:t xml:space="preserve">- </w:t>
      </w:r>
      <w:r w:rsidR="000014EA" w:rsidRPr="00006AC1">
        <w:rPr>
          <w:sz w:val="28"/>
          <w:szCs w:val="28"/>
        </w:rPr>
        <w:t>формирование у населения, особенно у детей, навыков безопасного поведения на дорогах;</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прививание населению понимания важности правильного и культурного поведения на дорогах;</w:t>
      </w:r>
      <w:proofErr w:type="gramEnd"/>
      <w:r w:rsidR="000014EA" w:rsidRPr="00006AC1">
        <w:rPr>
          <w:sz w:val="28"/>
          <w:szCs w:val="28"/>
        </w:rPr>
        <w:br/>
      </w:r>
      <w:r w:rsidR="000014EA" w:rsidRPr="00006AC1">
        <w:rPr>
          <w:sz w:val="28"/>
          <w:szCs w:val="28"/>
        </w:rPr>
        <w:br/>
      </w:r>
      <w:r w:rsidR="000014EA">
        <w:rPr>
          <w:sz w:val="28"/>
          <w:szCs w:val="28"/>
        </w:rPr>
        <w:t xml:space="preserve">- </w:t>
      </w:r>
      <w:proofErr w:type="gramStart"/>
      <w:r w:rsidR="000014EA" w:rsidRPr="00006AC1">
        <w:rPr>
          <w:sz w:val="28"/>
          <w:szCs w:val="28"/>
        </w:rPr>
        <w:t>организация и проведение уроков правовых знаний в образовательных учреждениях в рамках Всероссийской акции "Внимание - дети!";</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разработка образовательными учреждениями безопасных маршрутов для учащихся индивидуально по согласованию с родителями;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проведение классных уроков по соблюдению правил дорожного движения;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соревнований, игр, конкурсов творческих работ среди детей по безопасности дорожного движения;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лекций, семинаров и практических занятий;</w:t>
      </w:r>
      <w:proofErr w:type="gramEnd"/>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повышение профессиональных знаний и навыков работников всех органов власти в сфере безопасности дорожного движения. </w:t>
      </w:r>
      <w:r w:rsidR="000014EA" w:rsidRPr="00006AC1">
        <w:rPr>
          <w:sz w:val="28"/>
          <w:szCs w:val="28"/>
        </w:rPr>
        <w:br/>
      </w:r>
    </w:p>
    <w:p w:rsidR="00FE6340" w:rsidRPr="00BC1994" w:rsidRDefault="0009086F" w:rsidP="00FE6340">
      <w:pPr>
        <w:pStyle w:val="S"/>
        <w:spacing w:line="240" w:lineRule="auto"/>
        <w:jc w:val="center"/>
        <w:rPr>
          <w:b/>
        </w:rPr>
      </w:pPr>
      <w:r>
        <w:rPr>
          <w:b/>
          <w:bCs w:val="0"/>
          <w:shd w:val="clear" w:color="auto" w:fill="FFFFFF"/>
        </w:rPr>
        <w:t>7</w:t>
      </w:r>
      <w:r w:rsidR="0098505F">
        <w:rPr>
          <w:b/>
          <w:bCs w:val="0"/>
          <w:shd w:val="clear" w:color="auto" w:fill="FFFFFF"/>
        </w:rPr>
        <w:t xml:space="preserve">. </w:t>
      </w:r>
      <w:r w:rsidR="00FE6340" w:rsidRPr="00BC1994">
        <w:rPr>
          <w:b/>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Pr>
          <w:b/>
        </w:rPr>
        <w:t>.</w:t>
      </w:r>
    </w:p>
    <w:p w:rsidR="00FE6340" w:rsidRPr="00BC1994" w:rsidRDefault="00FE6340" w:rsidP="00FE6340">
      <w:pPr>
        <w:pStyle w:val="S"/>
        <w:spacing w:line="240" w:lineRule="auto"/>
        <w:jc w:val="center"/>
        <w:rPr>
          <w:b/>
        </w:rPr>
      </w:pPr>
    </w:p>
    <w:p w:rsidR="00FE6340" w:rsidRPr="00BC1994" w:rsidRDefault="00FE6340" w:rsidP="00FE6340">
      <w:pPr>
        <w:ind w:firstLine="709"/>
        <w:jc w:val="both"/>
        <w:rPr>
          <w:sz w:val="28"/>
          <w:szCs w:val="28"/>
        </w:rPr>
      </w:pPr>
      <w:r w:rsidRPr="00BC1994">
        <w:rPr>
          <w:sz w:val="28"/>
          <w:szCs w:val="28"/>
        </w:rPr>
        <w:t>Финансирование мероприятий Программы осуществляется за счет средств бюджета муниципального образования</w:t>
      </w:r>
      <w:r w:rsidR="00F41E59">
        <w:rPr>
          <w:sz w:val="28"/>
          <w:szCs w:val="28"/>
        </w:rPr>
        <w:t xml:space="preserve"> посёлок </w:t>
      </w:r>
      <w:proofErr w:type="spellStart"/>
      <w:r w:rsidR="00F41E59">
        <w:rPr>
          <w:sz w:val="28"/>
          <w:szCs w:val="28"/>
        </w:rPr>
        <w:t>Балакирево</w:t>
      </w:r>
      <w:proofErr w:type="spellEnd"/>
      <w:r w:rsidRPr="00BC1994">
        <w:rPr>
          <w:sz w:val="28"/>
          <w:szCs w:val="28"/>
        </w:rPr>
        <w:t xml:space="preserve">,  бюджета </w:t>
      </w:r>
      <w:r w:rsidR="00F41E59">
        <w:rPr>
          <w:sz w:val="28"/>
          <w:szCs w:val="28"/>
        </w:rPr>
        <w:t>Владимирской области.</w:t>
      </w:r>
    </w:p>
    <w:p w:rsidR="0045288C" w:rsidRPr="0045288C" w:rsidRDefault="004419F4" w:rsidP="0045288C">
      <w:pPr>
        <w:ind w:firstLine="709"/>
        <w:rPr>
          <w:sz w:val="28"/>
          <w:szCs w:val="28"/>
        </w:rPr>
      </w:pPr>
      <w:r w:rsidRPr="004419F4">
        <w:rPr>
          <w:sz w:val="28"/>
          <w:szCs w:val="28"/>
        </w:rPr>
        <w:t>Прогнозный общий объем финансирования Программы на период 2018-20</w:t>
      </w:r>
      <w:r w:rsidR="00EC1A9E">
        <w:rPr>
          <w:sz w:val="28"/>
          <w:szCs w:val="28"/>
        </w:rPr>
        <w:t>30</w:t>
      </w:r>
      <w:r w:rsidRPr="004419F4">
        <w:rPr>
          <w:sz w:val="28"/>
          <w:szCs w:val="28"/>
        </w:rPr>
        <w:t xml:space="preserve"> годов составляет   </w:t>
      </w:r>
      <w:r w:rsidR="0045288C" w:rsidRPr="0045288C">
        <w:rPr>
          <w:sz w:val="28"/>
          <w:szCs w:val="28"/>
        </w:rPr>
        <w:t>146471,12178 тыс. руб., в том числе по годам:</w:t>
      </w:r>
    </w:p>
    <w:p w:rsidR="0045288C" w:rsidRPr="0045288C" w:rsidRDefault="0045288C" w:rsidP="0045288C">
      <w:pPr>
        <w:ind w:firstLine="709"/>
        <w:rPr>
          <w:sz w:val="28"/>
          <w:szCs w:val="28"/>
        </w:rPr>
      </w:pPr>
      <w:r w:rsidRPr="0045288C">
        <w:rPr>
          <w:sz w:val="28"/>
          <w:szCs w:val="28"/>
        </w:rPr>
        <w:t xml:space="preserve">2018 год -   </w:t>
      </w:r>
      <w:r w:rsidRPr="0045288C">
        <w:rPr>
          <w:bCs/>
          <w:color w:val="000000"/>
          <w:sz w:val="28"/>
          <w:szCs w:val="28"/>
        </w:rPr>
        <w:t xml:space="preserve">7684,90679 </w:t>
      </w:r>
      <w:r w:rsidRPr="0045288C">
        <w:rPr>
          <w:sz w:val="28"/>
          <w:szCs w:val="28"/>
        </w:rPr>
        <w:t xml:space="preserve"> тыс. рублей; </w:t>
      </w:r>
    </w:p>
    <w:p w:rsidR="0045288C" w:rsidRPr="0045288C" w:rsidRDefault="0045288C" w:rsidP="0045288C">
      <w:pPr>
        <w:ind w:firstLine="709"/>
        <w:rPr>
          <w:sz w:val="28"/>
          <w:szCs w:val="28"/>
        </w:rPr>
      </w:pPr>
      <w:r w:rsidRPr="0045288C">
        <w:rPr>
          <w:sz w:val="28"/>
          <w:szCs w:val="28"/>
        </w:rPr>
        <w:t xml:space="preserve">2019 год -   9469,42185 тыс. рублей; </w:t>
      </w:r>
    </w:p>
    <w:p w:rsidR="0045288C" w:rsidRPr="0045288C" w:rsidRDefault="0045288C" w:rsidP="0045288C">
      <w:pPr>
        <w:ind w:firstLine="709"/>
        <w:rPr>
          <w:sz w:val="28"/>
          <w:szCs w:val="28"/>
        </w:rPr>
      </w:pPr>
      <w:r w:rsidRPr="0045288C">
        <w:rPr>
          <w:sz w:val="28"/>
          <w:szCs w:val="28"/>
        </w:rPr>
        <w:t>2020 год -   4095,65077 тыс. рублей;</w:t>
      </w:r>
    </w:p>
    <w:p w:rsidR="0045288C" w:rsidRPr="0045288C" w:rsidRDefault="0045288C" w:rsidP="0045288C">
      <w:pPr>
        <w:ind w:firstLine="709"/>
        <w:rPr>
          <w:sz w:val="28"/>
          <w:szCs w:val="28"/>
        </w:rPr>
      </w:pPr>
      <w:r w:rsidRPr="0045288C">
        <w:rPr>
          <w:sz w:val="28"/>
          <w:szCs w:val="28"/>
        </w:rPr>
        <w:t>2021 год -   6691,12235 тыс. рублей;</w:t>
      </w:r>
    </w:p>
    <w:p w:rsidR="0045288C" w:rsidRPr="0045288C" w:rsidRDefault="0045288C" w:rsidP="0045288C">
      <w:pPr>
        <w:ind w:firstLine="709"/>
        <w:rPr>
          <w:sz w:val="28"/>
          <w:szCs w:val="28"/>
        </w:rPr>
      </w:pPr>
      <w:r w:rsidRPr="0045288C">
        <w:rPr>
          <w:sz w:val="28"/>
          <w:szCs w:val="28"/>
        </w:rPr>
        <w:t>2022 год -   12439,55тыс. рублей;</w:t>
      </w:r>
    </w:p>
    <w:p w:rsidR="0045288C" w:rsidRPr="0045288C" w:rsidRDefault="0045288C" w:rsidP="0045288C">
      <w:pPr>
        <w:ind w:firstLine="709"/>
        <w:rPr>
          <w:sz w:val="28"/>
          <w:szCs w:val="28"/>
        </w:rPr>
      </w:pPr>
      <w:r w:rsidRPr="0045288C">
        <w:rPr>
          <w:sz w:val="28"/>
          <w:szCs w:val="28"/>
        </w:rPr>
        <w:t>2023 год – 20313,49022 тыс. рублей;</w:t>
      </w:r>
    </w:p>
    <w:p w:rsidR="0045288C" w:rsidRPr="0045288C" w:rsidRDefault="0045288C" w:rsidP="0045288C">
      <w:pPr>
        <w:ind w:firstLine="709"/>
        <w:rPr>
          <w:sz w:val="28"/>
          <w:szCs w:val="28"/>
        </w:rPr>
      </w:pPr>
      <w:r w:rsidRPr="0045288C">
        <w:rPr>
          <w:sz w:val="28"/>
          <w:szCs w:val="28"/>
        </w:rPr>
        <w:t>2024 год – 16190,7798 тыс. рублей;</w:t>
      </w:r>
    </w:p>
    <w:p w:rsidR="0045288C" w:rsidRPr="0045288C" w:rsidRDefault="0045288C" w:rsidP="0045288C">
      <w:pPr>
        <w:ind w:firstLine="709"/>
        <w:rPr>
          <w:sz w:val="28"/>
          <w:szCs w:val="28"/>
        </w:rPr>
      </w:pPr>
      <w:r w:rsidRPr="0045288C">
        <w:rPr>
          <w:sz w:val="28"/>
          <w:szCs w:val="28"/>
        </w:rPr>
        <w:t>2025 год – 14107,3 тыс. рублей;</w:t>
      </w:r>
    </w:p>
    <w:p w:rsidR="0045288C" w:rsidRPr="0045288C" w:rsidRDefault="0045288C" w:rsidP="0045288C">
      <w:pPr>
        <w:ind w:firstLine="709"/>
        <w:rPr>
          <w:sz w:val="28"/>
          <w:szCs w:val="28"/>
        </w:rPr>
      </w:pPr>
      <w:r w:rsidRPr="0045288C">
        <w:rPr>
          <w:sz w:val="28"/>
          <w:szCs w:val="28"/>
        </w:rPr>
        <w:t>2026 год – 11095,3 тыс. рублей;</w:t>
      </w:r>
    </w:p>
    <w:p w:rsidR="0045288C" w:rsidRPr="0045288C" w:rsidRDefault="0045288C" w:rsidP="0045288C">
      <w:pPr>
        <w:ind w:firstLine="709"/>
        <w:rPr>
          <w:sz w:val="28"/>
          <w:szCs w:val="28"/>
        </w:rPr>
      </w:pPr>
      <w:r w:rsidRPr="0045288C">
        <w:rPr>
          <w:sz w:val="28"/>
          <w:szCs w:val="28"/>
        </w:rPr>
        <w:t>2027 год – 11095,9 тыс. рублей;</w:t>
      </w:r>
    </w:p>
    <w:p w:rsidR="0045288C" w:rsidRPr="0045288C" w:rsidRDefault="0045288C" w:rsidP="0045288C">
      <w:pPr>
        <w:ind w:firstLine="709"/>
        <w:rPr>
          <w:sz w:val="28"/>
          <w:szCs w:val="28"/>
        </w:rPr>
      </w:pPr>
      <w:r w:rsidRPr="0045288C">
        <w:rPr>
          <w:sz w:val="28"/>
          <w:szCs w:val="28"/>
        </w:rPr>
        <w:lastRenderedPageBreak/>
        <w:t>2028 год – 11095,9 тыс. рублей;</w:t>
      </w:r>
    </w:p>
    <w:p w:rsidR="0045288C" w:rsidRPr="0045288C" w:rsidRDefault="0045288C" w:rsidP="0045288C">
      <w:pPr>
        <w:ind w:firstLine="709"/>
        <w:rPr>
          <w:sz w:val="28"/>
          <w:szCs w:val="28"/>
        </w:rPr>
      </w:pPr>
      <w:r w:rsidRPr="0045288C">
        <w:rPr>
          <w:sz w:val="28"/>
          <w:szCs w:val="28"/>
        </w:rPr>
        <w:t>2029 год – 11095,9 тыс. рублей;</w:t>
      </w:r>
    </w:p>
    <w:p w:rsidR="0045288C" w:rsidRPr="0045288C" w:rsidRDefault="0045288C" w:rsidP="0045288C">
      <w:pPr>
        <w:ind w:firstLine="709"/>
        <w:rPr>
          <w:sz w:val="28"/>
          <w:szCs w:val="28"/>
        </w:rPr>
      </w:pPr>
      <w:r w:rsidRPr="0045288C">
        <w:rPr>
          <w:sz w:val="28"/>
          <w:szCs w:val="28"/>
        </w:rPr>
        <w:t>2030 год – 11095,9 тыс. рублей</w:t>
      </w:r>
    </w:p>
    <w:p w:rsidR="00FE6340" w:rsidRPr="00BC1994" w:rsidRDefault="00FE6340" w:rsidP="0045288C">
      <w:pPr>
        <w:ind w:firstLine="709"/>
        <w:rPr>
          <w:sz w:val="28"/>
          <w:szCs w:val="28"/>
        </w:rPr>
      </w:pPr>
      <w:r w:rsidRPr="00BC1994">
        <w:rPr>
          <w:sz w:val="28"/>
          <w:szCs w:val="28"/>
        </w:rPr>
        <w:t>На реализацию мероприятий могут привлекаться также другие источники.</w:t>
      </w:r>
    </w:p>
    <w:p w:rsidR="00FE6340" w:rsidRPr="00BC1994" w:rsidRDefault="00FE6340" w:rsidP="00FE6340">
      <w:pPr>
        <w:ind w:firstLine="709"/>
        <w:jc w:val="both"/>
      </w:pPr>
      <w:r w:rsidRPr="00BC1994">
        <w:rPr>
          <w:sz w:val="28"/>
          <w:szCs w:val="28"/>
        </w:rPr>
        <w:t xml:space="preserve">Мероприятия программы реализуются на основе </w:t>
      </w:r>
      <w:r w:rsidR="00F41E59">
        <w:rPr>
          <w:sz w:val="28"/>
          <w:szCs w:val="28"/>
        </w:rPr>
        <w:t>муниципальных  контрактов (договоров)</w:t>
      </w:r>
      <w:r w:rsidRPr="00BC1994">
        <w:rPr>
          <w:sz w:val="28"/>
          <w:szCs w:val="28"/>
        </w:rPr>
        <w:t>,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6340" w:rsidRPr="00F3600D" w:rsidRDefault="00FE6340" w:rsidP="00F41E59">
      <w:pPr>
        <w:ind w:firstLine="709"/>
        <w:jc w:val="both"/>
        <w:rPr>
          <w:sz w:val="28"/>
          <w:szCs w:val="28"/>
        </w:rPr>
      </w:pPr>
      <w:r w:rsidRPr="00BC1994">
        <w:rPr>
          <w:sz w:val="28"/>
          <w:szCs w:val="28"/>
        </w:rPr>
        <w:t xml:space="preserve">Ежегодные объемы финансирования программы определяются в соответствии с утвержденным бюджетом </w:t>
      </w:r>
      <w:r w:rsidR="00585AE4">
        <w:rPr>
          <w:sz w:val="28"/>
          <w:szCs w:val="28"/>
        </w:rPr>
        <w:t xml:space="preserve">посёлка </w:t>
      </w:r>
      <w:proofErr w:type="spellStart"/>
      <w:r w:rsidR="00585AE4">
        <w:rPr>
          <w:sz w:val="28"/>
          <w:szCs w:val="28"/>
        </w:rPr>
        <w:t>Балакирево</w:t>
      </w:r>
      <w:proofErr w:type="spellEnd"/>
      <w:r w:rsidR="00585AE4">
        <w:rPr>
          <w:sz w:val="28"/>
          <w:szCs w:val="28"/>
        </w:rPr>
        <w:t xml:space="preserve"> и бюджетом Владимирской области</w:t>
      </w:r>
      <w:r w:rsidRPr="00BC1994">
        <w:rPr>
          <w:sz w:val="28"/>
          <w:szCs w:val="28"/>
        </w:rPr>
        <w:t xml:space="preserve"> на соответствующий финансовый год и с учетом дополнительных </w:t>
      </w:r>
      <w:r w:rsidRPr="00F3600D">
        <w:rPr>
          <w:sz w:val="28"/>
          <w:szCs w:val="28"/>
        </w:rPr>
        <w:t>источников финансирования.</w:t>
      </w:r>
    </w:p>
    <w:p w:rsidR="00FE6340" w:rsidRPr="00F3600D" w:rsidRDefault="00FE6340" w:rsidP="00F41E59">
      <w:pPr>
        <w:ind w:firstLine="709"/>
        <w:jc w:val="both"/>
        <w:rPr>
          <w:sz w:val="28"/>
          <w:szCs w:val="28"/>
        </w:rPr>
      </w:pPr>
      <w:r w:rsidRPr="00F3600D">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w:t>
      </w:r>
      <w:r w:rsidR="00585AE4" w:rsidRPr="00F3600D">
        <w:rPr>
          <w:sz w:val="28"/>
          <w:szCs w:val="28"/>
        </w:rPr>
        <w:t>ёлка</w:t>
      </w:r>
      <w:r w:rsidRPr="00F3600D">
        <w:rPr>
          <w:sz w:val="28"/>
          <w:szCs w:val="28"/>
        </w:rPr>
        <w:t xml:space="preserve"> по ее инициативе или по предложению организаций в части изменения сроков реализации и мероприятий Программы. </w:t>
      </w:r>
    </w:p>
    <w:p w:rsidR="0098505F" w:rsidRDefault="0098505F" w:rsidP="0098505F">
      <w:pPr>
        <w:jc w:val="center"/>
        <w:rPr>
          <w:b/>
          <w:sz w:val="28"/>
          <w:szCs w:val="28"/>
        </w:rPr>
      </w:pPr>
    </w:p>
    <w:p w:rsidR="0098505F" w:rsidRDefault="0098505F" w:rsidP="0098505F">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FE6340">
      <w:pPr>
        <w:jc w:val="right"/>
        <w:rPr>
          <w:sz w:val="28"/>
          <w:szCs w:val="28"/>
        </w:rPr>
        <w:sectPr w:rsidR="00FE6340" w:rsidSect="00BB0819">
          <w:pgSz w:w="11906" w:h="16838"/>
          <w:pgMar w:top="1134" w:right="991" w:bottom="1134" w:left="1843" w:header="709" w:footer="709" w:gutter="0"/>
          <w:cols w:space="708"/>
          <w:docGrid w:linePitch="360"/>
        </w:sectPr>
      </w:pPr>
    </w:p>
    <w:p w:rsidR="00FE6340" w:rsidRPr="00224BCF" w:rsidRDefault="00FE6340" w:rsidP="00FE6340">
      <w:pPr>
        <w:jc w:val="right"/>
        <w:rPr>
          <w:sz w:val="28"/>
          <w:szCs w:val="28"/>
        </w:rPr>
      </w:pPr>
      <w:r w:rsidRPr="00224BCF">
        <w:rPr>
          <w:sz w:val="28"/>
          <w:szCs w:val="28"/>
        </w:rPr>
        <w:lastRenderedPageBreak/>
        <w:t>Таблиц</w:t>
      </w:r>
      <w:r w:rsidR="003B5A74">
        <w:rPr>
          <w:sz w:val="28"/>
          <w:szCs w:val="28"/>
        </w:rPr>
        <w:t>а</w:t>
      </w:r>
      <w:r w:rsidRPr="00224BCF">
        <w:rPr>
          <w:sz w:val="28"/>
          <w:szCs w:val="28"/>
        </w:rPr>
        <w:t xml:space="preserve"> 1</w:t>
      </w:r>
    </w:p>
    <w:p w:rsidR="00FE6340" w:rsidRPr="00CC3D29" w:rsidRDefault="00FE6340" w:rsidP="00FE6340">
      <w:pPr>
        <w:jc w:val="center"/>
        <w:rPr>
          <w:b/>
          <w:sz w:val="28"/>
          <w:szCs w:val="28"/>
        </w:rPr>
      </w:pPr>
      <w:r w:rsidRPr="00CC3D29">
        <w:rPr>
          <w:b/>
          <w:sz w:val="28"/>
          <w:szCs w:val="28"/>
        </w:rPr>
        <w:t>Объемы и источники финансирования мероприятий Программы</w:t>
      </w:r>
    </w:p>
    <w:tbl>
      <w:tblPr>
        <w:tblW w:w="14578" w:type="dxa"/>
        <w:tblInd w:w="87" w:type="dxa"/>
        <w:tblLook w:val="04A0"/>
      </w:tblPr>
      <w:tblGrid>
        <w:gridCol w:w="630"/>
        <w:gridCol w:w="1918"/>
        <w:gridCol w:w="1481"/>
        <w:gridCol w:w="1476"/>
        <w:gridCol w:w="1696"/>
        <w:gridCol w:w="1416"/>
        <w:gridCol w:w="1501"/>
        <w:gridCol w:w="2672"/>
        <w:gridCol w:w="1788"/>
      </w:tblGrid>
      <w:tr w:rsidR="00FE6340" w:rsidRPr="00224BCF" w:rsidTr="00E95BE4">
        <w:trPr>
          <w:trHeight w:val="870"/>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 xml:space="preserve">№ </w:t>
            </w:r>
            <w:proofErr w:type="spellStart"/>
            <w:proofErr w:type="gramStart"/>
            <w:r w:rsidRPr="00CC3D29">
              <w:rPr>
                <w:b/>
                <w:bCs/>
                <w:color w:val="000000"/>
              </w:rPr>
              <w:t>п</w:t>
            </w:r>
            <w:proofErr w:type="spellEnd"/>
            <w:proofErr w:type="gramEnd"/>
            <w:r w:rsidRPr="00CC3D29">
              <w:rPr>
                <w:b/>
                <w:bCs/>
                <w:color w:val="000000"/>
              </w:rPr>
              <w:t>/</w:t>
            </w:r>
            <w:proofErr w:type="spellStart"/>
            <w:r w:rsidRPr="00CC3D29">
              <w:rPr>
                <w:b/>
                <w:bCs/>
                <w:color w:val="000000"/>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Наименование мероприятия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Годы реализации</w:t>
            </w:r>
          </w:p>
        </w:tc>
        <w:tc>
          <w:tcPr>
            <w:tcW w:w="6089" w:type="dxa"/>
            <w:gridSpan w:val="4"/>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Объем финансирования, тыс</w:t>
            </w:r>
            <w:proofErr w:type="gramStart"/>
            <w:r w:rsidRPr="00CC3D29">
              <w:rPr>
                <w:b/>
                <w:color w:val="000000"/>
              </w:rPr>
              <w:t>.р</w:t>
            </w:r>
            <w:proofErr w:type="gramEnd"/>
            <w:r w:rsidRPr="00CC3D29">
              <w:rPr>
                <w:b/>
                <w:color w:val="000000"/>
              </w:rPr>
              <w:t>ублей</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Непосредственный результат реализации мероприятия</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Заказчик программы</w:t>
            </w:r>
          </w:p>
        </w:tc>
      </w:tr>
      <w:tr w:rsidR="00FE6340" w:rsidRPr="00224BCF" w:rsidTr="00E95BE4">
        <w:trPr>
          <w:trHeight w:val="6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Всего</w:t>
            </w:r>
          </w:p>
        </w:tc>
        <w:tc>
          <w:tcPr>
            <w:tcW w:w="4613" w:type="dxa"/>
            <w:gridSpan w:val="3"/>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в разрезе источников финансирования</w:t>
            </w:r>
          </w:p>
        </w:tc>
        <w:tc>
          <w:tcPr>
            <w:tcW w:w="2672"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r>
      <w:tr w:rsidR="008C2E10" w:rsidRPr="00224BCF" w:rsidTr="00E95BE4">
        <w:trPr>
          <w:trHeight w:val="9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76" w:type="dxa"/>
            <w:vMerge/>
            <w:tcBorders>
              <w:top w:val="nil"/>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696" w:type="dxa"/>
            <w:tcBorders>
              <w:top w:val="nil"/>
              <w:left w:val="nil"/>
              <w:bottom w:val="single" w:sz="4" w:space="0" w:color="auto"/>
              <w:right w:val="single" w:sz="4" w:space="0" w:color="auto"/>
            </w:tcBorders>
            <w:shd w:val="clear" w:color="auto" w:fill="auto"/>
            <w:vAlign w:val="center"/>
          </w:tcPr>
          <w:p w:rsidR="008C2E10" w:rsidRPr="00CC3D29" w:rsidRDefault="008C2E10" w:rsidP="0001700D">
            <w:pPr>
              <w:jc w:val="center"/>
              <w:rPr>
                <w:b/>
                <w:color w:val="000000"/>
              </w:rPr>
            </w:pPr>
            <w:r w:rsidRPr="00CC3D29">
              <w:rPr>
                <w:b/>
                <w:color w:val="000000"/>
              </w:rPr>
              <w:t>федеральный бюджет</w:t>
            </w:r>
          </w:p>
        </w:tc>
        <w:tc>
          <w:tcPr>
            <w:tcW w:w="1416"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областной бюджет</w:t>
            </w:r>
          </w:p>
        </w:tc>
        <w:tc>
          <w:tcPr>
            <w:tcW w:w="1501"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местный бюджет</w:t>
            </w:r>
          </w:p>
        </w:tc>
        <w:tc>
          <w:tcPr>
            <w:tcW w:w="2672"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r>
      <w:tr w:rsidR="00C73E17" w:rsidRPr="00224BCF" w:rsidTr="00E95BE4">
        <w:trPr>
          <w:trHeight w:val="300"/>
          <w:tblHeader/>
        </w:trPr>
        <w:tc>
          <w:tcPr>
            <w:tcW w:w="630" w:type="dxa"/>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1</w:t>
            </w:r>
          </w:p>
        </w:tc>
        <w:tc>
          <w:tcPr>
            <w:tcW w:w="191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2</w:t>
            </w:r>
          </w:p>
        </w:tc>
        <w:tc>
          <w:tcPr>
            <w:tcW w:w="148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3</w:t>
            </w:r>
          </w:p>
        </w:tc>
        <w:tc>
          <w:tcPr>
            <w:tcW w:w="147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4</w:t>
            </w:r>
          </w:p>
        </w:tc>
        <w:tc>
          <w:tcPr>
            <w:tcW w:w="169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5</w:t>
            </w:r>
          </w:p>
        </w:tc>
        <w:tc>
          <w:tcPr>
            <w:tcW w:w="141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6</w:t>
            </w:r>
          </w:p>
        </w:tc>
        <w:tc>
          <w:tcPr>
            <w:tcW w:w="150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7</w:t>
            </w:r>
          </w:p>
        </w:tc>
        <w:tc>
          <w:tcPr>
            <w:tcW w:w="2672"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8</w:t>
            </w:r>
          </w:p>
        </w:tc>
        <w:tc>
          <w:tcPr>
            <w:tcW w:w="178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9</w:t>
            </w: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1</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 xml:space="preserve">Проведение паспортизации и </w:t>
            </w:r>
            <w:proofErr w:type="gramStart"/>
            <w:r w:rsidRPr="00224BCF">
              <w:rPr>
                <w:color w:val="000000"/>
              </w:rPr>
              <w:t>инвентаризации</w:t>
            </w:r>
            <w:proofErr w:type="gramEnd"/>
            <w:r w:rsidRPr="00224BCF">
              <w:rPr>
                <w:color w:val="000000"/>
              </w:rPr>
              <w:t xml:space="preserve">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4F1675">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Оформление правоустанавливающих документов на  все автомобильные дороги местного значения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8C2E10"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C2E10" w:rsidRPr="00224BCF" w:rsidRDefault="008C2E10"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C2E10" w:rsidRPr="00224BCF" w:rsidRDefault="00093562" w:rsidP="0001700D">
            <w:pPr>
              <w:jc w:val="center"/>
              <w:rPr>
                <w:b/>
                <w:bCs/>
                <w:color w:val="000000"/>
              </w:rPr>
            </w:pPr>
            <w:r>
              <w:rPr>
                <w:b/>
                <w:bCs/>
                <w:color w:val="000000"/>
              </w:rPr>
              <w:t>0</w:t>
            </w:r>
            <w:r w:rsidR="008C2E10"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8C2E10" w:rsidRPr="00224BCF" w:rsidRDefault="008C2E10"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C2E10" w:rsidRPr="00224BCF" w:rsidRDefault="008C2E10"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C2E10" w:rsidRPr="00224BCF" w:rsidRDefault="008C2E10" w:rsidP="00093562">
            <w:pPr>
              <w:jc w:val="center"/>
              <w:rPr>
                <w:b/>
                <w:bCs/>
                <w:color w:val="000000"/>
              </w:rPr>
            </w:pPr>
            <w:r w:rsidRPr="00224BCF">
              <w:rPr>
                <w:b/>
                <w:bCs/>
                <w:color w:val="000000"/>
              </w:rPr>
              <w:t> </w:t>
            </w:r>
            <w:r w:rsidR="00093562">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2</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Содержание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3407,80879</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3407,80879</w:t>
            </w:r>
            <w:r w:rsidRPr="00224BCF">
              <w:rPr>
                <w:b/>
                <w:bCs/>
                <w:color w:val="000000"/>
              </w:rPr>
              <w:t> </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Поддержание на должном уровне транспортно-эксплуатационное состояние автомобильные дороги местного значения и искусственных сооружений на них  действующим нормам </w:t>
            </w:r>
            <w:r w:rsidRPr="00224BCF">
              <w:rPr>
                <w:color w:val="000000"/>
              </w:rPr>
              <w:lastRenderedPageBreak/>
              <w:t>и правилам</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lastRenderedPageBreak/>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994601">
            <w:pPr>
              <w:jc w:val="center"/>
              <w:rPr>
                <w:b/>
                <w:bCs/>
                <w:color w:val="000000"/>
              </w:rPr>
            </w:pPr>
            <w:r>
              <w:rPr>
                <w:b/>
                <w:bCs/>
                <w:color w:val="000000"/>
              </w:rPr>
              <w:t>2759,4</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E82B79">
            <w:pPr>
              <w:jc w:val="center"/>
              <w:rPr>
                <w:b/>
                <w:bCs/>
                <w:color w:val="000000"/>
              </w:rPr>
            </w:pPr>
            <w:r>
              <w:rPr>
                <w:b/>
                <w:bCs/>
                <w:color w:val="000000"/>
              </w:rPr>
              <w:t>2759,4</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Pr="00EF228A" w:rsidRDefault="008B5BBE" w:rsidP="00093562">
            <w:pPr>
              <w:jc w:val="center"/>
              <w:rPr>
                <w:b/>
              </w:rPr>
            </w:pPr>
            <w:r>
              <w:rPr>
                <w:b/>
              </w:rPr>
              <w:t>4562,4</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8B5BBE" w:rsidP="00E82B79">
            <w:pPr>
              <w:jc w:val="center"/>
            </w:pPr>
            <w:r>
              <w:rPr>
                <w:b/>
              </w:rPr>
              <w:t>4562,4</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3301B7" w:rsidP="00093562">
            <w:pPr>
              <w:jc w:val="center"/>
            </w:pPr>
            <w:r>
              <w:rPr>
                <w:b/>
                <w:bCs/>
                <w:color w:val="000000"/>
              </w:rPr>
              <w:t>6201,3</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3301B7" w:rsidP="00E82B79">
            <w:pPr>
              <w:jc w:val="center"/>
            </w:pPr>
            <w:r>
              <w:rPr>
                <w:b/>
                <w:bCs/>
                <w:color w:val="000000"/>
              </w:rPr>
              <w:t>6201,3</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E95BE4"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95BE4" w:rsidRPr="00224BCF" w:rsidRDefault="00E95BE4" w:rsidP="008B5BBE">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E95BE4" w:rsidRPr="00224BCF" w:rsidRDefault="00E95BE4" w:rsidP="00AC1138">
            <w:pPr>
              <w:jc w:val="center"/>
              <w:rPr>
                <w:b/>
                <w:bCs/>
                <w:color w:val="000000"/>
              </w:rPr>
            </w:pPr>
            <w:r>
              <w:rPr>
                <w:b/>
                <w:bCs/>
                <w:color w:val="000000"/>
              </w:rPr>
              <w:t>13147,99022</w:t>
            </w:r>
          </w:p>
        </w:tc>
        <w:tc>
          <w:tcPr>
            <w:tcW w:w="1696" w:type="dxa"/>
            <w:tcBorders>
              <w:top w:val="nil"/>
              <w:left w:val="nil"/>
              <w:bottom w:val="single" w:sz="4" w:space="0" w:color="auto"/>
              <w:right w:val="single" w:sz="4" w:space="0" w:color="auto"/>
            </w:tcBorders>
            <w:shd w:val="clear" w:color="auto" w:fill="auto"/>
            <w:vAlign w:val="center"/>
          </w:tcPr>
          <w:p w:rsidR="00E95BE4" w:rsidRPr="00224BCF" w:rsidRDefault="00E95BE4"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13147,99022</w:t>
            </w:r>
          </w:p>
        </w:tc>
        <w:tc>
          <w:tcPr>
            <w:tcW w:w="2672"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r>
      <w:tr w:rsidR="008B5BBE" w:rsidRPr="00224BCF" w:rsidTr="00E95BE4">
        <w:trPr>
          <w:trHeight w:val="402"/>
        </w:trPr>
        <w:tc>
          <w:tcPr>
            <w:tcW w:w="630" w:type="dxa"/>
            <w:vMerge w:val="restart"/>
            <w:tcBorders>
              <w:top w:val="nil"/>
              <w:left w:val="single" w:sz="4" w:space="0" w:color="auto"/>
              <w:right w:val="single" w:sz="4" w:space="0" w:color="auto"/>
            </w:tcBorders>
            <w:vAlign w:val="center"/>
          </w:tcPr>
          <w:p w:rsidR="008B5BBE" w:rsidRPr="00224BCF" w:rsidRDefault="008B5BBE" w:rsidP="0001700D">
            <w:pPr>
              <w:rPr>
                <w:b/>
                <w:bCs/>
                <w:color w:val="000000"/>
              </w:rPr>
            </w:pPr>
          </w:p>
        </w:tc>
        <w:tc>
          <w:tcPr>
            <w:tcW w:w="191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Pr="00224BCF" w:rsidRDefault="008B5BBE"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B5BBE" w:rsidRDefault="003178C0" w:rsidP="0001700D">
            <w:pPr>
              <w:jc w:val="center"/>
              <w:rPr>
                <w:b/>
                <w:bCs/>
                <w:color w:val="000000"/>
              </w:rPr>
            </w:pPr>
            <w:r>
              <w:rPr>
                <w:b/>
                <w:bCs/>
                <w:color w:val="000000"/>
              </w:rPr>
              <w:t>10299,3798</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10299,3798</w:t>
            </w:r>
          </w:p>
        </w:tc>
        <w:tc>
          <w:tcPr>
            <w:tcW w:w="2672"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78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r>
      <w:tr w:rsidR="001F7246" w:rsidRPr="00224BCF" w:rsidTr="00E95BE4">
        <w:trPr>
          <w:trHeight w:val="402"/>
        </w:trPr>
        <w:tc>
          <w:tcPr>
            <w:tcW w:w="630" w:type="dxa"/>
            <w:vMerge/>
            <w:tcBorders>
              <w:top w:val="nil"/>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1F7246" w:rsidP="0001700D">
            <w:pPr>
              <w:jc w:val="center"/>
              <w:rPr>
                <w:b/>
                <w:bCs/>
                <w:color w:val="000000"/>
              </w:rPr>
            </w:pPr>
            <w:r>
              <w:rPr>
                <w:b/>
                <w:bCs/>
                <w:color w:val="000000"/>
              </w:rPr>
              <w:t>9186,0</w:t>
            </w:r>
          </w:p>
        </w:tc>
        <w:tc>
          <w:tcPr>
            <w:tcW w:w="1696" w:type="dxa"/>
            <w:tcBorders>
              <w:top w:val="nil"/>
              <w:left w:val="nil"/>
              <w:bottom w:val="single" w:sz="4" w:space="0" w:color="auto"/>
              <w:right w:val="single" w:sz="4" w:space="0" w:color="auto"/>
            </w:tcBorders>
            <w:shd w:val="clear" w:color="auto" w:fill="auto"/>
            <w:vAlign w:val="center"/>
          </w:tcPr>
          <w:p w:rsidR="001F7246" w:rsidRDefault="001F7246"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1F7246" w:rsidRDefault="001F7246" w:rsidP="00D3770D">
            <w:pPr>
              <w:jc w:val="center"/>
              <w:rPr>
                <w:b/>
                <w:bCs/>
                <w:color w:val="000000"/>
              </w:rPr>
            </w:pPr>
            <w:r>
              <w:rPr>
                <w:b/>
                <w:bCs/>
                <w:color w:val="000000"/>
              </w:rPr>
              <w:t>9186,0</w:t>
            </w:r>
          </w:p>
        </w:tc>
        <w:tc>
          <w:tcPr>
            <w:tcW w:w="2672"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r>
      <w:tr w:rsidR="008B5BBE"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B5BBE" w:rsidRPr="00224BCF" w:rsidRDefault="008B5BBE"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Default="008B5BBE" w:rsidP="001F7246">
            <w:pPr>
              <w:jc w:val="center"/>
              <w:rPr>
                <w:color w:val="000000"/>
              </w:rPr>
            </w:pPr>
            <w:r>
              <w:rPr>
                <w:color w:val="000000"/>
              </w:rPr>
              <w:t>202</w:t>
            </w:r>
            <w:r w:rsidR="001F7246">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B5BBE" w:rsidRDefault="001F7246" w:rsidP="003178C0">
            <w:pPr>
              <w:jc w:val="center"/>
              <w:rPr>
                <w:b/>
                <w:bCs/>
                <w:color w:val="000000"/>
              </w:rPr>
            </w:pPr>
            <w:r>
              <w:rPr>
                <w:b/>
                <w:bCs/>
                <w:color w:val="000000"/>
              </w:rPr>
              <w:t>3</w:t>
            </w:r>
            <w:r w:rsidR="003178C0">
              <w:rPr>
                <w:b/>
                <w:bCs/>
                <w:color w:val="000000"/>
              </w:rPr>
              <w:t>0872</w:t>
            </w:r>
            <w:r>
              <w:rPr>
                <w:b/>
                <w:bCs/>
                <w:color w:val="000000"/>
              </w:rPr>
              <w:t>,4</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30872,4</w:t>
            </w:r>
          </w:p>
        </w:tc>
        <w:tc>
          <w:tcPr>
            <w:tcW w:w="2672"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r>
      <w:tr w:rsidR="008A28D9" w:rsidRPr="00224BCF" w:rsidTr="00E95BE4">
        <w:trPr>
          <w:trHeight w:val="402"/>
        </w:trPr>
        <w:tc>
          <w:tcPr>
            <w:tcW w:w="630"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3</w:t>
            </w:r>
          </w:p>
        </w:tc>
        <w:tc>
          <w:tcPr>
            <w:tcW w:w="1918"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rPr>
                <w:color w:val="000000"/>
              </w:rPr>
            </w:pPr>
            <w:r w:rsidRPr="00224BCF">
              <w:rPr>
                <w:color w:val="000000"/>
              </w:rPr>
              <w:t>Капитальный ремонт и  ремонт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7C250A">
            <w:pPr>
              <w:jc w:val="center"/>
              <w:rPr>
                <w:b/>
                <w:bCs/>
                <w:color w:val="000000"/>
              </w:rPr>
            </w:pPr>
            <w:r w:rsidRPr="00224BCF">
              <w:rPr>
                <w:b/>
                <w:bCs/>
                <w:color w:val="000000"/>
              </w:rPr>
              <w:t> </w:t>
            </w:r>
            <w:r>
              <w:rPr>
                <w:b/>
                <w:bCs/>
                <w:color w:val="000000"/>
              </w:rPr>
              <w:t>4277,098</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r w:rsidRPr="00224BCF">
              <w:rPr>
                <w:b/>
                <w:bCs/>
                <w:color w:val="000000"/>
              </w:rPr>
              <w:t> </w:t>
            </w:r>
            <w:r>
              <w:rPr>
                <w:b/>
                <w:bCs/>
                <w:color w:val="000000"/>
              </w:rPr>
              <w:t xml:space="preserve">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sidRPr="00224BCF">
              <w:rPr>
                <w:b/>
                <w:bCs/>
                <w:color w:val="000000"/>
              </w:rPr>
              <w:t> </w:t>
            </w:r>
            <w:r>
              <w:rPr>
                <w:b/>
                <w:bCs/>
                <w:color w:val="000000"/>
              </w:rPr>
              <w:t>277,098</w:t>
            </w:r>
          </w:p>
        </w:tc>
        <w:tc>
          <w:tcPr>
            <w:tcW w:w="2672"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color w:val="000000"/>
              </w:rPr>
            </w:pPr>
            <w:r w:rsidRPr="00224BCF">
              <w:rPr>
                <w:color w:val="000000"/>
              </w:rPr>
              <w:t>Приведение в нормативное состояние автомобильных дорог местного значения и искусственные сооружения на них</w:t>
            </w:r>
          </w:p>
        </w:tc>
        <w:tc>
          <w:tcPr>
            <w:tcW w:w="1788" w:type="dxa"/>
            <w:vMerge w:val="restart"/>
            <w:tcBorders>
              <w:top w:val="nil"/>
              <w:left w:val="single" w:sz="4" w:space="0" w:color="auto"/>
              <w:right w:val="single" w:sz="4" w:space="0" w:color="auto"/>
            </w:tcBorders>
            <w:shd w:val="clear" w:color="auto" w:fill="auto"/>
            <w:vAlign w:val="center"/>
          </w:tcPr>
          <w:p w:rsidR="008A28D9" w:rsidRDefault="008A28D9" w:rsidP="0001700D">
            <w:pPr>
              <w:jc w:val="center"/>
              <w:rPr>
                <w:color w:val="000000"/>
              </w:rPr>
            </w:pPr>
            <w:r w:rsidRPr="00224BCF">
              <w:rPr>
                <w:color w:val="000000"/>
              </w:rPr>
              <w:t xml:space="preserve">администрация МО </w:t>
            </w:r>
          </w:p>
          <w:p w:rsidR="008A28D9" w:rsidRPr="00224BCF" w:rsidRDefault="008A28D9" w:rsidP="0001700D">
            <w:pPr>
              <w:jc w:val="center"/>
              <w:rPr>
                <w:color w:val="000000"/>
              </w:rPr>
            </w:pPr>
            <w:r>
              <w:rPr>
                <w:color w:val="000000"/>
              </w:rPr>
              <w:t xml:space="preserve">п. </w:t>
            </w:r>
            <w:proofErr w:type="spellStart"/>
            <w:r>
              <w:rPr>
                <w:color w:val="000000"/>
              </w:rPr>
              <w:t>Балакирево</w:t>
            </w:r>
            <w:proofErr w:type="spellEnd"/>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6330,55855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2330,55855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E82B79">
            <w:pPr>
              <w:jc w:val="center"/>
              <w:rPr>
                <w:b/>
                <w:bCs/>
                <w:color w:val="000000"/>
              </w:rPr>
            </w:pPr>
            <w:r>
              <w:rPr>
                <w:b/>
                <w:bCs/>
                <w:color w:val="000000"/>
              </w:rPr>
              <w:t>1336,25047</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230656">
            <w:pPr>
              <w:jc w:val="center"/>
              <w:rPr>
                <w:b/>
                <w:bCs/>
                <w:color w:val="000000"/>
              </w:rPr>
            </w:pPr>
            <w:r>
              <w:rPr>
                <w:b/>
                <w:bCs/>
                <w:color w:val="000000"/>
              </w:rPr>
              <w:t>1336,25047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2128,72235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1803,67438</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325,04797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7165B4" w:rsidP="00DB07E3">
            <w:pPr>
              <w:jc w:val="center"/>
              <w:rPr>
                <w:b/>
                <w:bCs/>
                <w:color w:val="000000"/>
              </w:rPr>
            </w:pPr>
            <w:r>
              <w:rPr>
                <w:b/>
                <w:bCs/>
                <w:color w:val="000000"/>
              </w:rPr>
              <w:t>623</w:t>
            </w:r>
            <w:r w:rsidR="00DB07E3">
              <w:rPr>
                <w:b/>
                <w:bCs/>
                <w:color w:val="000000"/>
              </w:rPr>
              <w:t>8</w:t>
            </w:r>
            <w:r>
              <w:rPr>
                <w:b/>
                <w:bCs/>
                <w:color w:val="000000"/>
              </w:rPr>
              <w:t>,</w:t>
            </w:r>
            <w:r w:rsidR="00DB07E3">
              <w:rPr>
                <w:b/>
                <w:bCs/>
                <w:color w:val="000000"/>
              </w:rPr>
              <w:t>25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534B49" w:rsidP="00DB07E3">
            <w:pPr>
              <w:jc w:val="center"/>
              <w:rPr>
                <w:b/>
                <w:bCs/>
                <w:color w:val="000000"/>
              </w:rPr>
            </w:pPr>
            <w:r>
              <w:rPr>
                <w:b/>
                <w:bCs/>
                <w:color w:val="000000"/>
              </w:rPr>
              <w:t>494</w:t>
            </w:r>
            <w:r w:rsidR="00DB07E3">
              <w:rPr>
                <w:b/>
                <w:bCs/>
                <w:color w:val="000000"/>
              </w:rPr>
              <w:t>5</w:t>
            </w:r>
            <w:r w:rsidR="008A28D9"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E2448" w:rsidP="00DB07E3">
            <w:pPr>
              <w:jc w:val="center"/>
              <w:rPr>
                <w:b/>
                <w:bCs/>
                <w:color w:val="000000"/>
              </w:rPr>
            </w:pPr>
            <w:r>
              <w:rPr>
                <w:b/>
                <w:bCs/>
                <w:color w:val="000000"/>
              </w:rPr>
              <w:t>129</w:t>
            </w:r>
            <w:r w:rsidR="00DB07E3">
              <w:rPr>
                <w:b/>
                <w:bCs/>
                <w:color w:val="000000"/>
              </w:rPr>
              <w:t>3,25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8A28D9">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7165,5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5804,0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222A3" w:rsidP="004B323E">
            <w:pPr>
              <w:jc w:val="center"/>
              <w:rPr>
                <w:b/>
                <w:bCs/>
                <w:color w:val="000000"/>
              </w:rPr>
            </w:pPr>
            <w:r>
              <w:rPr>
                <w:b/>
                <w:bCs/>
                <w:color w:val="000000"/>
              </w:rPr>
              <w:t>1361,5</w:t>
            </w:r>
            <w:r w:rsidR="008A28D9" w:rsidRPr="00224BCF">
              <w:rPr>
                <w:b/>
                <w:bCs/>
                <w:color w:val="000000"/>
              </w:rPr>
              <w:t> </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A28D9" w:rsidRDefault="00D3770D" w:rsidP="004B323E">
            <w:pPr>
              <w:jc w:val="center"/>
              <w:rPr>
                <w:b/>
                <w:bCs/>
                <w:color w:val="000000"/>
              </w:rPr>
            </w:pPr>
            <w:r>
              <w:rPr>
                <w:b/>
                <w:bCs/>
                <w:color w:val="000000"/>
              </w:rPr>
              <w:t>5891,4</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B503A0" w:rsidP="007165B4">
            <w:pPr>
              <w:jc w:val="center"/>
              <w:rPr>
                <w:b/>
                <w:bCs/>
                <w:color w:val="000000"/>
              </w:rPr>
            </w:pPr>
            <w:r>
              <w:rPr>
                <w:b/>
                <w:bCs/>
                <w:color w:val="000000"/>
              </w:rPr>
              <w:t>4</w:t>
            </w:r>
            <w:r w:rsidR="00E95BE4">
              <w:rPr>
                <w:b/>
                <w:bCs/>
                <w:color w:val="000000"/>
              </w:rPr>
              <w:t>772,0</w:t>
            </w:r>
          </w:p>
        </w:tc>
        <w:tc>
          <w:tcPr>
            <w:tcW w:w="1501" w:type="dxa"/>
            <w:tcBorders>
              <w:top w:val="nil"/>
              <w:left w:val="nil"/>
              <w:bottom w:val="single" w:sz="4" w:space="0" w:color="auto"/>
              <w:right w:val="single" w:sz="4" w:space="0" w:color="auto"/>
            </w:tcBorders>
            <w:shd w:val="clear" w:color="auto" w:fill="auto"/>
            <w:vAlign w:val="center"/>
          </w:tcPr>
          <w:p w:rsidR="008A28D9" w:rsidRDefault="00B503A0" w:rsidP="004B323E">
            <w:pPr>
              <w:jc w:val="center"/>
              <w:rPr>
                <w:b/>
                <w:bCs/>
                <w:color w:val="000000"/>
              </w:rPr>
            </w:pPr>
            <w:r>
              <w:rPr>
                <w:b/>
                <w:bCs/>
                <w:color w:val="000000"/>
              </w:rPr>
              <w:t>1119,4</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1F7246" w:rsidRPr="00224BCF" w:rsidTr="00E95BE4">
        <w:trPr>
          <w:trHeight w:val="402"/>
        </w:trPr>
        <w:tc>
          <w:tcPr>
            <w:tcW w:w="630" w:type="dxa"/>
            <w:vMerge/>
            <w:tcBorders>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4921,3</w:t>
            </w:r>
          </w:p>
        </w:tc>
        <w:tc>
          <w:tcPr>
            <w:tcW w:w="169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A20FBC" w:rsidP="007165B4">
            <w:pPr>
              <w:jc w:val="center"/>
              <w:rPr>
                <w:b/>
                <w:bCs/>
                <w:color w:val="000000"/>
              </w:rPr>
            </w:pPr>
            <w:r>
              <w:rPr>
                <w:b/>
                <w:bCs/>
                <w:color w:val="000000"/>
              </w:rPr>
              <w:t>4626,0</w:t>
            </w:r>
          </w:p>
        </w:tc>
        <w:tc>
          <w:tcPr>
            <w:tcW w:w="1501"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295,3</w:t>
            </w:r>
          </w:p>
        </w:tc>
        <w:tc>
          <w:tcPr>
            <w:tcW w:w="2672"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left w:val="single" w:sz="4" w:space="0" w:color="auto"/>
              <w:right w:val="single" w:sz="4" w:space="0" w:color="auto"/>
            </w:tcBorders>
            <w:vAlign w:val="center"/>
          </w:tcPr>
          <w:p w:rsidR="001F7246" w:rsidRPr="00224BCF" w:rsidRDefault="001F7246" w:rsidP="0001700D">
            <w:pPr>
              <w:rPr>
                <w:color w:val="000000"/>
              </w:rPr>
            </w:pPr>
          </w:p>
        </w:tc>
      </w:tr>
      <w:tr w:rsidR="008A28D9"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A20FBC">
            <w:pPr>
              <w:jc w:val="center"/>
              <w:rPr>
                <w:color w:val="000000"/>
              </w:rPr>
            </w:pPr>
            <w:r>
              <w:rPr>
                <w:color w:val="000000"/>
              </w:rPr>
              <w:t>202</w:t>
            </w:r>
            <w:r w:rsidR="00A20FBC">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4606,5</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3130,0</w:t>
            </w:r>
          </w:p>
        </w:tc>
        <w:tc>
          <w:tcPr>
            <w:tcW w:w="1501"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1</w:t>
            </w:r>
            <w:r w:rsidR="00A20FBC">
              <w:rPr>
                <w:b/>
                <w:bCs/>
                <w:color w:val="000000"/>
              </w:rPr>
              <w:t>476,5</w:t>
            </w:r>
          </w:p>
        </w:tc>
        <w:tc>
          <w:tcPr>
            <w:tcW w:w="2672"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4</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Размещение дорожных знаков и указателей на улицах населенных пунктов</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снижение дорожно-транспортных происшествий</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F00515">
            <w:pPr>
              <w:jc w:val="center"/>
              <w:rPr>
                <w:color w:val="000000"/>
              </w:rPr>
            </w:pPr>
            <w:r w:rsidRPr="00224BCF">
              <w:rPr>
                <w:color w:val="000000"/>
              </w:rPr>
              <w:t>202</w:t>
            </w:r>
            <w:r>
              <w:rPr>
                <w:color w:val="000000"/>
              </w:rPr>
              <w:t>3</w:t>
            </w:r>
            <w:r w:rsidRPr="00224BCF">
              <w:rPr>
                <w:color w:val="000000"/>
              </w:rPr>
              <w:t>-20</w:t>
            </w:r>
            <w:r w:rsidR="00F00515">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lastRenderedPageBreak/>
              <w:t>5</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Оборудование остановочных площадок и установка павильонов для общественного транспорта</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создание комфортных условий для граждан</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bl>
    <w:p w:rsidR="00FE6340" w:rsidRDefault="00FE6340" w:rsidP="00D565CD">
      <w:pPr>
        <w:jc w:val="center"/>
        <w:rPr>
          <w:b/>
          <w:sz w:val="28"/>
          <w:szCs w:val="28"/>
        </w:rPr>
        <w:sectPr w:rsidR="00FE6340" w:rsidSect="002F4EC6">
          <w:pgSz w:w="16838" w:h="11906" w:orient="landscape"/>
          <w:pgMar w:top="426" w:right="1134" w:bottom="851" w:left="1134" w:header="709" w:footer="709" w:gutter="0"/>
          <w:cols w:space="708"/>
          <w:docGrid w:linePitch="360"/>
        </w:sectPr>
      </w:pPr>
    </w:p>
    <w:p w:rsidR="000215F4" w:rsidRDefault="0009086F" w:rsidP="00C73E17">
      <w:pPr>
        <w:jc w:val="center"/>
        <w:rPr>
          <w:b/>
          <w:sz w:val="28"/>
          <w:szCs w:val="28"/>
        </w:rPr>
      </w:pPr>
      <w:r>
        <w:rPr>
          <w:b/>
          <w:sz w:val="28"/>
          <w:szCs w:val="28"/>
        </w:rPr>
        <w:lastRenderedPageBreak/>
        <w:t>8</w:t>
      </w:r>
      <w:r w:rsidR="00821316" w:rsidRPr="000215F4">
        <w:rPr>
          <w:b/>
          <w:sz w:val="28"/>
          <w:szCs w:val="28"/>
        </w:rPr>
        <w:t xml:space="preserve">. </w:t>
      </w:r>
      <w:r w:rsidR="00401BF0" w:rsidRPr="000215F4">
        <w:rPr>
          <w:b/>
          <w:sz w:val="28"/>
          <w:szCs w:val="28"/>
        </w:rPr>
        <w:t xml:space="preserve">Анализ рисков реализации </w:t>
      </w:r>
    </w:p>
    <w:p w:rsidR="00401BF0" w:rsidRPr="000215F4" w:rsidRDefault="00401BF0" w:rsidP="00C73E17">
      <w:pPr>
        <w:jc w:val="center"/>
        <w:rPr>
          <w:b/>
          <w:sz w:val="28"/>
          <w:szCs w:val="28"/>
        </w:rPr>
      </w:pPr>
      <w:r w:rsidRPr="000215F4">
        <w:rPr>
          <w:b/>
          <w:sz w:val="28"/>
          <w:szCs w:val="28"/>
        </w:rPr>
        <w:t>Программы и описание мер управления рисками</w:t>
      </w:r>
    </w:p>
    <w:p w:rsidR="00401BF0" w:rsidRPr="000215F4" w:rsidRDefault="00401BF0" w:rsidP="00C73E17">
      <w:pPr>
        <w:jc w:val="both"/>
        <w:rPr>
          <w:sz w:val="28"/>
          <w:szCs w:val="28"/>
        </w:rPr>
      </w:pPr>
    </w:p>
    <w:p w:rsidR="00401BF0" w:rsidRPr="000215F4" w:rsidRDefault="00C73E17" w:rsidP="00C73E17">
      <w:pPr>
        <w:jc w:val="both"/>
        <w:rPr>
          <w:sz w:val="28"/>
          <w:szCs w:val="28"/>
        </w:rPr>
      </w:pPr>
      <w:r>
        <w:rPr>
          <w:sz w:val="28"/>
          <w:szCs w:val="28"/>
        </w:rPr>
        <w:t xml:space="preserve">     </w:t>
      </w:r>
      <w:r w:rsidR="00401BF0" w:rsidRPr="000215F4">
        <w:rPr>
          <w:sz w:val="28"/>
          <w:szCs w:val="28"/>
        </w:rPr>
        <w:t>При реализации Программы возможны риски.</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401BF0" w:rsidRPr="000215F4" w:rsidRDefault="00C73E17" w:rsidP="00C73E17">
      <w:pPr>
        <w:jc w:val="both"/>
        <w:rPr>
          <w:sz w:val="28"/>
          <w:szCs w:val="28"/>
        </w:rPr>
      </w:pPr>
      <w:r>
        <w:rPr>
          <w:sz w:val="28"/>
          <w:szCs w:val="28"/>
        </w:rPr>
        <w:t xml:space="preserve">    </w:t>
      </w:r>
      <w:r w:rsidR="00401BF0" w:rsidRPr="000215F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sidR="000215F4">
        <w:rPr>
          <w:sz w:val="28"/>
          <w:szCs w:val="28"/>
        </w:rPr>
        <w:t>Владимирской области.</w:t>
      </w:r>
    </w:p>
    <w:p w:rsidR="00401BF0" w:rsidRPr="000215F4" w:rsidRDefault="00401BF0" w:rsidP="00C73E17">
      <w:pPr>
        <w:jc w:val="both"/>
        <w:rPr>
          <w:sz w:val="28"/>
          <w:szCs w:val="28"/>
        </w:rPr>
      </w:pPr>
      <w:r w:rsidRPr="000215F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401BF0" w:rsidRPr="000215F4" w:rsidRDefault="00C73E17" w:rsidP="00C73E17">
      <w:pPr>
        <w:jc w:val="both"/>
        <w:rPr>
          <w:sz w:val="28"/>
          <w:szCs w:val="28"/>
        </w:rPr>
      </w:pPr>
      <w:r>
        <w:rPr>
          <w:sz w:val="28"/>
          <w:szCs w:val="28"/>
        </w:rPr>
        <w:t xml:space="preserve">    </w:t>
      </w:r>
      <w:r w:rsidR="00401BF0" w:rsidRPr="000215F4">
        <w:rPr>
          <w:sz w:val="28"/>
          <w:szCs w:val="28"/>
        </w:rPr>
        <w:t>Для минимизации воздействия данной группы рисков в рамках реализации Программы планируется:</w:t>
      </w:r>
    </w:p>
    <w:p w:rsidR="00401BF0" w:rsidRPr="000215F4" w:rsidRDefault="00401BF0" w:rsidP="00C73E17">
      <w:pPr>
        <w:jc w:val="both"/>
        <w:rPr>
          <w:sz w:val="28"/>
          <w:szCs w:val="28"/>
        </w:rPr>
      </w:pPr>
      <w:r w:rsidRPr="000215F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01BF0" w:rsidRPr="000215F4" w:rsidRDefault="00401BF0" w:rsidP="00C73E17">
      <w:pPr>
        <w:jc w:val="both"/>
        <w:rPr>
          <w:sz w:val="28"/>
          <w:szCs w:val="28"/>
        </w:rPr>
      </w:pPr>
      <w:r w:rsidRPr="000215F4">
        <w:rPr>
          <w:sz w:val="28"/>
          <w:szCs w:val="28"/>
        </w:rPr>
        <w:t>- проводить мониторинг изменений в федеральном и областном законодательстве.</w:t>
      </w:r>
    </w:p>
    <w:p w:rsidR="007F1F90" w:rsidRPr="000215F4" w:rsidRDefault="007F1F90" w:rsidP="00C73E17">
      <w:pPr>
        <w:pStyle w:val="a4"/>
        <w:spacing w:before="0" w:after="0"/>
        <w:ind w:firstLine="709"/>
        <w:jc w:val="both"/>
        <w:rPr>
          <w:sz w:val="28"/>
          <w:szCs w:val="28"/>
        </w:rPr>
      </w:pPr>
    </w:p>
    <w:p w:rsidR="007F1F90" w:rsidRPr="005D4E2B" w:rsidRDefault="007F1F90" w:rsidP="00C73E17">
      <w:pPr>
        <w:pStyle w:val="a4"/>
        <w:spacing w:before="0" w:after="0"/>
        <w:ind w:firstLine="709"/>
        <w:jc w:val="both"/>
        <w:rPr>
          <w:rFonts w:ascii="Arial" w:hAnsi="Arial" w:cs="Arial"/>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F96797" w:rsidRPr="008A4B72" w:rsidRDefault="00F96797" w:rsidP="00C73E17">
      <w:pPr>
        <w:pStyle w:val="a4"/>
        <w:spacing w:before="0" w:beforeAutospacing="0" w:after="0" w:afterAutospacing="0"/>
        <w:rPr>
          <w:rFonts w:ascii="Arial" w:hAnsi="Arial" w:cs="Arial"/>
          <w:color w:val="242424"/>
        </w:rPr>
        <w:sectPr w:rsidR="00F96797" w:rsidRPr="008A4B72" w:rsidSect="00C73E17">
          <w:pgSz w:w="11906" w:h="16838"/>
          <w:pgMar w:top="1134" w:right="1701" w:bottom="1134" w:left="1701" w:header="709" w:footer="709" w:gutter="0"/>
          <w:cols w:space="708"/>
          <w:docGrid w:linePitch="360"/>
        </w:sectPr>
      </w:pPr>
    </w:p>
    <w:p w:rsidR="00401BF0" w:rsidRPr="00FF0D9A" w:rsidRDefault="0009086F" w:rsidP="00C73E17">
      <w:pPr>
        <w:pStyle w:val="a4"/>
        <w:spacing w:before="0" w:after="0"/>
        <w:jc w:val="center"/>
        <w:rPr>
          <w:b/>
          <w:sz w:val="28"/>
          <w:szCs w:val="28"/>
        </w:rPr>
      </w:pPr>
      <w:r>
        <w:rPr>
          <w:b/>
          <w:sz w:val="28"/>
          <w:szCs w:val="28"/>
        </w:rPr>
        <w:lastRenderedPageBreak/>
        <w:t>9</w:t>
      </w:r>
      <w:r w:rsidR="00401BF0" w:rsidRPr="00FF0D9A">
        <w:rPr>
          <w:b/>
          <w:sz w:val="28"/>
          <w:szCs w:val="28"/>
        </w:rPr>
        <w:t>. Оценка эффективности мероприятий</w:t>
      </w:r>
    </w:p>
    <w:p w:rsidR="00401BF0" w:rsidRPr="00FF0D9A" w:rsidRDefault="00401BF0" w:rsidP="00C73E17">
      <w:pPr>
        <w:ind w:firstLine="480"/>
        <w:jc w:val="both"/>
        <w:rPr>
          <w:sz w:val="28"/>
          <w:szCs w:val="28"/>
        </w:rPr>
      </w:pPr>
      <w:r w:rsidRPr="00FF0D9A">
        <w:rPr>
          <w:sz w:val="28"/>
          <w:szCs w:val="28"/>
        </w:rPr>
        <w:t xml:space="preserve">Основными факторами, определяющими направления </w:t>
      </w:r>
      <w:proofErr w:type="gramStart"/>
      <w:r w:rsidRPr="00FF0D9A">
        <w:rPr>
          <w:sz w:val="28"/>
          <w:szCs w:val="28"/>
        </w:rPr>
        <w:t xml:space="preserve">разработки Программы комплексного развития системы транспортной инфраструктуры </w:t>
      </w:r>
      <w:r w:rsidR="00FF0D9A" w:rsidRPr="00FF0D9A">
        <w:rPr>
          <w:sz w:val="28"/>
          <w:szCs w:val="28"/>
        </w:rPr>
        <w:t>муниципального образования</w:t>
      </w:r>
      <w:proofErr w:type="gramEnd"/>
      <w:r w:rsidR="00FF0D9A" w:rsidRPr="00FF0D9A">
        <w:rPr>
          <w:sz w:val="28"/>
          <w:szCs w:val="28"/>
        </w:rPr>
        <w:t xml:space="preserve"> </w:t>
      </w:r>
      <w:r w:rsidR="00FF0D9A" w:rsidRPr="00FF0D9A">
        <w:rPr>
          <w:bCs/>
          <w:sz w:val="28"/>
          <w:szCs w:val="28"/>
        </w:rPr>
        <w:t xml:space="preserve">посёлок </w:t>
      </w:r>
      <w:proofErr w:type="spellStart"/>
      <w:r w:rsidR="00FF0D9A" w:rsidRPr="00FF0D9A">
        <w:rPr>
          <w:bCs/>
          <w:sz w:val="28"/>
          <w:szCs w:val="28"/>
        </w:rPr>
        <w:t>Балакирево</w:t>
      </w:r>
      <w:proofErr w:type="spellEnd"/>
      <w:r w:rsidR="00FF0D9A">
        <w:rPr>
          <w:sz w:val="28"/>
          <w:szCs w:val="28"/>
        </w:rPr>
        <w:t xml:space="preserve"> </w:t>
      </w:r>
      <w:r w:rsidRPr="00FF0D9A">
        <w:rPr>
          <w:sz w:val="28"/>
          <w:szCs w:val="28"/>
        </w:rPr>
        <w:t>на 201</w:t>
      </w:r>
      <w:r w:rsidR="00287188">
        <w:rPr>
          <w:sz w:val="28"/>
          <w:szCs w:val="28"/>
        </w:rPr>
        <w:t>8</w:t>
      </w:r>
      <w:r w:rsidRPr="00FF0D9A">
        <w:rPr>
          <w:sz w:val="28"/>
          <w:szCs w:val="28"/>
        </w:rPr>
        <w:t xml:space="preserve"> - 20</w:t>
      </w:r>
      <w:r w:rsidR="005A6334">
        <w:rPr>
          <w:sz w:val="28"/>
          <w:szCs w:val="28"/>
        </w:rPr>
        <w:t>30</w:t>
      </w:r>
      <w:r w:rsidRPr="00FF0D9A">
        <w:rPr>
          <w:sz w:val="28"/>
          <w:szCs w:val="28"/>
        </w:rPr>
        <w:t xml:space="preserve"> годы, являются тенденции социально-экономического развития поселения, характеризующиеся увеличением численности н</w:t>
      </w:r>
      <w:r w:rsidR="00FF0D9A">
        <w:rPr>
          <w:sz w:val="28"/>
          <w:szCs w:val="28"/>
        </w:rPr>
        <w:t>аселения, развитием промышленного комплекса,</w:t>
      </w:r>
      <w:r w:rsidRPr="00FF0D9A">
        <w:rPr>
          <w:sz w:val="28"/>
          <w:szCs w:val="28"/>
        </w:rPr>
        <w:t xml:space="preserve"> сфер</w:t>
      </w:r>
      <w:r w:rsidR="00FF0D9A">
        <w:rPr>
          <w:sz w:val="28"/>
          <w:szCs w:val="28"/>
        </w:rPr>
        <w:t>ы</w:t>
      </w:r>
      <w:r w:rsidRPr="00FF0D9A">
        <w:rPr>
          <w:sz w:val="28"/>
          <w:szCs w:val="28"/>
        </w:rPr>
        <w:t xml:space="preserve"> обслуживания.</w:t>
      </w:r>
    </w:p>
    <w:p w:rsidR="00401BF0" w:rsidRPr="00FF0D9A" w:rsidRDefault="00401BF0" w:rsidP="00C73E17">
      <w:pPr>
        <w:tabs>
          <w:tab w:val="left" w:pos="851"/>
        </w:tabs>
        <w:suppressAutoHyphens/>
        <w:ind w:firstLine="709"/>
        <w:jc w:val="both"/>
        <w:rPr>
          <w:sz w:val="28"/>
          <w:szCs w:val="28"/>
        </w:rPr>
      </w:pPr>
      <w:r w:rsidRPr="00FF0D9A">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01BF0" w:rsidRDefault="00401BF0" w:rsidP="00C73E17">
      <w:pPr>
        <w:ind w:firstLine="709"/>
        <w:jc w:val="both"/>
        <w:rPr>
          <w:sz w:val="28"/>
          <w:szCs w:val="28"/>
        </w:rPr>
      </w:pPr>
      <w:r w:rsidRPr="00FF0D9A">
        <w:rPr>
          <w:sz w:val="28"/>
          <w:szCs w:val="28"/>
        </w:rPr>
        <w:t>Выполнение включённых в Программу организационных мероприятий, при условии разработки эффективных механизмов их реализации</w:t>
      </w:r>
      <w:r w:rsidR="00FF0D9A">
        <w:rPr>
          <w:sz w:val="28"/>
          <w:szCs w:val="28"/>
        </w:rPr>
        <w:t xml:space="preserve"> </w:t>
      </w:r>
      <w:r w:rsidRPr="00FF0D9A">
        <w:rPr>
          <w:sz w:val="28"/>
          <w:szCs w:val="28"/>
        </w:rPr>
        <w:t xml:space="preserve">позволит достичь целевых показателей транспортной инфраструктуры </w:t>
      </w:r>
      <w:r w:rsidR="00F3226C">
        <w:rPr>
          <w:sz w:val="28"/>
          <w:szCs w:val="28"/>
        </w:rPr>
        <w:t xml:space="preserve">посёлка </w:t>
      </w:r>
      <w:proofErr w:type="spellStart"/>
      <w:r w:rsidR="00F3226C">
        <w:rPr>
          <w:sz w:val="28"/>
          <w:szCs w:val="28"/>
        </w:rPr>
        <w:t>Балакирево</w:t>
      </w:r>
      <w:proofErr w:type="spellEnd"/>
      <w:r w:rsidRPr="00FF0D9A">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287188" w:rsidRPr="00BC1994" w:rsidRDefault="00287188" w:rsidP="00287188">
      <w:pPr>
        <w:pStyle w:val="S"/>
        <w:spacing w:before="0" w:line="240" w:lineRule="auto"/>
        <w:ind w:right="0"/>
      </w:pPr>
      <w:r w:rsidRPr="00BC1994">
        <w:t>Эффективность реализации Программы оценивается ежегодно на основе целевых показателей и индикаторов.</w:t>
      </w:r>
    </w:p>
    <w:p w:rsidR="00287188" w:rsidRPr="00BC1994" w:rsidRDefault="00287188" w:rsidP="00287188">
      <w:pPr>
        <w:pStyle w:val="S"/>
        <w:spacing w:before="0" w:line="240" w:lineRule="auto"/>
        <w:ind w:right="0"/>
      </w:pPr>
      <w:r w:rsidRPr="00BC1994">
        <w:t>Оценка результативности и эффективности Программы осуществляется по следующим направлениям:</w:t>
      </w:r>
    </w:p>
    <w:p w:rsidR="00287188" w:rsidRPr="00BC1994" w:rsidRDefault="00287188" w:rsidP="00287188">
      <w:pPr>
        <w:pStyle w:val="S"/>
        <w:spacing w:before="0" w:line="240" w:lineRule="auto"/>
        <w:ind w:right="0"/>
      </w:pPr>
      <w:r w:rsidRPr="00BC1994">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287188" w:rsidRPr="00BC1994" w:rsidRDefault="00287188" w:rsidP="00287188">
      <w:pPr>
        <w:pStyle w:val="S"/>
        <w:spacing w:before="0" w:line="240" w:lineRule="auto"/>
        <w:ind w:right="0"/>
      </w:pPr>
      <w:r w:rsidRPr="00BC1994">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BC1994">
        <w:t>с</w:t>
      </w:r>
      <w:proofErr w:type="gramEnd"/>
      <w:r w:rsidRPr="00BC1994">
        <w:t xml:space="preserve"> ожидаемыми);</w:t>
      </w:r>
    </w:p>
    <w:p w:rsidR="00287188" w:rsidRPr="00BC1994" w:rsidRDefault="00287188" w:rsidP="00287188">
      <w:pPr>
        <w:pStyle w:val="S"/>
        <w:spacing w:before="0" w:line="240" w:lineRule="auto"/>
        <w:ind w:right="0"/>
      </w:pPr>
      <w:r w:rsidRPr="00BC1994">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DE0147" w:rsidRDefault="00401BF0" w:rsidP="00C73E17">
      <w:pPr>
        <w:ind w:firstLine="709"/>
        <w:jc w:val="both"/>
        <w:rPr>
          <w:sz w:val="28"/>
          <w:szCs w:val="28"/>
        </w:rPr>
      </w:pPr>
      <w:r w:rsidRPr="00FF0D9A">
        <w:rPr>
          <w:sz w:val="28"/>
          <w:szCs w:val="28"/>
        </w:rPr>
        <w:t xml:space="preserve">Целевые индикаторы и показатели Программы  представлены в таблице </w:t>
      </w:r>
      <w:r w:rsidR="00287188">
        <w:rPr>
          <w:sz w:val="28"/>
          <w:szCs w:val="28"/>
        </w:rPr>
        <w:t>№</w:t>
      </w:r>
      <w:r w:rsidR="00FF0D9A">
        <w:rPr>
          <w:sz w:val="28"/>
          <w:szCs w:val="28"/>
        </w:rPr>
        <w:t>6</w:t>
      </w:r>
      <w:r w:rsidRPr="00FF0D9A">
        <w:rPr>
          <w:sz w:val="28"/>
          <w:szCs w:val="28"/>
        </w:rPr>
        <w:t>.</w:t>
      </w:r>
    </w:p>
    <w:p w:rsidR="000D030E" w:rsidRPr="00FF0D9A" w:rsidRDefault="000D030E" w:rsidP="00C73E17">
      <w:pPr>
        <w:ind w:firstLine="709"/>
        <w:jc w:val="both"/>
        <w:rPr>
          <w:sz w:val="28"/>
          <w:szCs w:val="28"/>
        </w:rPr>
      </w:pPr>
      <w:r w:rsidRPr="000D030E">
        <w:rPr>
          <w:sz w:val="28"/>
          <w:szCs w:val="28"/>
        </w:rPr>
        <w:t>Приведено в нормативное состояние автомобильных дорог, тротуаров, искусственных сооружений</w:t>
      </w:r>
      <w:r>
        <w:rPr>
          <w:sz w:val="28"/>
          <w:szCs w:val="28"/>
        </w:rPr>
        <w:t xml:space="preserve"> -  таблица №7.</w:t>
      </w:r>
    </w:p>
    <w:p w:rsidR="00DE0147" w:rsidRPr="000D030E" w:rsidRDefault="00DE0147" w:rsidP="000D030E">
      <w:pPr>
        <w:ind w:firstLine="709"/>
        <w:jc w:val="both"/>
        <w:rPr>
          <w:sz w:val="28"/>
          <w:szCs w:val="28"/>
        </w:rPr>
      </w:pPr>
    </w:p>
    <w:p w:rsidR="00287188" w:rsidRDefault="00287188" w:rsidP="00C73E17">
      <w:pPr>
        <w:ind w:firstLine="540"/>
        <w:rPr>
          <w:rFonts w:ascii="Arial" w:hAnsi="Arial" w:cs="Arial"/>
          <w:b/>
        </w:rPr>
      </w:pPr>
    </w:p>
    <w:p w:rsidR="00CC3D29" w:rsidRPr="001B498E" w:rsidRDefault="00821316" w:rsidP="001B498E">
      <w:pPr>
        <w:ind w:firstLine="540"/>
        <w:rPr>
          <w:b/>
        </w:rPr>
      </w:pPr>
      <w:r w:rsidRPr="00A54993">
        <w:rPr>
          <w:b/>
        </w:rPr>
        <w:lastRenderedPageBreak/>
        <w:t xml:space="preserve">Таблица </w:t>
      </w:r>
      <w:r w:rsidR="00FF0D9A" w:rsidRPr="00A54993">
        <w:rPr>
          <w:b/>
        </w:rPr>
        <w:t>6</w:t>
      </w:r>
      <w:r w:rsidRPr="00A54993">
        <w:rPr>
          <w:b/>
        </w:rPr>
        <w:t xml:space="preserve">. – </w:t>
      </w:r>
      <w:r w:rsidR="00401BF0" w:rsidRPr="00A54993">
        <w:rPr>
          <w:b/>
        </w:rPr>
        <w:t>Целевые индикаторы и показатели Программы</w:t>
      </w:r>
    </w:p>
    <w:tbl>
      <w:tblPr>
        <w:tblpPr w:leftFromText="180" w:rightFromText="180" w:vertAnchor="text" w:horzAnchor="page" w:tblpX="500" w:tblpY="227"/>
        <w:tblW w:w="11307" w:type="dxa"/>
        <w:tblLayout w:type="fixed"/>
        <w:tblLook w:val="04A0"/>
      </w:tblPr>
      <w:tblGrid>
        <w:gridCol w:w="534"/>
        <w:gridCol w:w="1701"/>
        <w:gridCol w:w="425"/>
        <w:gridCol w:w="142"/>
        <w:gridCol w:w="708"/>
        <w:gridCol w:w="142"/>
        <w:gridCol w:w="709"/>
        <w:gridCol w:w="142"/>
        <w:gridCol w:w="708"/>
        <w:gridCol w:w="142"/>
        <w:gridCol w:w="709"/>
        <w:gridCol w:w="142"/>
        <w:gridCol w:w="708"/>
        <w:gridCol w:w="142"/>
        <w:gridCol w:w="709"/>
        <w:gridCol w:w="709"/>
        <w:gridCol w:w="708"/>
        <w:gridCol w:w="709"/>
        <w:gridCol w:w="709"/>
        <w:gridCol w:w="709"/>
      </w:tblGrid>
      <w:tr w:rsidR="001B498E" w:rsidRPr="001B498E" w:rsidTr="00B36D94">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Наименование мероприятий</w:t>
            </w:r>
          </w:p>
        </w:tc>
        <w:tc>
          <w:tcPr>
            <w:tcW w:w="9072" w:type="dxa"/>
            <w:gridSpan w:val="18"/>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Период реализации муниципальной программы, годы</w:t>
            </w:r>
          </w:p>
        </w:tc>
      </w:tr>
      <w:tr w:rsidR="001B498E" w:rsidRPr="001B498E" w:rsidTr="00B36D94">
        <w:trPr>
          <w:trHeight w:val="70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proofErr w:type="spellStart"/>
            <w:r w:rsidRPr="001B498E">
              <w:rPr>
                <w:sz w:val="22"/>
                <w:szCs w:val="22"/>
              </w:rPr>
              <w:t>Ед</w:t>
            </w:r>
            <w:proofErr w:type="gramStart"/>
            <w:r w:rsidRPr="001B498E">
              <w:rPr>
                <w:sz w:val="22"/>
                <w:szCs w:val="22"/>
              </w:rPr>
              <w:t>.и</w:t>
            </w:r>
            <w:proofErr w:type="gramEnd"/>
            <w:r w:rsidRPr="001B498E">
              <w:rPr>
                <w:sz w:val="22"/>
                <w:szCs w:val="22"/>
              </w:rPr>
              <w:t>зм</w:t>
            </w:r>
            <w:proofErr w:type="spell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2021</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2022</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2025</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2026</w:t>
            </w:r>
          </w:p>
        </w:tc>
        <w:tc>
          <w:tcPr>
            <w:tcW w:w="708"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2027</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2028</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2029</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2030</w:t>
            </w:r>
          </w:p>
        </w:tc>
      </w:tr>
      <w:tr w:rsidR="006A2F3A" w:rsidRPr="001B498E" w:rsidTr="006A2F3A">
        <w:trPr>
          <w:trHeight w:val="657"/>
        </w:trPr>
        <w:tc>
          <w:tcPr>
            <w:tcW w:w="11307" w:type="dxa"/>
            <w:gridSpan w:val="20"/>
            <w:tcBorders>
              <w:top w:val="nil"/>
              <w:left w:val="single" w:sz="4" w:space="0" w:color="auto"/>
              <w:bottom w:val="single" w:sz="4" w:space="0" w:color="auto"/>
              <w:right w:val="single" w:sz="4" w:space="0" w:color="auto"/>
            </w:tcBorders>
            <w:shd w:val="clear" w:color="auto" w:fill="auto"/>
            <w:vAlign w:val="center"/>
            <w:hideMark/>
          </w:tcPr>
          <w:p w:rsidR="006A2F3A" w:rsidRPr="001B498E" w:rsidRDefault="006A2F3A" w:rsidP="006A2F3A">
            <w:pPr>
              <w:jc w:val="center"/>
              <w:rPr>
                <w:sz w:val="22"/>
                <w:szCs w:val="22"/>
              </w:rPr>
            </w:pPr>
            <w:r w:rsidRPr="006A2F3A">
              <w:rPr>
                <w:sz w:val="22"/>
                <w:szCs w:val="22"/>
              </w:rPr>
              <w:t>Региональный проект, не входящий в состав федерального проекта "Содействие развитию автомобильных дорог общего пользования местного значения"</w:t>
            </w:r>
          </w:p>
        </w:tc>
      </w:tr>
      <w:tr w:rsidR="001B498E" w:rsidRPr="001B498E" w:rsidTr="005A6334">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w:t>
            </w:r>
          </w:p>
        </w:tc>
        <w:tc>
          <w:tcPr>
            <w:tcW w:w="1701" w:type="dxa"/>
            <w:tcBorders>
              <w:top w:val="single" w:sz="4" w:space="0" w:color="auto"/>
              <w:left w:val="nil"/>
              <w:bottom w:val="nil"/>
              <w:right w:val="nil"/>
            </w:tcBorders>
            <w:shd w:val="clear" w:color="auto" w:fill="auto"/>
            <w:vAlign w:val="bottom"/>
            <w:hideMark/>
          </w:tcPr>
          <w:p w:rsidR="001B498E" w:rsidRPr="001B498E" w:rsidRDefault="001B498E" w:rsidP="001B498E">
            <w:pPr>
              <w:rPr>
                <w:sz w:val="22"/>
                <w:szCs w:val="22"/>
              </w:rPr>
            </w:pPr>
            <w:r w:rsidRPr="001B498E">
              <w:rPr>
                <w:sz w:val="22"/>
                <w:szCs w:val="22"/>
              </w:rPr>
              <w:t>Результат использования субсидии областного бюджета "Приведено в нормативное состояние или построено автомобильных дорог, тротуаров, искусственных сооружений"</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xml:space="preserve"> в том числе</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1.1</w:t>
            </w:r>
          </w:p>
        </w:tc>
        <w:tc>
          <w:tcPr>
            <w:tcW w:w="1701"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ремонт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B498E">
            <w:pPr>
              <w:jc w:val="center"/>
              <w:rPr>
                <w:sz w:val="22"/>
                <w:szCs w:val="22"/>
              </w:rPr>
            </w:pPr>
            <w:r>
              <w:rPr>
                <w:sz w:val="22"/>
                <w:szCs w:val="22"/>
              </w:rPr>
              <w:t>0,2</w:t>
            </w:r>
            <w:r w:rsidR="00B36D94">
              <w:rPr>
                <w:sz w:val="22"/>
                <w:szCs w:val="22"/>
              </w:rPr>
              <w:t>00</w:t>
            </w:r>
            <w:r w:rsidR="009E065D">
              <w:rPr>
                <w:sz w:val="22"/>
                <w:szCs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5A6334">
            <w:pPr>
              <w:rPr>
                <w:sz w:val="22"/>
                <w:szCs w:val="22"/>
              </w:rPr>
            </w:pPr>
            <w:r>
              <w:rPr>
                <w:sz w:val="22"/>
                <w:szCs w:val="22"/>
              </w:rPr>
              <w:t>1,334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F0A2A">
            <w:pPr>
              <w:jc w:val="center"/>
              <w:rPr>
                <w:sz w:val="22"/>
                <w:szCs w:val="22"/>
              </w:rPr>
            </w:pPr>
            <w:r>
              <w:rPr>
                <w:sz w:val="22"/>
                <w:szCs w:val="22"/>
              </w:rPr>
              <w:t>0,</w:t>
            </w:r>
            <w:r w:rsidR="001F0A2A">
              <w:rPr>
                <w:sz w:val="22"/>
                <w:szCs w:val="22"/>
              </w:rPr>
              <w:t>635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B498E">
            <w:pPr>
              <w:jc w:val="center"/>
              <w:rPr>
                <w:sz w:val="22"/>
                <w:szCs w:val="22"/>
              </w:rPr>
            </w:pPr>
            <w:r>
              <w:rPr>
                <w:sz w:val="22"/>
                <w:szCs w:val="22"/>
              </w:rPr>
              <w:t>0,545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Pr>
                <w:sz w:val="22"/>
                <w:szCs w:val="22"/>
              </w:rPr>
              <w:t>0,153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1B498E">
            <w:pPr>
              <w:jc w:val="center"/>
              <w:rPr>
                <w:sz w:val="22"/>
                <w:szCs w:val="22"/>
              </w:rPr>
            </w:pPr>
            <w:r w:rsidRPr="001B498E">
              <w:rPr>
                <w:sz w:val="22"/>
                <w:szCs w:val="22"/>
              </w:rPr>
              <w:t>1.2</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rPr>
                <w:sz w:val="22"/>
                <w:szCs w:val="22"/>
              </w:rPr>
            </w:pPr>
            <w:r w:rsidRPr="001B498E">
              <w:rPr>
                <w:sz w:val="22"/>
                <w:szCs w:val="22"/>
              </w:rPr>
              <w:t>ремонт тротуаров</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130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sidRPr="001B498E">
              <w:rPr>
                <w:sz w:val="22"/>
                <w:szCs w:val="22"/>
              </w:rPr>
              <w:t>1.3</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rPr>
                <w:sz w:val="22"/>
                <w:szCs w:val="22"/>
              </w:rPr>
            </w:pPr>
            <w:r w:rsidRPr="001B498E">
              <w:rPr>
                <w:sz w:val="22"/>
                <w:szCs w:val="22"/>
              </w:rPr>
              <w:t>ремонт искусственных сооружений</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6A2F3A" w:rsidP="001B498E">
            <w:pPr>
              <w:jc w:val="center"/>
              <w:rPr>
                <w:sz w:val="22"/>
                <w:szCs w:val="22"/>
              </w:rPr>
            </w:pPr>
            <w:r>
              <w:rPr>
                <w:sz w:val="22"/>
                <w:szCs w:val="22"/>
              </w:rPr>
              <w:t>2</w:t>
            </w:r>
            <w:r w:rsidR="001B498E" w:rsidRPr="001B498E">
              <w:rPr>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Показатели.</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в том числе:</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5A6334"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1B498E">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rPr>
                <w:sz w:val="22"/>
                <w:szCs w:val="22"/>
              </w:rPr>
            </w:pPr>
            <w:r w:rsidRPr="00BE06D6">
              <w:rPr>
                <w:sz w:val="22"/>
                <w:szCs w:val="22"/>
              </w:rPr>
              <w:t>общая протяженность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r>
      <w:tr w:rsidR="005A6334" w:rsidRPr="001B498E" w:rsidTr="005A6334">
        <w:trPr>
          <w:trHeight w:val="9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sidRPr="001B498E">
              <w:rPr>
                <w:sz w:val="22"/>
                <w:szCs w:val="22"/>
              </w:rPr>
              <w:t>протяженность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r>
      <w:tr w:rsidR="005A6334" w:rsidRPr="001B498E" w:rsidTr="005A6334">
        <w:trPr>
          <w:trHeight w:val="9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Pr>
                <w:sz w:val="22"/>
                <w:szCs w:val="22"/>
              </w:rPr>
              <w:t>д</w:t>
            </w:r>
            <w:r w:rsidRPr="001B498E">
              <w:rPr>
                <w:sz w:val="22"/>
                <w:szCs w:val="22"/>
              </w:rPr>
              <w:t>оля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r>
    </w:tbl>
    <w:p w:rsidR="001B498E" w:rsidRDefault="001B498E" w:rsidP="00C73E17">
      <w:pPr>
        <w:pStyle w:val="a4"/>
        <w:spacing w:before="0" w:beforeAutospacing="0" w:after="0" w:afterAutospacing="0"/>
        <w:jc w:val="center"/>
        <w:rPr>
          <w:b/>
          <w:color w:val="242424"/>
          <w:sz w:val="28"/>
          <w:szCs w:val="28"/>
        </w:rPr>
      </w:pPr>
    </w:p>
    <w:p w:rsidR="003227FE" w:rsidRPr="00A54993" w:rsidRDefault="00507145" w:rsidP="001B498E">
      <w:pPr>
        <w:ind w:firstLine="540"/>
        <w:rPr>
          <w:b/>
          <w:color w:val="242424"/>
          <w:sz w:val="28"/>
          <w:szCs w:val="28"/>
        </w:rPr>
      </w:pPr>
      <w:r>
        <w:rPr>
          <w:b/>
          <w:color w:val="242424"/>
          <w:sz w:val="28"/>
          <w:szCs w:val="28"/>
        </w:rPr>
        <w:lastRenderedPageBreak/>
        <w:tab/>
      </w:r>
      <w:r w:rsidR="00F74592">
        <w:rPr>
          <w:b/>
          <w:color w:val="242424"/>
          <w:sz w:val="28"/>
          <w:szCs w:val="28"/>
        </w:rPr>
        <w:t>10</w:t>
      </w:r>
      <w:r w:rsidR="003227FE" w:rsidRPr="00A54993">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A54993">
        <w:rPr>
          <w:b/>
          <w:color w:val="242424"/>
          <w:sz w:val="28"/>
          <w:szCs w:val="28"/>
        </w:rPr>
        <w:t xml:space="preserve"> </w:t>
      </w:r>
      <w:r w:rsidR="00A54993">
        <w:rPr>
          <w:b/>
          <w:color w:val="242424"/>
          <w:sz w:val="28"/>
          <w:szCs w:val="28"/>
        </w:rPr>
        <w:t xml:space="preserve">посёлка </w:t>
      </w:r>
      <w:proofErr w:type="spellStart"/>
      <w:r w:rsidR="00A54993">
        <w:rPr>
          <w:b/>
          <w:color w:val="242424"/>
          <w:sz w:val="28"/>
          <w:szCs w:val="28"/>
        </w:rPr>
        <w:t>Балакирево</w:t>
      </w:r>
      <w:proofErr w:type="spellEnd"/>
      <w:r w:rsidR="00A54993">
        <w:rPr>
          <w:b/>
          <w:color w:val="242424"/>
          <w:sz w:val="28"/>
          <w:szCs w:val="28"/>
        </w:rPr>
        <w:t>.</w:t>
      </w:r>
    </w:p>
    <w:p w:rsidR="00A54993" w:rsidRPr="00A54993" w:rsidRDefault="00A54993" w:rsidP="00C73E17">
      <w:pPr>
        <w:pStyle w:val="a4"/>
        <w:spacing w:before="0" w:beforeAutospacing="0" w:after="0" w:afterAutospacing="0"/>
        <w:jc w:val="center"/>
        <w:rPr>
          <w:b/>
          <w:color w:val="242424"/>
          <w:sz w:val="28"/>
          <w:szCs w:val="28"/>
        </w:rPr>
      </w:pPr>
    </w:p>
    <w:p w:rsidR="003227FE" w:rsidRPr="00A54993" w:rsidRDefault="003227FE" w:rsidP="00C73E17">
      <w:pPr>
        <w:ind w:firstLine="708"/>
        <w:jc w:val="both"/>
        <w:rPr>
          <w:sz w:val="28"/>
          <w:szCs w:val="28"/>
        </w:rPr>
      </w:pPr>
      <w:r w:rsidRPr="00A54993">
        <w:rPr>
          <w:sz w:val="28"/>
          <w:szCs w:val="28"/>
        </w:rPr>
        <w:t xml:space="preserve">Администрация </w:t>
      </w:r>
      <w:r w:rsidR="00DE0147" w:rsidRPr="00A54993">
        <w:rPr>
          <w:sz w:val="28"/>
          <w:szCs w:val="28"/>
        </w:rPr>
        <w:t xml:space="preserve">муниципального образования </w:t>
      </w:r>
      <w:r w:rsidR="00A54993">
        <w:rPr>
          <w:sz w:val="28"/>
          <w:szCs w:val="28"/>
        </w:rPr>
        <w:t xml:space="preserve">посёлок </w:t>
      </w:r>
      <w:proofErr w:type="spellStart"/>
      <w:r w:rsidR="00A54993">
        <w:rPr>
          <w:sz w:val="28"/>
          <w:szCs w:val="28"/>
        </w:rPr>
        <w:t>Балакирево</w:t>
      </w:r>
      <w:proofErr w:type="spellEnd"/>
      <w:r w:rsidR="00DE0147" w:rsidRPr="00A54993">
        <w:rPr>
          <w:sz w:val="28"/>
          <w:szCs w:val="28"/>
        </w:rPr>
        <w:t xml:space="preserve"> </w:t>
      </w:r>
      <w:r w:rsidRPr="00A54993">
        <w:rPr>
          <w:sz w:val="28"/>
          <w:szCs w:val="28"/>
        </w:rPr>
        <w:t xml:space="preserve">осуществляет общий </w:t>
      </w:r>
      <w:proofErr w:type="gramStart"/>
      <w:r w:rsidRPr="00A54993">
        <w:rPr>
          <w:sz w:val="28"/>
          <w:szCs w:val="28"/>
        </w:rPr>
        <w:t>контроль за</w:t>
      </w:r>
      <w:proofErr w:type="gramEnd"/>
      <w:r w:rsidRPr="00A54993">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A54993" w:rsidRDefault="003227FE" w:rsidP="00C73E17">
      <w:pPr>
        <w:ind w:firstLine="708"/>
        <w:jc w:val="both"/>
        <w:rPr>
          <w:sz w:val="28"/>
          <w:szCs w:val="28"/>
        </w:rPr>
      </w:pPr>
      <w:r w:rsidRPr="00A54993">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A54993" w:rsidRDefault="003227FE" w:rsidP="00C73E17">
      <w:pPr>
        <w:ind w:firstLine="708"/>
        <w:jc w:val="both"/>
        <w:rPr>
          <w:sz w:val="28"/>
          <w:szCs w:val="28"/>
        </w:rPr>
      </w:pPr>
      <w:r w:rsidRPr="00A54993">
        <w:rPr>
          <w:sz w:val="28"/>
          <w:szCs w:val="28"/>
        </w:rPr>
        <w:t xml:space="preserve">- </w:t>
      </w:r>
      <w:proofErr w:type="gramStart"/>
      <w:r w:rsidRPr="00A54993">
        <w:rPr>
          <w:sz w:val="28"/>
          <w:szCs w:val="28"/>
        </w:rPr>
        <w:t>контроль за</w:t>
      </w:r>
      <w:proofErr w:type="gramEnd"/>
      <w:r w:rsidRPr="00A54993">
        <w:rPr>
          <w:sz w:val="28"/>
          <w:szCs w:val="28"/>
        </w:rPr>
        <w:t xml:space="preserve"> реализацией программных мероприятий по срокам, содержанию, финансовым затратам и ресурсам;</w:t>
      </w:r>
    </w:p>
    <w:p w:rsidR="003227FE" w:rsidRPr="00A54993" w:rsidRDefault="003227FE" w:rsidP="00C73E17">
      <w:pPr>
        <w:ind w:firstLine="708"/>
        <w:jc w:val="both"/>
        <w:rPr>
          <w:sz w:val="28"/>
          <w:szCs w:val="28"/>
        </w:rPr>
      </w:pPr>
      <w:r w:rsidRPr="00A54993">
        <w:rPr>
          <w:sz w:val="28"/>
          <w:szCs w:val="28"/>
        </w:rPr>
        <w:t>- методическое, информационное и организационное сопровождение работы по реализации комплекса программных мероприятий.</w:t>
      </w:r>
    </w:p>
    <w:p w:rsidR="003227FE" w:rsidRPr="00A54993" w:rsidRDefault="003227FE" w:rsidP="00C73E17">
      <w:pPr>
        <w:ind w:firstLine="708"/>
        <w:jc w:val="both"/>
        <w:rPr>
          <w:sz w:val="28"/>
          <w:szCs w:val="28"/>
        </w:rPr>
      </w:pPr>
      <w:r w:rsidRPr="00A54993">
        <w:rPr>
          <w:sz w:val="28"/>
          <w:szCs w:val="28"/>
        </w:rPr>
        <w:t xml:space="preserve">Программа разрабатывается сроком на </w:t>
      </w:r>
      <w:r w:rsidR="00A54993">
        <w:rPr>
          <w:sz w:val="28"/>
          <w:szCs w:val="28"/>
        </w:rPr>
        <w:t>1</w:t>
      </w:r>
      <w:r w:rsidR="005A6334">
        <w:rPr>
          <w:sz w:val="28"/>
          <w:szCs w:val="28"/>
        </w:rPr>
        <w:t>2</w:t>
      </w:r>
      <w:r w:rsidRPr="00A54993">
        <w:rPr>
          <w:sz w:val="28"/>
          <w:szCs w:val="28"/>
        </w:rPr>
        <w:t xml:space="preserve"> лет и подлежит корректировке ежегодно.</w:t>
      </w:r>
    </w:p>
    <w:p w:rsidR="003227FE" w:rsidRPr="00A54993" w:rsidRDefault="003227FE" w:rsidP="00C73E17">
      <w:pPr>
        <w:ind w:firstLine="708"/>
        <w:jc w:val="both"/>
        <w:rPr>
          <w:sz w:val="28"/>
          <w:szCs w:val="28"/>
        </w:rPr>
      </w:pPr>
      <w:r w:rsidRPr="00A54993">
        <w:rPr>
          <w:sz w:val="28"/>
          <w:szCs w:val="28"/>
        </w:rPr>
        <w:t>Мониторинг и корректировка Программы осуществляется на основании следующих нормативных докуме</w:t>
      </w:r>
      <w:r w:rsidR="00D073F2" w:rsidRPr="00A54993">
        <w:rPr>
          <w:sz w:val="28"/>
          <w:szCs w:val="28"/>
        </w:rPr>
        <w:t>нтов.</w:t>
      </w:r>
    </w:p>
    <w:p w:rsidR="003227FE" w:rsidRPr="00A54993" w:rsidRDefault="003227FE" w:rsidP="00C73E17">
      <w:pPr>
        <w:ind w:firstLine="708"/>
        <w:jc w:val="both"/>
        <w:rPr>
          <w:sz w:val="28"/>
          <w:szCs w:val="28"/>
        </w:rPr>
      </w:pPr>
      <w:r w:rsidRPr="00A54993">
        <w:rPr>
          <w:sz w:val="28"/>
          <w:szCs w:val="28"/>
        </w:rPr>
        <w:t>Мониторинг Программы включает следующие этапы:</w:t>
      </w:r>
    </w:p>
    <w:p w:rsidR="003227FE" w:rsidRPr="00A54993" w:rsidRDefault="003227FE" w:rsidP="00C73E17">
      <w:pPr>
        <w:ind w:firstLine="540"/>
        <w:jc w:val="both"/>
        <w:rPr>
          <w:sz w:val="28"/>
          <w:szCs w:val="28"/>
        </w:rPr>
      </w:pPr>
      <w:r w:rsidRPr="00A54993">
        <w:rPr>
          <w:sz w:val="28"/>
          <w:szCs w:val="28"/>
        </w:rPr>
        <w:t>1.</w:t>
      </w:r>
      <w:r w:rsidR="00DE0147" w:rsidRPr="00A54993">
        <w:rPr>
          <w:sz w:val="28"/>
          <w:szCs w:val="28"/>
        </w:rPr>
        <w:t xml:space="preserve"> </w:t>
      </w:r>
      <w:r w:rsidRPr="00A54993">
        <w:rPr>
          <w:sz w:val="28"/>
          <w:szCs w:val="28"/>
        </w:rPr>
        <w:t xml:space="preserve">Периодический сбор информации о результатах проводимых преобразований в </w:t>
      </w:r>
      <w:r w:rsidR="00D073F2" w:rsidRPr="00A54993">
        <w:rPr>
          <w:sz w:val="28"/>
          <w:szCs w:val="28"/>
        </w:rPr>
        <w:t xml:space="preserve">транспортном </w:t>
      </w:r>
      <w:r w:rsidRPr="00A54993">
        <w:rPr>
          <w:sz w:val="28"/>
          <w:szCs w:val="28"/>
        </w:rPr>
        <w:t xml:space="preserve"> хозяйстве, а также информации о состоянии и развитии </w:t>
      </w:r>
      <w:r w:rsidR="00D073F2" w:rsidRPr="00A54993">
        <w:rPr>
          <w:sz w:val="28"/>
          <w:szCs w:val="28"/>
        </w:rPr>
        <w:t xml:space="preserve">транспортной </w:t>
      </w:r>
      <w:r w:rsidRPr="00A54993">
        <w:rPr>
          <w:sz w:val="28"/>
          <w:szCs w:val="28"/>
        </w:rPr>
        <w:t xml:space="preserve"> инфраструктуры;</w:t>
      </w:r>
    </w:p>
    <w:p w:rsidR="003227FE" w:rsidRPr="00A54993" w:rsidRDefault="00A54993" w:rsidP="00C73E17">
      <w:pPr>
        <w:ind w:firstLine="540"/>
        <w:jc w:val="both"/>
        <w:rPr>
          <w:sz w:val="28"/>
          <w:szCs w:val="28"/>
        </w:rPr>
      </w:pPr>
      <w:r>
        <w:rPr>
          <w:sz w:val="28"/>
          <w:szCs w:val="28"/>
        </w:rPr>
        <w:t>2</w:t>
      </w:r>
      <w:r w:rsidR="003227FE" w:rsidRPr="00A54993">
        <w:rPr>
          <w:sz w:val="28"/>
          <w:szCs w:val="28"/>
        </w:rPr>
        <w:t>.</w:t>
      </w:r>
      <w:r w:rsidR="00DE0147" w:rsidRPr="00A54993">
        <w:rPr>
          <w:sz w:val="28"/>
          <w:szCs w:val="28"/>
        </w:rPr>
        <w:t xml:space="preserve"> </w:t>
      </w:r>
      <w:r w:rsidR="003227FE" w:rsidRPr="00A54993">
        <w:rPr>
          <w:sz w:val="28"/>
          <w:szCs w:val="28"/>
        </w:rPr>
        <w:t xml:space="preserve">Анализ данных о результатах проводимых преобразований </w:t>
      </w:r>
      <w:r w:rsidR="00CA1870" w:rsidRPr="00A54993">
        <w:rPr>
          <w:sz w:val="28"/>
          <w:szCs w:val="28"/>
        </w:rPr>
        <w:t xml:space="preserve">транспортной </w:t>
      </w:r>
      <w:r w:rsidR="003227FE" w:rsidRPr="00A54993">
        <w:rPr>
          <w:sz w:val="28"/>
          <w:szCs w:val="28"/>
        </w:rPr>
        <w:t xml:space="preserve"> инфраструктуры.</w:t>
      </w:r>
    </w:p>
    <w:p w:rsidR="003227FE" w:rsidRPr="00A54993" w:rsidRDefault="003227FE" w:rsidP="00C73E17">
      <w:pPr>
        <w:ind w:firstLine="708"/>
        <w:jc w:val="both"/>
        <w:rPr>
          <w:sz w:val="28"/>
          <w:szCs w:val="28"/>
        </w:rPr>
      </w:pPr>
      <w:r w:rsidRPr="00A54993">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A54993">
        <w:rPr>
          <w:sz w:val="28"/>
          <w:szCs w:val="28"/>
        </w:rPr>
        <w:t xml:space="preserve">транспортной </w:t>
      </w:r>
      <w:r w:rsidRPr="00A54993">
        <w:rPr>
          <w:sz w:val="28"/>
          <w:szCs w:val="28"/>
        </w:rPr>
        <w:t xml:space="preserve"> инфраструктуры. </w:t>
      </w:r>
    </w:p>
    <w:p w:rsidR="003227FE" w:rsidRDefault="003227FE" w:rsidP="00C73E17">
      <w:pPr>
        <w:ind w:firstLine="708"/>
        <w:jc w:val="both"/>
        <w:rPr>
          <w:sz w:val="28"/>
          <w:szCs w:val="28"/>
        </w:rPr>
      </w:pPr>
      <w:r w:rsidRPr="00A54993">
        <w:rPr>
          <w:sz w:val="28"/>
          <w:szCs w:val="28"/>
        </w:rPr>
        <w:t xml:space="preserve">Разработка и последующая корректировка Программы комплексного развития </w:t>
      </w:r>
      <w:r w:rsidR="00CA1870" w:rsidRPr="00A54993">
        <w:rPr>
          <w:sz w:val="28"/>
          <w:szCs w:val="28"/>
        </w:rPr>
        <w:t xml:space="preserve">транспортной </w:t>
      </w:r>
      <w:r w:rsidRPr="00A54993">
        <w:rPr>
          <w:sz w:val="28"/>
          <w:szCs w:val="28"/>
        </w:rPr>
        <w:t xml:space="preserve"> инфраструктуры базируется на необходимости </w:t>
      </w:r>
      <w:proofErr w:type="gramStart"/>
      <w:r w:rsidRPr="00A54993">
        <w:rPr>
          <w:sz w:val="28"/>
          <w:szCs w:val="28"/>
        </w:rPr>
        <w:t xml:space="preserve">достижения целевых уровней муниципальных стандартов качества предоставления </w:t>
      </w:r>
      <w:r w:rsidR="00CA1870" w:rsidRPr="00A54993">
        <w:rPr>
          <w:sz w:val="28"/>
          <w:szCs w:val="28"/>
        </w:rPr>
        <w:t xml:space="preserve">транспортных </w:t>
      </w:r>
      <w:r w:rsidRPr="00A54993">
        <w:rPr>
          <w:sz w:val="28"/>
          <w:szCs w:val="28"/>
        </w:rPr>
        <w:t>услуг</w:t>
      </w:r>
      <w:proofErr w:type="gramEnd"/>
      <w:r w:rsidRPr="00A54993">
        <w:rPr>
          <w:sz w:val="28"/>
          <w:szCs w:val="28"/>
        </w:rPr>
        <w:t>.</w:t>
      </w:r>
    </w:p>
    <w:p w:rsidR="001B498E" w:rsidRDefault="001B498E" w:rsidP="00C73E17">
      <w:pPr>
        <w:ind w:firstLine="708"/>
        <w:jc w:val="both"/>
        <w:rPr>
          <w:sz w:val="28"/>
          <w:szCs w:val="28"/>
        </w:rPr>
      </w:pPr>
    </w:p>
    <w:p w:rsidR="001B498E" w:rsidRDefault="001B498E" w:rsidP="00C73E17">
      <w:pPr>
        <w:ind w:firstLine="708"/>
        <w:jc w:val="both"/>
        <w:rPr>
          <w:sz w:val="28"/>
          <w:szCs w:val="28"/>
        </w:rPr>
      </w:pPr>
    </w:p>
    <w:p w:rsidR="001B498E" w:rsidRPr="00A54993" w:rsidRDefault="001B498E" w:rsidP="00C73E17">
      <w:pPr>
        <w:ind w:firstLine="708"/>
        <w:jc w:val="both"/>
        <w:rPr>
          <w:sz w:val="28"/>
          <w:szCs w:val="28"/>
        </w:rPr>
      </w:pPr>
    </w:p>
    <w:sectPr w:rsidR="001B498E" w:rsidRPr="00A54993" w:rsidSect="00DE01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DA" w:rsidRDefault="00507DDA" w:rsidP="00FF156C">
      <w:r>
        <w:separator/>
      </w:r>
    </w:p>
  </w:endnote>
  <w:endnote w:type="continuationSeparator" w:id="0">
    <w:p w:rsidR="00507DDA" w:rsidRDefault="00507DDA" w:rsidP="00FF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DA" w:rsidRDefault="00507DDA" w:rsidP="00FF156C">
      <w:r>
        <w:separator/>
      </w:r>
    </w:p>
  </w:footnote>
  <w:footnote w:type="continuationSeparator" w:id="0">
    <w:p w:rsidR="00507DDA" w:rsidRDefault="00507DDA" w:rsidP="00FF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9F22E04"/>
    <w:multiLevelType w:val="hybridMultilevel"/>
    <w:tmpl w:val="162CFECA"/>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31B95325"/>
    <w:multiLevelType w:val="hybridMultilevel"/>
    <w:tmpl w:val="17BE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467B"/>
    <w:multiLevelType w:val="hybridMultilevel"/>
    <w:tmpl w:val="C446633C"/>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EB02688"/>
    <w:multiLevelType w:val="hybridMultilevel"/>
    <w:tmpl w:val="E40EAC9E"/>
    <w:lvl w:ilvl="0" w:tplc="61543C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66FFA"/>
    <w:multiLevelType w:val="hybridMultilevel"/>
    <w:tmpl w:val="947AB26A"/>
    <w:lvl w:ilvl="0" w:tplc="AE3257EC">
      <w:start w:val="1"/>
      <w:numFmt w:val="bullet"/>
      <w:lvlText w:val="-"/>
      <w:lvlJc w:val="left"/>
      <w:pPr>
        <w:ind w:left="5181" w:hanging="360"/>
      </w:pPr>
      <w:rPr>
        <w:rFonts w:ascii="Vrinda" w:hAnsi="Vrinda" w:hint="default"/>
      </w:rPr>
    </w:lvl>
    <w:lvl w:ilvl="1" w:tplc="006C98AE">
      <w:start w:val="2"/>
      <w:numFmt w:val="bullet"/>
      <w:lvlText w:val="·"/>
      <w:lvlJc w:val="left"/>
      <w:pPr>
        <w:ind w:left="5901" w:hanging="360"/>
      </w:pPr>
      <w:rPr>
        <w:rFonts w:ascii="Bookman Old Style" w:eastAsia="Times New Roman" w:hAnsi="Bookman Old Style" w:cs="Times New Roman"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17137"/>
    <w:multiLevelType w:val="hybridMultilevel"/>
    <w:tmpl w:val="397C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BC57AAF"/>
    <w:multiLevelType w:val="hybridMultilevel"/>
    <w:tmpl w:val="4CCE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7"/>
  </w:num>
  <w:num w:numId="10">
    <w:abstractNumId w:val="2"/>
  </w:num>
  <w:num w:numId="11">
    <w:abstractNumId w:val="4"/>
  </w:num>
  <w:num w:numId="12">
    <w:abstractNumId w:val="0"/>
  </w:num>
  <w:num w:numId="13">
    <w:abstractNumId w:val="5"/>
  </w:num>
  <w:num w:numId="14">
    <w:abstractNumId w:val="26"/>
  </w:num>
  <w:num w:numId="15">
    <w:abstractNumId w:val="32"/>
  </w:num>
  <w:num w:numId="16">
    <w:abstractNumId w:val="12"/>
  </w:num>
  <w:num w:numId="17">
    <w:abstractNumId w:val="11"/>
  </w:num>
  <w:num w:numId="18">
    <w:abstractNumId w:val="25"/>
  </w:num>
  <w:num w:numId="19">
    <w:abstractNumId w:val="10"/>
  </w:num>
  <w:num w:numId="20">
    <w:abstractNumId w:val="9"/>
  </w:num>
  <w:num w:numId="21">
    <w:abstractNumId w:val="7"/>
  </w:num>
  <w:num w:numId="22">
    <w:abstractNumId w:val="2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14"/>
  </w:num>
  <w:num w:numId="27">
    <w:abstractNumId w:val="35"/>
  </w:num>
  <w:num w:numId="28">
    <w:abstractNumId w:val="29"/>
  </w:num>
  <w:num w:numId="29">
    <w:abstractNumId w:val="15"/>
  </w:num>
  <w:num w:numId="30">
    <w:abstractNumId w:val="8"/>
  </w:num>
  <w:num w:numId="31">
    <w:abstractNumId w:val="20"/>
  </w:num>
  <w:num w:numId="32">
    <w:abstractNumId w:val="24"/>
  </w:num>
  <w:num w:numId="33">
    <w:abstractNumId w:val="3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0D53"/>
    <w:rsid w:val="000014EA"/>
    <w:rsid w:val="00001B08"/>
    <w:rsid w:val="00014937"/>
    <w:rsid w:val="0001700D"/>
    <w:rsid w:val="000215F4"/>
    <w:rsid w:val="00022BAB"/>
    <w:rsid w:val="0002657E"/>
    <w:rsid w:val="00034AD4"/>
    <w:rsid w:val="0003554E"/>
    <w:rsid w:val="000464AF"/>
    <w:rsid w:val="00066ECB"/>
    <w:rsid w:val="000673CE"/>
    <w:rsid w:val="0007656C"/>
    <w:rsid w:val="00077ACE"/>
    <w:rsid w:val="00080CD6"/>
    <w:rsid w:val="0009086F"/>
    <w:rsid w:val="00093562"/>
    <w:rsid w:val="000A76D2"/>
    <w:rsid w:val="000B1D01"/>
    <w:rsid w:val="000B258A"/>
    <w:rsid w:val="000C254F"/>
    <w:rsid w:val="000C5431"/>
    <w:rsid w:val="000D030E"/>
    <w:rsid w:val="000D10ED"/>
    <w:rsid w:val="000D6D83"/>
    <w:rsid w:val="000D79B3"/>
    <w:rsid w:val="000F309F"/>
    <w:rsid w:val="00100FBA"/>
    <w:rsid w:val="00123931"/>
    <w:rsid w:val="00124382"/>
    <w:rsid w:val="00126C95"/>
    <w:rsid w:val="0013011D"/>
    <w:rsid w:val="00131AFD"/>
    <w:rsid w:val="0013221F"/>
    <w:rsid w:val="00142E62"/>
    <w:rsid w:val="00152715"/>
    <w:rsid w:val="0015456C"/>
    <w:rsid w:val="00165248"/>
    <w:rsid w:val="00173FEC"/>
    <w:rsid w:val="00174384"/>
    <w:rsid w:val="00183DC2"/>
    <w:rsid w:val="001A29EB"/>
    <w:rsid w:val="001A4802"/>
    <w:rsid w:val="001A6D83"/>
    <w:rsid w:val="001B35A9"/>
    <w:rsid w:val="001B4661"/>
    <w:rsid w:val="001B4848"/>
    <w:rsid w:val="001B498E"/>
    <w:rsid w:val="001B4BA3"/>
    <w:rsid w:val="001C0116"/>
    <w:rsid w:val="001C24A1"/>
    <w:rsid w:val="001C35A2"/>
    <w:rsid w:val="001C755D"/>
    <w:rsid w:val="001D2408"/>
    <w:rsid w:val="001D3007"/>
    <w:rsid w:val="001D3683"/>
    <w:rsid w:val="001D36F4"/>
    <w:rsid w:val="001D4FA0"/>
    <w:rsid w:val="001D57DD"/>
    <w:rsid w:val="001E3A17"/>
    <w:rsid w:val="001F0A2A"/>
    <w:rsid w:val="001F7246"/>
    <w:rsid w:val="0020024C"/>
    <w:rsid w:val="00207D67"/>
    <w:rsid w:val="00214DD4"/>
    <w:rsid w:val="00230656"/>
    <w:rsid w:val="00232B58"/>
    <w:rsid w:val="00237004"/>
    <w:rsid w:val="0025749B"/>
    <w:rsid w:val="00265AC6"/>
    <w:rsid w:val="002713E7"/>
    <w:rsid w:val="00280A67"/>
    <w:rsid w:val="00284BEF"/>
    <w:rsid w:val="00285A39"/>
    <w:rsid w:val="00285BEA"/>
    <w:rsid w:val="00286D50"/>
    <w:rsid w:val="00287188"/>
    <w:rsid w:val="002879B4"/>
    <w:rsid w:val="0029290A"/>
    <w:rsid w:val="002A6D35"/>
    <w:rsid w:val="002B0FDE"/>
    <w:rsid w:val="002B5378"/>
    <w:rsid w:val="002D5088"/>
    <w:rsid w:val="002D7BE1"/>
    <w:rsid w:val="002E659D"/>
    <w:rsid w:val="002E78FD"/>
    <w:rsid w:val="002F2C5F"/>
    <w:rsid w:val="002F4EC6"/>
    <w:rsid w:val="003078C1"/>
    <w:rsid w:val="00316324"/>
    <w:rsid w:val="003178C0"/>
    <w:rsid w:val="003227FE"/>
    <w:rsid w:val="00323155"/>
    <w:rsid w:val="003261BC"/>
    <w:rsid w:val="003301B7"/>
    <w:rsid w:val="00334AE8"/>
    <w:rsid w:val="0033554E"/>
    <w:rsid w:val="00336847"/>
    <w:rsid w:val="0034064D"/>
    <w:rsid w:val="00354C94"/>
    <w:rsid w:val="00356812"/>
    <w:rsid w:val="00361F24"/>
    <w:rsid w:val="00367DD1"/>
    <w:rsid w:val="003735E0"/>
    <w:rsid w:val="003753F9"/>
    <w:rsid w:val="00375621"/>
    <w:rsid w:val="00377798"/>
    <w:rsid w:val="00382B26"/>
    <w:rsid w:val="00385AF9"/>
    <w:rsid w:val="0039586A"/>
    <w:rsid w:val="00396D04"/>
    <w:rsid w:val="003B5A74"/>
    <w:rsid w:val="003B6224"/>
    <w:rsid w:val="003B742C"/>
    <w:rsid w:val="003C016E"/>
    <w:rsid w:val="003C2012"/>
    <w:rsid w:val="003C5ED4"/>
    <w:rsid w:val="003D4194"/>
    <w:rsid w:val="003E14AF"/>
    <w:rsid w:val="003E5AF2"/>
    <w:rsid w:val="003F1D5C"/>
    <w:rsid w:val="003F50FA"/>
    <w:rsid w:val="003F68B1"/>
    <w:rsid w:val="003F70D2"/>
    <w:rsid w:val="00401BF0"/>
    <w:rsid w:val="00413825"/>
    <w:rsid w:val="00415326"/>
    <w:rsid w:val="00417EF0"/>
    <w:rsid w:val="00420829"/>
    <w:rsid w:val="0042797D"/>
    <w:rsid w:val="0043575F"/>
    <w:rsid w:val="00435EFC"/>
    <w:rsid w:val="004419F4"/>
    <w:rsid w:val="0045288C"/>
    <w:rsid w:val="004551AA"/>
    <w:rsid w:val="004557EC"/>
    <w:rsid w:val="004619FF"/>
    <w:rsid w:val="00472505"/>
    <w:rsid w:val="00480653"/>
    <w:rsid w:val="004B2BF6"/>
    <w:rsid w:val="004B323E"/>
    <w:rsid w:val="004C5042"/>
    <w:rsid w:val="004C5F1D"/>
    <w:rsid w:val="004C72D1"/>
    <w:rsid w:val="004D5203"/>
    <w:rsid w:val="004E66DC"/>
    <w:rsid w:val="004E697F"/>
    <w:rsid w:val="004E7DDC"/>
    <w:rsid w:val="004F1675"/>
    <w:rsid w:val="00501D27"/>
    <w:rsid w:val="00507145"/>
    <w:rsid w:val="00507DDA"/>
    <w:rsid w:val="005111BE"/>
    <w:rsid w:val="00511802"/>
    <w:rsid w:val="005229D2"/>
    <w:rsid w:val="005265A2"/>
    <w:rsid w:val="00534B49"/>
    <w:rsid w:val="00536A89"/>
    <w:rsid w:val="00537BB6"/>
    <w:rsid w:val="005628FE"/>
    <w:rsid w:val="00567C08"/>
    <w:rsid w:val="0057105A"/>
    <w:rsid w:val="005722F6"/>
    <w:rsid w:val="005805BC"/>
    <w:rsid w:val="00584D75"/>
    <w:rsid w:val="00585AE4"/>
    <w:rsid w:val="005933B7"/>
    <w:rsid w:val="005A60C3"/>
    <w:rsid w:val="005A6334"/>
    <w:rsid w:val="005A740D"/>
    <w:rsid w:val="005C4708"/>
    <w:rsid w:val="005C70AC"/>
    <w:rsid w:val="005D7589"/>
    <w:rsid w:val="005E4769"/>
    <w:rsid w:val="005F0C74"/>
    <w:rsid w:val="005F4CD4"/>
    <w:rsid w:val="00610AC1"/>
    <w:rsid w:val="00610D53"/>
    <w:rsid w:val="00611BCD"/>
    <w:rsid w:val="006263BA"/>
    <w:rsid w:val="00635352"/>
    <w:rsid w:val="00637B56"/>
    <w:rsid w:val="006462A1"/>
    <w:rsid w:val="00647DE3"/>
    <w:rsid w:val="00653E77"/>
    <w:rsid w:val="006570E8"/>
    <w:rsid w:val="00667C7B"/>
    <w:rsid w:val="006842FD"/>
    <w:rsid w:val="00693F7E"/>
    <w:rsid w:val="00694C31"/>
    <w:rsid w:val="006A227E"/>
    <w:rsid w:val="006A2F3A"/>
    <w:rsid w:val="006A7568"/>
    <w:rsid w:val="006B2FD5"/>
    <w:rsid w:val="006B3C98"/>
    <w:rsid w:val="006B3EF9"/>
    <w:rsid w:val="006C52AE"/>
    <w:rsid w:val="006D2B65"/>
    <w:rsid w:val="006D371D"/>
    <w:rsid w:val="006D5588"/>
    <w:rsid w:val="006E285B"/>
    <w:rsid w:val="006F7C8A"/>
    <w:rsid w:val="00710A29"/>
    <w:rsid w:val="00714440"/>
    <w:rsid w:val="00714AA5"/>
    <w:rsid w:val="0071519C"/>
    <w:rsid w:val="007165B4"/>
    <w:rsid w:val="00722FAA"/>
    <w:rsid w:val="00727FC9"/>
    <w:rsid w:val="00735946"/>
    <w:rsid w:val="00736A27"/>
    <w:rsid w:val="00740551"/>
    <w:rsid w:val="007448E0"/>
    <w:rsid w:val="007459C3"/>
    <w:rsid w:val="00747365"/>
    <w:rsid w:val="007544AA"/>
    <w:rsid w:val="007636DA"/>
    <w:rsid w:val="0076370A"/>
    <w:rsid w:val="0076508B"/>
    <w:rsid w:val="00782D09"/>
    <w:rsid w:val="0078705F"/>
    <w:rsid w:val="00790A36"/>
    <w:rsid w:val="00793BDD"/>
    <w:rsid w:val="00794524"/>
    <w:rsid w:val="007B1EEE"/>
    <w:rsid w:val="007B598C"/>
    <w:rsid w:val="007C250A"/>
    <w:rsid w:val="007C4BDB"/>
    <w:rsid w:val="007C6C18"/>
    <w:rsid w:val="007D6BDA"/>
    <w:rsid w:val="007F1F90"/>
    <w:rsid w:val="00800724"/>
    <w:rsid w:val="00807713"/>
    <w:rsid w:val="00817244"/>
    <w:rsid w:val="00821316"/>
    <w:rsid w:val="00823C18"/>
    <w:rsid w:val="008244FE"/>
    <w:rsid w:val="0083295B"/>
    <w:rsid w:val="00844C78"/>
    <w:rsid w:val="00847845"/>
    <w:rsid w:val="00852386"/>
    <w:rsid w:val="00852648"/>
    <w:rsid w:val="00853E47"/>
    <w:rsid w:val="00861DD3"/>
    <w:rsid w:val="00870641"/>
    <w:rsid w:val="00890353"/>
    <w:rsid w:val="00892C51"/>
    <w:rsid w:val="00892F83"/>
    <w:rsid w:val="00893C3B"/>
    <w:rsid w:val="008A28D9"/>
    <w:rsid w:val="008A4B72"/>
    <w:rsid w:val="008A5C69"/>
    <w:rsid w:val="008B1684"/>
    <w:rsid w:val="008B2E54"/>
    <w:rsid w:val="008B5BBE"/>
    <w:rsid w:val="008B65D1"/>
    <w:rsid w:val="008C2E10"/>
    <w:rsid w:val="008C4EDB"/>
    <w:rsid w:val="008D3879"/>
    <w:rsid w:val="008D578C"/>
    <w:rsid w:val="008D6A86"/>
    <w:rsid w:val="008E00CA"/>
    <w:rsid w:val="008E10CB"/>
    <w:rsid w:val="008F0D66"/>
    <w:rsid w:val="008F4AE0"/>
    <w:rsid w:val="008F715D"/>
    <w:rsid w:val="00907BBD"/>
    <w:rsid w:val="00911786"/>
    <w:rsid w:val="00912478"/>
    <w:rsid w:val="00912B06"/>
    <w:rsid w:val="0091550D"/>
    <w:rsid w:val="009222A3"/>
    <w:rsid w:val="00937282"/>
    <w:rsid w:val="0094498A"/>
    <w:rsid w:val="00950017"/>
    <w:rsid w:val="00951F4B"/>
    <w:rsid w:val="00960D0F"/>
    <w:rsid w:val="009610FC"/>
    <w:rsid w:val="00971132"/>
    <w:rsid w:val="0097186E"/>
    <w:rsid w:val="009807B2"/>
    <w:rsid w:val="0098505F"/>
    <w:rsid w:val="00987B48"/>
    <w:rsid w:val="00994601"/>
    <w:rsid w:val="009A231B"/>
    <w:rsid w:val="009A72B2"/>
    <w:rsid w:val="009B0935"/>
    <w:rsid w:val="009B3AED"/>
    <w:rsid w:val="009B701E"/>
    <w:rsid w:val="009C0C1D"/>
    <w:rsid w:val="009C34D3"/>
    <w:rsid w:val="009D743C"/>
    <w:rsid w:val="009E065D"/>
    <w:rsid w:val="009E2448"/>
    <w:rsid w:val="009F295E"/>
    <w:rsid w:val="009F3F89"/>
    <w:rsid w:val="00A0148B"/>
    <w:rsid w:val="00A02960"/>
    <w:rsid w:val="00A06D51"/>
    <w:rsid w:val="00A07569"/>
    <w:rsid w:val="00A117DD"/>
    <w:rsid w:val="00A20FBC"/>
    <w:rsid w:val="00A257F8"/>
    <w:rsid w:val="00A27223"/>
    <w:rsid w:val="00A5384E"/>
    <w:rsid w:val="00A54993"/>
    <w:rsid w:val="00A61161"/>
    <w:rsid w:val="00A67EA1"/>
    <w:rsid w:val="00A7417B"/>
    <w:rsid w:val="00A87B0F"/>
    <w:rsid w:val="00A90413"/>
    <w:rsid w:val="00A90F35"/>
    <w:rsid w:val="00A97D8E"/>
    <w:rsid w:val="00AA3B47"/>
    <w:rsid w:val="00AB0F82"/>
    <w:rsid w:val="00AB34C3"/>
    <w:rsid w:val="00AB4AAA"/>
    <w:rsid w:val="00AC1138"/>
    <w:rsid w:val="00AC1B52"/>
    <w:rsid w:val="00AC7D41"/>
    <w:rsid w:val="00AF3762"/>
    <w:rsid w:val="00B00586"/>
    <w:rsid w:val="00B12EDE"/>
    <w:rsid w:val="00B32A9F"/>
    <w:rsid w:val="00B35FB5"/>
    <w:rsid w:val="00B36D94"/>
    <w:rsid w:val="00B44D6A"/>
    <w:rsid w:val="00B503A0"/>
    <w:rsid w:val="00B576E7"/>
    <w:rsid w:val="00B61E0A"/>
    <w:rsid w:val="00B62504"/>
    <w:rsid w:val="00B63538"/>
    <w:rsid w:val="00B63DF7"/>
    <w:rsid w:val="00B7173B"/>
    <w:rsid w:val="00B83995"/>
    <w:rsid w:val="00B9536A"/>
    <w:rsid w:val="00BB013F"/>
    <w:rsid w:val="00BB05E0"/>
    <w:rsid w:val="00BB0819"/>
    <w:rsid w:val="00BB3E54"/>
    <w:rsid w:val="00BE06D6"/>
    <w:rsid w:val="00BE6484"/>
    <w:rsid w:val="00C017FD"/>
    <w:rsid w:val="00C023A8"/>
    <w:rsid w:val="00C03E83"/>
    <w:rsid w:val="00C11BA3"/>
    <w:rsid w:val="00C22573"/>
    <w:rsid w:val="00C24202"/>
    <w:rsid w:val="00C3172F"/>
    <w:rsid w:val="00C3361F"/>
    <w:rsid w:val="00C346E5"/>
    <w:rsid w:val="00C545F3"/>
    <w:rsid w:val="00C56C51"/>
    <w:rsid w:val="00C620DE"/>
    <w:rsid w:val="00C62230"/>
    <w:rsid w:val="00C67EBC"/>
    <w:rsid w:val="00C70D3E"/>
    <w:rsid w:val="00C73E17"/>
    <w:rsid w:val="00C77E7C"/>
    <w:rsid w:val="00C80734"/>
    <w:rsid w:val="00C90F57"/>
    <w:rsid w:val="00C92E66"/>
    <w:rsid w:val="00C96751"/>
    <w:rsid w:val="00CA1870"/>
    <w:rsid w:val="00CA6605"/>
    <w:rsid w:val="00CC1072"/>
    <w:rsid w:val="00CC2ADE"/>
    <w:rsid w:val="00CC3D29"/>
    <w:rsid w:val="00CC5245"/>
    <w:rsid w:val="00CC59AF"/>
    <w:rsid w:val="00CC7AF8"/>
    <w:rsid w:val="00D05E38"/>
    <w:rsid w:val="00D073F2"/>
    <w:rsid w:val="00D23E81"/>
    <w:rsid w:val="00D32FD9"/>
    <w:rsid w:val="00D3378C"/>
    <w:rsid w:val="00D3770D"/>
    <w:rsid w:val="00D4190B"/>
    <w:rsid w:val="00D533E0"/>
    <w:rsid w:val="00D565CD"/>
    <w:rsid w:val="00D65F80"/>
    <w:rsid w:val="00D66ECF"/>
    <w:rsid w:val="00D73DCB"/>
    <w:rsid w:val="00D77F15"/>
    <w:rsid w:val="00D83F8E"/>
    <w:rsid w:val="00D87A5E"/>
    <w:rsid w:val="00D9117F"/>
    <w:rsid w:val="00DA082D"/>
    <w:rsid w:val="00DB07E3"/>
    <w:rsid w:val="00DC2B4E"/>
    <w:rsid w:val="00DC3FE7"/>
    <w:rsid w:val="00DD045C"/>
    <w:rsid w:val="00DE0147"/>
    <w:rsid w:val="00DE2B97"/>
    <w:rsid w:val="00DF0452"/>
    <w:rsid w:val="00DF70F9"/>
    <w:rsid w:val="00E01E9B"/>
    <w:rsid w:val="00E02598"/>
    <w:rsid w:val="00E11F22"/>
    <w:rsid w:val="00E13237"/>
    <w:rsid w:val="00E14D54"/>
    <w:rsid w:val="00E15DBB"/>
    <w:rsid w:val="00E21334"/>
    <w:rsid w:val="00E232CD"/>
    <w:rsid w:val="00E35B2D"/>
    <w:rsid w:val="00E403B7"/>
    <w:rsid w:val="00E40A3C"/>
    <w:rsid w:val="00E60685"/>
    <w:rsid w:val="00E642C2"/>
    <w:rsid w:val="00E70444"/>
    <w:rsid w:val="00E71013"/>
    <w:rsid w:val="00E72041"/>
    <w:rsid w:val="00E734FA"/>
    <w:rsid w:val="00E82B79"/>
    <w:rsid w:val="00E95BE4"/>
    <w:rsid w:val="00EA0B64"/>
    <w:rsid w:val="00EA17EF"/>
    <w:rsid w:val="00EA49CA"/>
    <w:rsid w:val="00EA54CF"/>
    <w:rsid w:val="00EC1A9E"/>
    <w:rsid w:val="00EC1D0F"/>
    <w:rsid w:val="00EC5A67"/>
    <w:rsid w:val="00ED142E"/>
    <w:rsid w:val="00ED410F"/>
    <w:rsid w:val="00EE40E7"/>
    <w:rsid w:val="00EE4C56"/>
    <w:rsid w:val="00EE7440"/>
    <w:rsid w:val="00EF0269"/>
    <w:rsid w:val="00EF20F5"/>
    <w:rsid w:val="00EF228A"/>
    <w:rsid w:val="00EF31A6"/>
    <w:rsid w:val="00EF390C"/>
    <w:rsid w:val="00F00515"/>
    <w:rsid w:val="00F07418"/>
    <w:rsid w:val="00F149AA"/>
    <w:rsid w:val="00F224E1"/>
    <w:rsid w:val="00F23D2C"/>
    <w:rsid w:val="00F25482"/>
    <w:rsid w:val="00F3226C"/>
    <w:rsid w:val="00F3600D"/>
    <w:rsid w:val="00F41E59"/>
    <w:rsid w:val="00F42370"/>
    <w:rsid w:val="00F4298E"/>
    <w:rsid w:val="00F74310"/>
    <w:rsid w:val="00F74592"/>
    <w:rsid w:val="00F83CBA"/>
    <w:rsid w:val="00F91A5E"/>
    <w:rsid w:val="00F937A5"/>
    <w:rsid w:val="00F946D7"/>
    <w:rsid w:val="00F96310"/>
    <w:rsid w:val="00F96797"/>
    <w:rsid w:val="00FA25D4"/>
    <w:rsid w:val="00FB33D6"/>
    <w:rsid w:val="00FB705C"/>
    <w:rsid w:val="00FD029A"/>
    <w:rsid w:val="00FE1AA1"/>
    <w:rsid w:val="00FE2FF7"/>
    <w:rsid w:val="00FE6340"/>
    <w:rsid w:val="00FF0862"/>
    <w:rsid w:val="00FF0D9A"/>
    <w:rsid w:val="00FF156C"/>
    <w:rsid w:val="00FF296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0FC"/>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0"/>
    <w:link w:val="40"/>
    <w:qFormat/>
    <w:rsid w:val="00F74592"/>
    <w:pPr>
      <w:keepNext/>
      <w:keepLines/>
      <w:spacing w:before="200"/>
      <w:outlineLvl w:val="3"/>
    </w:pPr>
    <w:rPr>
      <w:rFonts w:ascii="Cambria" w:hAnsi="Cambria"/>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Обычный (веб)1,Обычный (веб) Знак1,Обычный (веб) Знак Знак"/>
    <w:basedOn w:val="a0"/>
    <w:link w:val="a5"/>
    <w:rsid w:val="00610D53"/>
    <w:pPr>
      <w:spacing w:before="100" w:beforeAutospacing="1" w:after="100" w:afterAutospacing="1"/>
    </w:pPr>
  </w:style>
  <w:style w:type="character" w:customStyle="1" w:styleId="apple-converted-space">
    <w:name w:val="apple-converted-space"/>
    <w:basedOn w:val="a1"/>
    <w:rsid w:val="00610D53"/>
  </w:style>
  <w:style w:type="character" w:styleId="a6">
    <w:name w:val="Hyperlink"/>
    <w:basedOn w:val="a1"/>
    <w:uiPriority w:val="99"/>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207D67"/>
    <w:rPr>
      <w:rFonts w:ascii="Calibri" w:hAnsi="Calibri" w:cs="Calibri"/>
      <w:sz w:val="22"/>
      <w:szCs w:val="22"/>
    </w:rPr>
  </w:style>
  <w:style w:type="character" w:customStyle="1" w:styleId="a8">
    <w:name w:val="Без интервала Знак"/>
    <w:link w:val="a7"/>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C2012"/>
    <w:rPr>
      <w:b/>
      <w:bCs/>
      <w:sz w:val="24"/>
      <w:szCs w:val="24"/>
      <w:lang w:val="ru-RU" w:eastAsia="ru-RU" w:bidi="ar-SA"/>
    </w:rPr>
  </w:style>
  <w:style w:type="paragraph" w:styleId="a">
    <w:name w:val="List"/>
    <w:basedOn w:val="a0"/>
    <w:link w:val="aa"/>
    <w:rsid w:val="003C2012"/>
    <w:pPr>
      <w:numPr>
        <w:numId w:val="8"/>
      </w:numPr>
      <w:spacing w:after="60"/>
      <w:jc w:val="both"/>
    </w:pPr>
    <w:rPr>
      <w:snapToGrid w:val="0"/>
    </w:rPr>
  </w:style>
  <w:style w:type="character" w:customStyle="1" w:styleId="aa">
    <w:name w:val="Список Знак"/>
    <w:link w:val="a"/>
    <w:rsid w:val="003C2012"/>
    <w:rPr>
      <w:snapToGrid w:val="0"/>
      <w:sz w:val="24"/>
      <w:szCs w:val="24"/>
      <w:lang w:bidi="ar-SA"/>
    </w:rPr>
  </w:style>
  <w:style w:type="paragraph" w:customStyle="1" w:styleId="ab">
    <w:name w:val="Таблица"/>
    <w:basedOn w:val="a0"/>
    <w:rsid w:val="00E15DBB"/>
    <w:pPr>
      <w:suppressAutoHyphens/>
      <w:jc w:val="both"/>
    </w:pPr>
    <w:rPr>
      <w:rFonts w:eastAsia="Calibri"/>
      <w:b/>
      <w:szCs w:val="22"/>
      <w:lang w:eastAsia="ar-SA"/>
    </w:rPr>
  </w:style>
  <w:style w:type="paragraph" w:styleId="ac">
    <w:name w:val="Title"/>
    <w:basedOn w:val="a0"/>
    <w:next w:val="ad"/>
    <w:link w:val="ae"/>
    <w:qFormat/>
    <w:rsid w:val="00971132"/>
    <w:pPr>
      <w:suppressAutoHyphens/>
      <w:jc w:val="center"/>
    </w:pPr>
    <w:rPr>
      <w:sz w:val="28"/>
      <w:szCs w:val="20"/>
      <w:lang w:eastAsia="ar-SA"/>
    </w:rPr>
  </w:style>
  <w:style w:type="paragraph" w:styleId="ad">
    <w:name w:val="Subtitle"/>
    <w:basedOn w:val="a0"/>
    <w:next w:val="af"/>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e">
    <w:name w:val="Название Знак"/>
    <w:link w:val="ac"/>
    <w:rsid w:val="00971132"/>
    <w:rPr>
      <w:sz w:val="28"/>
      <w:lang w:val="ru-RU" w:eastAsia="ar-SA" w:bidi="ar-SA"/>
    </w:rPr>
  </w:style>
  <w:style w:type="character" w:customStyle="1" w:styleId="af0">
    <w:name w:val="Подзаголовок Знак"/>
    <w:basedOn w:val="a1"/>
    <w:link w:val="ad"/>
    <w:locked/>
    <w:rsid w:val="00971132"/>
    <w:rPr>
      <w:rFonts w:ascii="Arial" w:eastAsia="Microsoft YaHei" w:hAnsi="Arial" w:cs="Mangal"/>
      <w:i/>
      <w:iCs/>
      <w:sz w:val="28"/>
      <w:szCs w:val="28"/>
      <w:lang w:val="ru-RU" w:eastAsia="ar-SA" w:bidi="ar-SA"/>
    </w:rPr>
  </w:style>
  <w:style w:type="paragraph" w:styleId="af">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1"/>
    <w:rsid w:val="008A4B72"/>
    <w:rPr>
      <w:rFonts w:cs="Times New Roman"/>
    </w:rPr>
  </w:style>
  <w:style w:type="character" w:customStyle="1" w:styleId="ListParagraphChar">
    <w:name w:val="List Paragraph Char"/>
    <w:basedOn w:val="a1"/>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2"/>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0">
    <w:name w:val="Body Text Indent 2"/>
    <w:basedOn w:val="a0"/>
    <w:rsid w:val="0033554E"/>
    <w:pPr>
      <w:spacing w:after="120" w:line="480" w:lineRule="auto"/>
      <w:ind w:left="283"/>
    </w:pPr>
  </w:style>
  <w:style w:type="paragraph" w:customStyle="1" w:styleId="S">
    <w:name w:val="S_Обычный"/>
    <w:basedOn w:val="a0"/>
    <w:link w:val="S0"/>
    <w:autoRedefine/>
    <w:qFormat/>
    <w:rsid w:val="000A76D2"/>
    <w:pPr>
      <w:suppressAutoHyphens/>
      <w:spacing w:before="240" w:line="276" w:lineRule="auto"/>
      <w:ind w:right="-3" w:firstLine="709"/>
      <w:jc w:val="both"/>
    </w:pPr>
    <w:rPr>
      <w:rFonts w:eastAsia="MS Mincho"/>
      <w:bCs/>
      <w:color w:val="000000"/>
      <w:sz w:val="28"/>
      <w:szCs w:val="28"/>
      <w:lang w:eastAsia="ar-SA"/>
    </w:rPr>
  </w:style>
  <w:style w:type="character" w:customStyle="1" w:styleId="S0">
    <w:name w:val="S_Обычный Знак"/>
    <w:basedOn w:val="a1"/>
    <w:link w:val="S"/>
    <w:locked/>
    <w:rsid w:val="000A76D2"/>
    <w:rPr>
      <w:rFonts w:eastAsia="MS Mincho"/>
      <w:bCs/>
      <w:color w:val="000000"/>
      <w:sz w:val="28"/>
      <w:szCs w:val="28"/>
      <w:lang w:eastAsia="ar-SA"/>
    </w:rPr>
  </w:style>
  <w:style w:type="character" w:customStyle="1" w:styleId="FontStyle38">
    <w:name w:val="Font Style38"/>
    <w:basedOn w:val="a1"/>
    <w:rsid w:val="0033554E"/>
    <w:rPr>
      <w:rFonts w:ascii="Times New Roman" w:hAnsi="Times New Roman" w:cs="Times New Roman"/>
      <w:sz w:val="24"/>
      <w:szCs w:val="24"/>
    </w:rPr>
  </w:style>
  <w:style w:type="paragraph" w:customStyle="1" w:styleId="21">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2">
    <w:name w:val="Список_маркир.2"/>
    <w:basedOn w:val="a0"/>
    <w:rsid w:val="007F1F90"/>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7F1F90"/>
    <w:rPr>
      <w:sz w:val="24"/>
      <w:szCs w:val="24"/>
      <w:lang w:val="ru-RU" w:eastAsia="ru-RU" w:bidi="ar-SA"/>
    </w:rPr>
  </w:style>
  <w:style w:type="paragraph" w:styleId="af2">
    <w:name w:val="Balloon Text"/>
    <w:basedOn w:val="a0"/>
    <w:link w:val="af3"/>
    <w:rsid w:val="00F74592"/>
    <w:rPr>
      <w:rFonts w:ascii="Tahoma" w:hAnsi="Tahoma" w:cs="Tahoma"/>
      <w:sz w:val="16"/>
      <w:szCs w:val="16"/>
    </w:rPr>
  </w:style>
  <w:style w:type="character" w:customStyle="1" w:styleId="af3">
    <w:name w:val="Текст выноски Знак"/>
    <w:basedOn w:val="a1"/>
    <w:link w:val="af2"/>
    <w:rsid w:val="00F74592"/>
    <w:rPr>
      <w:rFonts w:ascii="Tahoma" w:hAnsi="Tahoma" w:cs="Tahoma"/>
      <w:sz w:val="16"/>
      <w:szCs w:val="16"/>
    </w:rPr>
  </w:style>
  <w:style w:type="character" w:customStyle="1" w:styleId="40">
    <w:name w:val="Заголовок 4 Знак"/>
    <w:basedOn w:val="a1"/>
    <w:link w:val="4"/>
    <w:semiHidden/>
    <w:rsid w:val="00F74592"/>
    <w:rPr>
      <w:rFonts w:ascii="Cambria" w:eastAsia="Times New Roman" w:hAnsi="Cambria" w:cs="Times New Roman"/>
      <w:b/>
      <w:bCs/>
      <w:i/>
      <w:iCs/>
      <w:color w:val="4F81BD"/>
      <w:sz w:val="28"/>
      <w:szCs w:val="28"/>
    </w:rPr>
  </w:style>
  <w:style w:type="paragraph" w:styleId="af4">
    <w:name w:val="List Paragraph"/>
    <w:basedOn w:val="a0"/>
    <w:uiPriority w:val="34"/>
    <w:qFormat/>
    <w:rsid w:val="00F74592"/>
    <w:pPr>
      <w:spacing w:after="200" w:line="276" w:lineRule="auto"/>
      <w:ind w:left="720"/>
      <w:contextualSpacing/>
    </w:pPr>
    <w:rPr>
      <w:rFonts w:ascii="Calibri" w:eastAsia="Calibri" w:hAnsi="Calibri"/>
      <w:sz w:val="22"/>
      <w:szCs w:val="22"/>
      <w:lang w:eastAsia="en-US"/>
    </w:rPr>
  </w:style>
  <w:style w:type="character" w:styleId="af5">
    <w:name w:val="Strong"/>
    <w:basedOn w:val="a1"/>
    <w:uiPriority w:val="22"/>
    <w:qFormat/>
    <w:rsid w:val="00F74592"/>
    <w:rPr>
      <w:b/>
      <w:bCs/>
    </w:rPr>
  </w:style>
  <w:style w:type="paragraph" w:styleId="af6">
    <w:name w:val="header"/>
    <w:basedOn w:val="a0"/>
    <w:link w:val="af7"/>
    <w:rsid w:val="00FF156C"/>
    <w:pPr>
      <w:tabs>
        <w:tab w:val="center" w:pos="4677"/>
        <w:tab w:val="right" w:pos="9355"/>
      </w:tabs>
    </w:pPr>
  </w:style>
  <w:style w:type="character" w:customStyle="1" w:styleId="af7">
    <w:name w:val="Верхний колонтитул Знак"/>
    <w:basedOn w:val="a1"/>
    <w:link w:val="af6"/>
    <w:rsid w:val="00FF156C"/>
    <w:rPr>
      <w:sz w:val="24"/>
      <w:szCs w:val="24"/>
    </w:rPr>
  </w:style>
  <w:style w:type="paragraph" w:styleId="af8">
    <w:name w:val="footer"/>
    <w:basedOn w:val="a0"/>
    <w:link w:val="af9"/>
    <w:rsid w:val="00FF156C"/>
    <w:pPr>
      <w:tabs>
        <w:tab w:val="center" w:pos="4677"/>
        <w:tab w:val="right" w:pos="9355"/>
      </w:tabs>
    </w:pPr>
  </w:style>
  <w:style w:type="character" w:customStyle="1" w:styleId="af9">
    <w:name w:val="Нижний колонтитул Знак"/>
    <w:basedOn w:val="a1"/>
    <w:link w:val="af8"/>
    <w:rsid w:val="00FF156C"/>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636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565AB-30A4-4B3B-9474-023C5417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5983</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Krokoz™</Company>
  <LinksUpToDate>false</LinksUpToDate>
  <CharactersWithSpaces>40012</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User Windows</cp:lastModifiedBy>
  <cp:revision>12</cp:revision>
  <cp:lastPrinted>2024-06-28T08:02:00Z</cp:lastPrinted>
  <dcterms:created xsi:type="dcterms:W3CDTF">2024-06-06T06:18:00Z</dcterms:created>
  <dcterms:modified xsi:type="dcterms:W3CDTF">2024-12-18T08:19:00Z</dcterms:modified>
</cp:coreProperties>
</file>