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7C" w:rsidRPr="0025067C" w:rsidRDefault="0025067C" w:rsidP="00250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06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067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5067C" w:rsidRPr="0025067C" w:rsidRDefault="0025067C" w:rsidP="0025067C">
      <w:pPr>
        <w:spacing w:after="0"/>
        <w:jc w:val="center"/>
        <w:rPr>
          <w:rFonts w:ascii="Times New Roman" w:hAnsi="Times New Roman" w:cs="Times New Roman"/>
          <w:b/>
        </w:rPr>
      </w:pPr>
      <w:r w:rsidRPr="0025067C">
        <w:rPr>
          <w:rFonts w:ascii="Times New Roman" w:hAnsi="Times New Roman" w:cs="Times New Roman"/>
          <w:b/>
        </w:rPr>
        <w:t>СОВЕТА НАРОДНЫХ ДЕПУТАТОВ</w:t>
      </w:r>
      <w:r w:rsidRPr="0025067C">
        <w:rPr>
          <w:rFonts w:ascii="Times New Roman" w:hAnsi="Times New Roman" w:cs="Times New Roman"/>
          <w:b/>
        </w:rPr>
        <w:br/>
        <w:t>МУНИЦИПАЛЬНОГО ОБРАЗОВАНИЯ ПОСЁЛОК БАЛАКИРЕВО</w:t>
      </w:r>
    </w:p>
    <w:p w:rsidR="0025067C" w:rsidRPr="0025067C" w:rsidRDefault="0025067C" w:rsidP="0025067C">
      <w:pPr>
        <w:spacing w:after="0"/>
        <w:jc w:val="center"/>
        <w:rPr>
          <w:rFonts w:ascii="Times New Roman" w:hAnsi="Times New Roman" w:cs="Times New Roman"/>
          <w:b/>
        </w:rPr>
      </w:pPr>
      <w:r w:rsidRPr="0025067C">
        <w:rPr>
          <w:rFonts w:ascii="Times New Roman" w:hAnsi="Times New Roman" w:cs="Times New Roman"/>
          <w:b/>
        </w:rPr>
        <w:t>АЛЕКСАНДРОВСКОГО РАЙОНА ВЛАДИМИРСКОЙ ОБЛАСТИ</w:t>
      </w:r>
    </w:p>
    <w:p w:rsidR="0025067C" w:rsidRPr="0025067C" w:rsidRDefault="0025067C" w:rsidP="002506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067C" w:rsidRPr="0025067C" w:rsidRDefault="0025067C" w:rsidP="0025067C">
      <w:pPr>
        <w:spacing w:line="400" w:lineRule="exact"/>
        <w:ind w:left="-567"/>
        <w:rPr>
          <w:rFonts w:ascii="Times New Roman" w:hAnsi="Times New Roman" w:cs="Times New Roman"/>
          <w:sz w:val="26"/>
          <w:szCs w:val="26"/>
        </w:rPr>
      </w:pPr>
      <w:r w:rsidRPr="0025067C">
        <w:rPr>
          <w:rFonts w:ascii="Times New Roman" w:hAnsi="Times New Roman" w:cs="Times New Roman"/>
          <w:sz w:val="26"/>
          <w:szCs w:val="26"/>
        </w:rPr>
        <w:t xml:space="preserve">от </w:t>
      </w:r>
      <w:r w:rsidR="0060075C">
        <w:rPr>
          <w:rFonts w:ascii="Times New Roman" w:hAnsi="Times New Roman" w:cs="Times New Roman"/>
          <w:sz w:val="26"/>
          <w:szCs w:val="26"/>
        </w:rPr>
        <w:t>30.01.2025</w:t>
      </w:r>
      <w:r w:rsidRPr="002506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067C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5067C">
        <w:rPr>
          <w:rFonts w:ascii="Times New Roman" w:hAnsi="Times New Roman" w:cs="Times New Roman"/>
          <w:sz w:val="26"/>
          <w:szCs w:val="26"/>
        </w:rPr>
        <w:t xml:space="preserve">  № …</w:t>
      </w:r>
      <w:r w:rsidR="0060075C">
        <w:rPr>
          <w:rFonts w:ascii="Times New Roman" w:hAnsi="Times New Roman" w:cs="Times New Roman"/>
          <w:sz w:val="26"/>
          <w:szCs w:val="26"/>
        </w:rPr>
        <w:t>2</w:t>
      </w:r>
      <w:r w:rsidRPr="0025067C">
        <w:rPr>
          <w:rFonts w:ascii="Times New Roman" w:hAnsi="Times New Roman" w:cs="Times New Roman"/>
          <w:sz w:val="26"/>
          <w:szCs w:val="26"/>
        </w:rPr>
        <w:t>….</w:t>
      </w:r>
    </w:p>
    <w:p w:rsidR="00B9605E" w:rsidRDefault="00793D07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 w:rsidR="00B9605E">
        <w:rPr>
          <w:rFonts w:ascii="Times New Roman" w:hAnsi="Times New Roman" w:cs="Times New Roman"/>
          <w:i/>
          <w:sz w:val="24"/>
          <w:szCs w:val="24"/>
        </w:rPr>
        <w:t xml:space="preserve">внесений изменений </w:t>
      </w:r>
      <w:proofErr w:type="gramStart"/>
      <w:r w:rsidR="00B9605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A638C2" w:rsidRDefault="00A638C2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«Правила землепользования и застройки</w:t>
      </w:r>
    </w:p>
    <w:p w:rsidR="00793D07" w:rsidRDefault="00793D07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</w:p>
    <w:p w:rsidR="00793D07" w:rsidRDefault="00793D07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Александровского</w:t>
      </w:r>
    </w:p>
    <w:p w:rsidR="00793D07" w:rsidRDefault="00793D07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района Владимирской области</w:t>
      </w:r>
      <w:r w:rsidR="00ED336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4E93" w:rsidRDefault="00ED4E93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4E93" w:rsidRDefault="00ED4E93" w:rsidP="00ED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D4E9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с Федеральным законом от 06.10.2003 № 131-ФЗ  «Об общих принципах организации местного самоуправления в Российской Федерации»,  ст.</w:t>
      </w:r>
      <w:r w:rsidR="00A638C2">
        <w:rPr>
          <w:rFonts w:ascii="Times New Roman" w:hAnsi="Times New Roman" w:cs="Times New Roman"/>
          <w:sz w:val="28"/>
          <w:szCs w:val="28"/>
        </w:rPr>
        <w:t>31, 32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8C2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 Российской Федерации, Решением Совета народных депутатов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7331">
        <w:rPr>
          <w:rFonts w:ascii="Times New Roman" w:hAnsi="Times New Roman" w:cs="Times New Roman"/>
          <w:sz w:val="28"/>
          <w:szCs w:val="28"/>
        </w:rPr>
        <w:t>01.11.2019 № 36 «Об 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331">
        <w:rPr>
          <w:rFonts w:ascii="Times New Roman" w:hAnsi="Times New Roman" w:cs="Times New Roman"/>
          <w:sz w:val="28"/>
          <w:szCs w:val="28"/>
        </w:rPr>
        <w:t xml:space="preserve">«О порядке организации и проведения публичных слушаний на территории муниципального образования поселок </w:t>
      </w:r>
      <w:proofErr w:type="spellStart"/>
      <w:r w:rsidR="00F2733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F27331">
        <w:rPr>
          <w:rFonts w:ascii="Times New Roman" w:hAnsi="Times New Roman" w:cs="Times New Roman"/>
          <w:sz w:val="28"/>
          <w:szCs w:val="28"/>
        </w:rPr>
        <w:t xml:space="preserve"> Александровского района   Владимирской области»,</w:t>
      </w:r>
      <w:proofErr w:type="gramEnd"/>
    </w:p>
    <w:p w:rsidR="00F27331" w:rsidRDefault="00F27331" w:rsidP="00ED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31" w:rsidRDefault="00F27331" w:rsidP="00ED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F273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753E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A638C2">
        <w:rPr>
          <w:rFonts w:ascii="Times New Roman" w:hAnsi="Times New Roman" w:cs="Times New Roman"/>
          <w:sz w:val="28"/>
          <w:szCs w:val="28"/>
        </w:rPr>
        <w:t xml:space="preserve">«Правила землепользования и застройки </w:t>
      </w:r>
      <w:r w:rsidRPr="00F273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</w:t>
      </w:r>
      <w:proofErr w:type="spellStart"/>
      <w:r w:rsidRPr="00F2733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 в новой редакции согласно приложению.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2.Решение Совета народных депутатов поселок </w:t>
      </w:r>
      <w:proofErr w:type="spellStart"/>
      <w:r w:rsidRPr="00F2733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 от 2</w:t>
      </w:r>
      <w:r w:rsidR="00A638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8C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638C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4 считать утратившим силу.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со дня его официального опубликования. 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                  С.Е.Данилов                                                               </w:t>
      </w:r>
    </w:p>
    <w:p w:rsidR="00F27331" w:rsidRP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7C" w:rsidRPr="00ED4E93" w:rsidRDefault="0025067C" w:rsidP="00ED4E93">
      <w:pPr>
        <w:spacing w:after="0" w:line="240" w:lineRule="auto"/>
        <w:ind w:left="-142" w:firstLine="142"/>
        <w:jc w:val="both"/>
        <w:rPr>
          <w:sz w:val="28"/>
          <w:szCs w:val="28"/>
        </w:rPr>
      </w:pPr>
    </w:p>
    <w:sectPr w:rsidR="0025067C" w:rsidRPr="00ED4E93" w:rsidSect="0006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B02"/>
    <w:multiLevelType w:val="hybridMultilevel"/>
    <w:tmpl w:val="693EC9B4"/>
    <w:lvl w:ilvl="0" w:tplc="A7F00FE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067C"/>
    <w:rsid w:val="000659A4"/>
    <w:rsid w:val="001D51D4"/>
    <w:rsid w:val="00202ADB"/>
    <w:rsid w:val="0025067C"/>
    <w:rsid w:val="003753E7"/>
    <w:rsid w:val="0040184C"/>
    <w:rsid w:val="0060075C"/>
    <w:rsid w:val="00727A71"/>
    <w:rsid w:val="00793D07"/>
    <w:rsid w:val="009B620C"/>
    <w:rsid w:val="00A638C2"/>
    <w:rsid w:val="00B9605E"/>
    <w:rsid w:val="00E51AE0"/>
    <w:rsid w:val="00ED3366"/>
    <w:rsid w:val="00ED4E93"/>
    <w:rsid w:val="00F2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2024-12-18T12:18:00Z</dcterms:created>
  <dcterms:modified xsi:type="dcterms:W3CDTF">2025-01-30T12:37:00Z</dcterms:modified>
</cp:coreProperties>
</file>