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-490"/>
        <w:tblW w:w="9852" w:type="dxa"/>
        <w:tblLook w:val="0000"/>
      </w:tblPr>
      <w:tblGrid>
        <w:gridCol w:w="4868"/>
        <w:gridCol w:w="4984"/>
      </w:tblGrid>
      <w:tr w:rsidR="00617BDD" w:rsidTr="00617BDD">
        <w:trPr>
          <w:trHeight w:val="1928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617BDD" w:rsidRPr="006252BF" w:rsidRDefault="00617BDD" w:rsidP="00617BDD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617BDD" w:rsidRPr="006252BF" w:rsidRDefault="00617BDD" w:rsidP="00617BDD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617BDD" w:rsidRPr="006252BF" w:rsidRDefault="00617BDD" w:rsidP="00617BDD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617BDD" w:rsidRPr="006252BF" w:rsidRDefault="00617BDD" w:rsidP="00617BDD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617BDD" w:rsidRDefault="00617BDD" w:rsidP="00617BDD">
            <w:pPr>
              <w:keepNext/>
              <w:suppressAutoHyphens w:val="0"/>
              <w:spacing w:line="400" w:lineRule="exact"/>
              <w:jc w:val="center"/>
              <w:outlineLvl w:val="2"/>
              <w:rPr>
                <w:b/>
                <w:bCs/>
                <w:sz w:val="30"/>
                <w:szCs w:val="28"/>
                <w:lang w:eastAsia="ru-RU"/>
              </w:rPr>
            </w:pPr>
            <w:r w:rsidRPr="006252BF">
              <w:rPr>
                <w:b/>
                <w:bCs/>
                <w:sz w:val="32"/>
                <w:szCs w:val="32"/>
              </w:rPr>
              <w:t>ПОСТАНОВЛЕНИЕ</w:t>
            </w:r>
            <w:r>
              <w:rPr>
                <w:b/>
                <w:bCs/>
                <w:sz w:val="30"/>
                <w:szCs w:val="28"/>
                <w:lang w:eastAsia="ru-RU"/>
              </w:rPr>
              <w:t xml:space="preserve"> </w:t>
            </w:r>
          </w:p>
        </w:tc>
      </w:tr>
      <w:tr w:rsidR="00617BDD" w:rsidTr="00617BDD">
        <w:trPr>
          <w:trHeight w:val="1134"/>
        </w:trPr>
        <w:tc>
          <w:tcPr>
            <w:tcW w:w="4868" w:type="dxa"/>
            <w:shd w:val="clear" w:color="auto" w:fill="auto"/>
            <w:vAlign w:val="center"/>
          </w:tcPr>
          <w:p w:rsidR="00617BDD" w:rsidRDefault="00617BDD" w:rsidP="00E51319">
            <w:pPr>
              <w:keepNext/>
              <w:tabs>
                <w:tab w:val="center" w:pos="4055"/>
                <w:tab w:val="left" w:pos="6999"/>
              </w:tabs>
              <w:suppressAutoHyphens w:val="0"/>
              <w:ind w:left="300"/>
              <w:outlineLvl w:val="0"/>
              <w:rPr>
                <w:bCs/>
                <w:szCs w:val="40"/>
                <w:lang w:eastAsia="ru-RU"/>
              </w:rPr>
            </w:pPr>
            <w:r>
              <w:rPr>
                <w:bCs/>
                <w:szCs w:val="40"/>
                <w:lang w:eastAsia="ru-RU"/>
              </w:rPr>
              <w:t xml:space="preserve">от  </w:t>
            </w:r>
            <w:r w:rsidR="00BF1506">
              <w:rPr>
                <w:bCs/>
                <w:szCs w:val="40"/>
                <w:lang w:eastAsia="ru-RU"/>
              </w:rPr>
              <w:t>02.12.202</w:t>
            </w:r>
            <w:r w:rsidR="00E51319">
              <w:rPr>
                <w:bCs/>
                <w:szCs w:val="40"/>
                <w:lang w:eastAsia="ru-RU"/>
              </w:rPr>
              <w:t>4</w:t>
            </w:r>
            <w:r w:rsidR="00BF1506">
              <w:rPr>
                <w:bCs/>
                <w:szCs w:val="40"/>
                <w:lang w:eastAsia="ru-RU"/>
              </w:rPr>
              <w:t xml:space="preserve"> г.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617BDD" w:rsidRDefault="00617BDD" w:rsidP="00617BDD">
            <w:pPr>
              <w:keepNext/>
              <w:tabs>
                <w:tab w:val="center" w:pos="4055"/>
                <w:tab w:val="left" w:pos="6999"/>
              </w:tabs>
              <w:suppressAutoHyphens w:val="0"/>
              <w:ind w:left="660"/>
              <w:outlineLvl w:val="0"/>
            </w:pPr>
            <w:r>
              <w:rPr>
                <w:bCs/>
                <w:szCs w:val="40"/>
                <w:lang w:eastAsia="ru-RU"/>
              </w:rPr>
              <w:t xml:space="preserve">                 №  </w:t>
            </w:r>
            <w:r w:rsidR="00BF1506">
              <w:rPr>
                <w:bCs/>
                <w:szCs w:val="40"/>
                <w:lang w:eastAsia="ru-RU"/>
              </w:rPr>
              <w:t>378</w:t>
            </w:r>
          </w:p>
        </w:tc>
      </w:tr>
    </w:tbl>
    <w:p w:rsidR="007910A3" w:rsidRPr="004B2335" w:rsidRDefault="007910A3">
      <w:pPr>
        <w:rPr>
          <w:b/>
        </w:rPr>
      </w:pPr>
    </w:p>
    <w:p w:rsidR="007831D0" w:rsidRDefault="00EC359F">
      <w:pPr>
        <w:suppressAutoHyphens w:val="0"/>
        <w:rPr>
          <w:lang w:eastAsia="ru-RU"/>
        </w:rPr>
      </w:pPr>
      <w:r>
        <w:rPr>
          <w:i/>
          <w:iCs/>
          <w:lang w:eastAsia="ru-RU"/>
        </w:rPr>
        <w:t xml:space="preserve">Об утверждении Программы профилактики </w:t>
      </w:r>
      <w:r>
        <w:rPr>
          <w:bCs/>
          <w:i/>
          <w:iCs/>
          <w:color w:val="000000"/>
          <w:shd w:val="clear" w:color="auto" w:fill="FFFFFF"/>
          <w:lang w:eastAsia="ru-RU"/>
        </w:rPr>
        <w:t xml:space="preserve">рисков </w:t>
      </w:r>
    </w:p>
    <w:p w:rsidR="007831D0" w:rsidRDefault="00EC359F">
      <w:pPr>
        <w:suppressAutoHyphens w:val="0"/>
        <w:rPr>
          <w:i/>
          <w:iCs/>
          <w:lang w:eastAsia="ru-RU"/>
        </w:rPr>
      </w:pPr>
      <w:r>
        <w:rPr>
          <w:bCs/>
          <w:i/>
          <w:iCs/>
          <w:color w:val="000000"/>
          <w:shd w:val="clear" w:color="auto" w:fill="FFFFFF"/>
          <w:lang w:eastAsia="ru-RU"/>
        </w:rPr>
        <w:t xml:space="preserve">причинения вреда (ущерба) охраняемым законом </w:t>
      </w:r>
    </w:p>
    <w:p w:rsidR="007831D0" w:rsidRDefault="00EC359F">
      <w:pPr>
        <w:suppressAutoHyphens w:val="0"/>
        <w:rPr>
          <w:i/>
          <w:iCs/>
          <w:lang w:eastAsia="ru-RU"/>
        </w:rPr>
      </w:pPr>
      <w:r>
        <w:rPr>
          <w:bCs/>
          <w:i/>
          <w:iCs/>
          <w:color w:val="000000"/>
          <w:shd w:val="clear" w:color="auto" w:fill="FFFFFF"/>
          <w:lang w:eastAsia="ru-RU"/>
        </w:rPr>
        <w:t>ценностям в области</w:t>
      </w:r>
      <w:r>
        <w:rPr>
          <w:bCs/>
          <w:i/>
          <w:iCs/>
          <w:color w:val="000000"/>
          <w:lang w:eastAsia="ru-RU"/>
        </w:rPr>
        <w:t xml:space="preserve"> муниципального контроля</w:t>
      </w:r>
    </w:p>
    <w:p w:rsidR="00B366ED" w:rsidRDefault="00EC359F" w:rsidP="00B366ED">
      <w:pPr>
        <w:suppressAutoHyphens w:val="0"/>
        <w:rPr>
          <w:bCs/>
          <w:i/>
          <w:iCs/>
          <w:color w:val="000000"/>
          <w:lang w:eastAsia="ru-RU"/>
        </w:rPr>
      </w:pPr>
      <w:r>
        <w:rPr>
          <w:bCs/>
          <w:i/>
          <w:iCs/>
          <w:color w:val="000000"/>
          <w:lang w:eastAsia="ru-RU"/>
        </w:rPr>
        <w:t xml:space="preserve">в сфере благоустройства на территории </w:t>
      </w:r>
      <w:r w:rsidR="00B366ED">
        <w:rPr>
          <w:bCs/>
          <w:i/>
          <w:iCs/>
          <w:color w:val="000000"/>
          <w:lang w:eastAsia="ru-RU"/>
        </w:rPr>
        <w:t>МО</w:t>
      </w:r>
    </w:p>
    <w:p w:rsidR="002B330C" w:rsidRPr="002B330C" w:rsidRDefault="002B330C" w:rsidP="00B366ED">
      <w:pPr>
        <w:suppressAutoHyphens w:val="0"/>
        <w:rPr>
          <w:bCs/>
          <w:i/>
          <w:iCs/>
          <w:color w:val="000000"/>
          <w:lang w:eastAsia="ru-RU"/>
        </w:rPr>
      </w:pPr>
      <w:r>
        <w:rPr>
          <w:bCs/>
          <w:i/>
          <w:iCs/>
          <w:color w:val="000000"/>
          <w:lang w:eastAsia="ru-RU"/>
        </w:rPr>
        <w:t xml:space="preserve"> </w:t>
      </w:r>
      <w:r w:rsidR="00617BDD">
        <w:rPr>
          <w:bCs/>
          <w:i/>
          <w:iCs/>
          <w:color w:val="000000"/>
          <w:lang w:eastAsia="ru-RU"/>
        </w:rPr>
        <w:t xml:space="preserve">поселок </w:t>
      </w:r>
      <w:proofErr w:type="spellStart"/>
      <w:r w:rsidR="00617BDD">
        <w:rPr>
          <w:bCs/>
          <w:i/>
          <w:iCs/>
          <w:color w:val="000000"/>
          <w:lang w:eastAsia="ru-RU"/>
        </w:rPr>
        <w:t>Балакирево</w:t>
      </w:r>
      <w:proofErr w:type="spellEnd"/>
      <w:r w:rsidR="00C63B91">
        <w:rPr>
          <w:bCs/>
          <w:i/>
          <w:iCs/>
          <w:color w:val="000000"/>
          <w:lang w:eastAsia="ru-RU"/>
        </w:rPr>
        <w:t xml:space="preserve"> на 202</w:t>
      </w:r>
      <w:r w:rsidR="00617BDD">
        <w:rPr>
          <w:bCs/>
          <w:i/>
          <w:iCs/>
          <w:color w:val="000000"/>
          <w:lang w:eastAsia="ru-RU"/>
        </w:rPr>
        <w:t xml:space="preserve">5 </w:t>
      </w:r>
      <w:r w:rsidR="00AB0BF4">
        <w:rPr>
          <w:bCs/>
          <w:i/>
          <w:iCs/>
          <w:color w:val="000000"/>
          <w:lang w:eastAsia="ru-RU"/>
        </w:rPr>
        <w:t>год</w:t>
      </w:r>
    </w:p>
    <w:p w:rsidR="007831D0" w:rsidRDefault="007831D0">
      <w:pPr>
        <w:tabs>
          <w:tab w:val="left" w:pos="8364"/>
        </w:tabs>
        <w:suppressAutoHyphens w:val="0"/>
        <w:ind w:firstLine="850"/>
        <w:jc w:val="both"/>
        <w:rPr>
          <w:color w:val="000000"/>
        </w:rPr>
      </w:pPr>
    </w:p>
    <w:p w:rsidR="00A050D2" w:rsidRDefault="00A050D2">
      <w:pPr>
        <w:tabs>
          <w:tab w:val="left" w:pos="8364"/>
        </w:tabs>
        <w:suppressAutoHyphens w:val="0"/>
        <w:ind w:firstLine="850"/>
        <w:jc w:val="both"/>
        <w:rPr>
          <w:color w:val="000000"/>
        </w:rPr>
      </w:pPr>
    </w:p>
    <w:p w:rsidR="004B2335" w:rsidRDefault="00617BDD" w:rsidP="004B2335">
      <w:pPr>
        <w:tabs>
          <w:tab w:val="left" w:pos="8364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C359F">
        <w:rPr>
          <w:color w:val="000000"/>
          <w:sz w:val="28"/>
          <w:szCs w:val="28"/>
          <w:lang w:eastAsia="ru-RU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="00EC359F">
        <w:rPr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   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050D2">
        <w:rPr>
          <w:color w:val="000000"/>
          <w:sz w:val="28"/>
          <w:szCs w:val="28"/>
          <w:lang w:eastAsia="ru-RU"/>
        </w:rPr>
        <w:t>,</w:t>
      </w:r>
    </w:p>
    <w:p w:rsidR="00617BDD" w:rsidRPr="00617BDD" w:rsidRDefault="00617BDD" w:rsidP="00617BDD">
      <w:pPr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tab/>
      </w:r>
      <w:r w:rsidRPr="00617BDD">
        <w:rPr>
          <w:b/>
          <w:sz w:val="32"/>
          <w:szCs w:val="32"/>
        </w:rPr>
        <w:t>ПОСТАНОВЛЯЮ:</w:t>
      </w:r>
    </w:p>
    <w:p w:rsidR="007831D0" w:rsidRDefault="00EC359F">
      <w:pPr>
        <w:tabs>
          <w:tab w:val="left" w:pos="8364"/>
        </w:tabs>
        <w:suppressAutoHyphens w:val="0"/>
        <w:ind w:firstLine="8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2B330C">
        <w:rPr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B366ED">
        <w:rPr>
          <w:sz w:val="28"/>
          <w:szCs w:val="28"/>
          <w:lang w:eastAsia="ru-RU"/>
        </w:rPr>
        <w:t xml:space="preserve">МО </w:t>
      </w:r>
      <w:r w:rsidR="002B330C">
        <w:rPr>
          <w:sz w:val="28"/>
          <w:szCs w:val="28"/>
          <w:lang w:eastAsia="ru-RU"/>
        </w:rPr>
        <w:t xml:space="preserve"> </w:t>
      </w:r>
      <w:r w:rsidR="00617BDD">
        <w:rPr>
          <w:sz w:val="28"/>
          <w:szCs w:val="28"/>
          <w:lang w:eastAsia="ru-RU"/>
        </w:rPr>
        <w:t xml:space="preserve">поселок </w:t>
      </w:r>
      <w:proofErr w:type="spellStart"/>
      <w:r w:rsidR="00617BDD">
        <w:rPr>
          <w:sz w:val="28"/>
          <w:szCs w:val="28"/>
          <w:lang w:eastAsia="ru-RU"/>
        </w:rPr>
        <w:t>Балакирево</w:t>
      </w:r>
      <w:proofErr w:type="spellEnd"/>
      <w:r w:rsidR="00617BDD">
        <w:rPr>
          <w:sz w:val="28"/>
          <w:szCs w:val="28"/>
          <w:lang w:eastAsia="ru-RU"/>
        </w:rPr>
        <w:t xml:space="preserve"> </w:t>
      </w:r>
      <w:r w:rsidR="00212897">
        <w:rPr>
          <w:sz w:val="28"/>
          <w:szCs w:val="28"/>
          <w:lang w:eastAsia="ru-RU"/>
        </w:rPr>
        <w:t xml:space="preserve"> </w:t>
      </w:r>
      <w:r w:rsidR="00C63B91">
        <w:rPr>
          <w:sz w:val="28"/>
          <w:szCs w:val="28"/>
          <w:lang w:eastAsia="ru-RU"/>
        </w:rPr>
        <w:t>на 202</w:t>
      </w:r>
      <w:r w:rsidR="00617BDD">
        <w:rPr>
          <w:sz w:val="28"/>
          <w:szCs w:val="28"/>
          <w:lang w:eastAsia="ru-RU"/>
        </w:rPr>
        <w:t>5</w:t>
      </w:r>
      <w:r w:rsidR="002B330C">
        <w:rPr>
          <w:sz w:val="28"/>
          <w:szCs w:val="28"/>
          <w:lang w:eastAsia="ru-RU"/>
        </w:rPr>
        <w:t xml:space="preserve"> год.</w:t>
      </w:r>
    </w:p>
    <w:p w:rsidR="00F95F42" w:rsidRPr="00F95F42" w:rsidRDefault="002B330C" w:rsidP="00F95F42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proofErr w:type="gramStart"/>
      <w:r w:rsidR="00F95F42" w:rsidRPr="00F95F42">
        <w:rPr>
          <w:sz w:val="28"/>
          <w:szCs w:val="28"/>
        </w:rPr>
        <w:t>Контроль за</w:t>
      </w:r>
      <w:proofErr w:type="gramEnd"/>
      <w:r w:rsidR="00F95F42" w:rsidRPr="00F95F42">
        <w:rPr>
          <w:sz w:val="28"/>
          <w:szCs w:val="28"/>
        </w:rPr>
        <w:t xml:space="preserve"> исполнением настоящего постановления </w:t>
      </w:r>
      <w:r w:rsidR="00617BDD">
        <w:rPr>
          <w:sz w:val="28"/>
          <w:szCs w:val="28"/>
        </w:rPr>
        <w:t>оставляю за собой</w:t>
      </w:r>
      <w:r w:rsidR="00F95F42" w:rsidRPr="00F95F42">
        <w:rPr>
          <w:sz w:val="28"/>
          <w:szCs w:val="28"/>
        </w:rPr>
        <w:t>.</w:t>
      </w:r>
    </w:p>
    <w:p w:rsidR="007831D0" w:rsidRDefault="00F95F42" w:rsidP="00F95F42">
      <w:pPr>
        <w:ind w:firstLine="850"/>
        <w:jc w:val="both"/>
        <w:rPr>
          <w:b/>
          <w:bCs/>
          <w:sz w:val="32"/>
          <w:szCs w:val="28"/>
          <w:lang w:eastAsia="ru-RU"/>
        </w:rPr>
      </w:pPr>
      <w:r>
        <w:rPr>
          <w:sz w:val="28"/>
          <w:szCs w:val="28"/>
        </w:rPr>
        <w:t>3</w:t>
      </w:r>
      <w:r w:rsidRPr="00F95F42">
        <w:rPr>
          <w:sz w:val="28"/>
          <w:szCs w:val="28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</w:t>
      </w:r>
      <w:r w:rsidR="00212897">
        <w:rPr>
          <w:sz w:val="28"/>
          <w:szCs w:val="28"/>
        </w:rPr>
        <w:t xml:space="preserve"> </w:t>
      </w:r>
      <w:r w:rsidR="00617BDD">
        <w:rPr>
          <w:sz w:val="28"/>
          <w:szCs w:val="28"/>
        </w:rPr>
        <w:t xml:space="preserve">п. </w:t>
      </w:r>
      <w:proofErr w:type="spellStart"/>
      <w:r w:rsidR="00617BDD">
        <w:rPr>
          <w:sz w:val="28"/>
          <w:szCs w:val="28"/>
        </w:rPr>
        <w:t>Балакирево</w:t>
      </w:r>
      <w:proofErr w:type="spellEnd"/>
      <w:r w:rsidRPr="00F95F42">
        <w:rPr>
          <w:sz w:val="28"/>
          <w:szCs w:val="28"/>
        </w:rPr>
        <w:t>.</w:t>
      </w:r>
    </w:p>
    <w:p w:rsidR="007831D0" w:rsidRDefault="007831D0">
      <w:pPr>
        <w:tabs>
          <w:tab w:val="left" w:pos="8364"/>
        </w:tabs>
        <w:suppressAutoHyphens w:val="0"/>
        <w:jc w:val="both"/>
        <w:rPr>
          <w:b/>
          <w:bCs/>
          <w:sz w:val="32"/>
          <w:szCs w:val="28"/>
          <w:lang w:eastAsia="ru-RU"/>
        </w:rPr>
      </w:pPr>
    </w:p>
    <w:p w:rsidR="007831D0" w:rsidRDefault="007831D0">
      <w:pPr>
        <w:tabs>
          <w:tab w:val="left" w:pos="8364"/>
        </w:tabs>
        <w:suppressAutoHyphens w:val="0"/>
        <w:jc w:val="both"/>
        <w:rPr>
          <w:b/>
          <w:bCs/>
          <w:sz w:val="32"/>
          <w:szCs w:val="28"/>
          <w:lang w:eastAsia="ru-RU"/>
        </w:rPr>
      </w:pPr>
    </w:p>
    <w:p w:rsidR="007831D0" w:rsidRDefault="007831D0">
      <w:pPr>
        <w:tabs>
          <w:tab w:val="left" w:pos="8120"/>
        </w:tabs>
        <w:suppressAutoHyphens w:val="0"/>
        <w:rPr>
          <w:b/>
          <w:bCs/>
          <w:sz w:val="28"/>
          <w:szCs w:val="28"/>
          <w:lang w:eastAsia="ru-RU"/>
        </w:rPr>
      </w:pPr>
    </w:p>
    <w:p w:rsidR="007831D0" w:rsidRDefault="00617BDD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И.о. Главы </w:t>
      </w:r>
      <w:r w:rsidR="00CB78B7">
        <w:rPr>
          <w:sz w:val="28"/>
          <w:szCs w:val="28"/>
          <w:lang w:eastAsia="ru-RU"/>
        </w:rPr>
        <w:t xml:space="preserve"> </w:t>
      </w:r>
      <w:r w:rsidR="00EC359F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 xml:space="preserve">                                                  О.В. Неронова</w:t>
      </w:r>
    </w:p>
    <w:p w:rsidR="00AB0BF4" w:rsidRDefault="00AB0BF4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951BBF" w:rsidRDefault="00951BBF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7910A3" w:rsidRDefault="007910A3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4B2335" w:rsidRDefault="004B2335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17BDD" w:rsidRDefault="00617BDD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17BDD" w:rsidRDefault="00617BDD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17BDD" w:rsidRDefault="00617BDD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B366ED" w:rsidRDefault="00B366ED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17BDD" w:rsidRDefault="00617BDD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17BDD" w:rsidRPr="00065876" w:rsidRDefault="00617BDD" w:rsidP="00617BDD">
      <w:pPr>
        <w:tabs>
          <w:tab w:val="left" w:pos="0"/>
        </w:tabs>
        <w:jc w:val="right"/>
      </w:pPr>
      <w:r>
        <w:lastRenderedPageBreak/>
        <w:t xml:space="preserve">Приложение к постановлению </w:t>
      </w:r>
    </w:p>
    <w:p w:rsidR="00617BDD" w:rsidRDefault="00617BDD" w:rsidP="00617BDD">
      <w:pPr>
        <w:jc w:val="center"/>
      </w:pPr>
      <w:r>
        <w:t xml:space="preserve">                                                                                                           администрации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</w:p>
    <w:p w:rsidR="00617BDD" w:rsidRPr="005C6014" w:rsidRDefault="00617BDD" w:rsidP="00617BDD">
      <w:bookmarkStart w:id="0" w:name="__DdeLink__354_281184175"/>
      <w:r>
        <w:rPr>
          <w:bCs/>
        </w:rPr>
        <w:t xml:space="preserve">                                                                                                              </w:t>
      </w:r>
      <w:bookmarkEnd w:id="0"/>
      <w:r>
        <w:rPr>
          <w:bCs/>
        </w:rPr>
        <w:t xml:space="preserve">  </w:t>
      </w:r>
      <w:r w:rsidRPr="0060453B">
        <w:rPr>
          <w:bCs/>
        </w:rPr>
        <w:t>от</w:t>
      </w:r>
      <w:r>
        <w:rPr>
          <w:bCs/>
        </w:rPr>
        <w:t xml:space="preserve">  </w:t>
      </w:r>
      <w:r w:rsidR="00BF1506">
        <w:rPr>
          <w:bCs/>
        </w:rPr>
        <w:t>02.12.2024 г.</w:t>
      </w:r>
      <w:r>
        <w:rPr>
          <w:bCs/>
        </w:rPr>
        <w:t xml:space="preserve">  </w:t>
      </w:r>
      <w:r w:rsidRPr="0060453B">
        <w:rPr>
          <w:bCs/>
        </w:rPr>
        <w:t xml:space="preserve"> </w:t>
      </w:r>
      <w:r>
        <w:rPr>
          <w:bCs/>
        </w:rPr>
        <w:t xml:space="preserve">  </w:t>
      </w:r>
      <w:r w:rsidRPr="0060453B">
        <w:rPr>
          <w:bCs/>
        </w:rPr>
        <w:t xml:space="preserve"> №</w:t>
      </w:r>
      <w:r>
        <w:rPr>
          <w:bCs/>
        </w:rPr>
        <w:t xml:space="preserve"> </w:t>
      </w:r>
      <w:r w:rsidR="00BF1506">
        <w:rPr>
          <w:bCs/>
        </w:rPr>
        <w:t>378</w:t>
      </w:r>
      <w:r>
        <w:rPr>
          <w:bCs/>
        </w:rPr>
        <w:t xml:space="preserve"> </w:t>
      </w:r>
    </w:p>
    <w:p w:rsidR="00AB0BF4" w:rsidRPr="004B2335" w:rsidRDefault="00AB0BF4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AB0BF4" w:rsidRPr="004B2335" w:rsidRDefault="00AB0BF4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2320A" w:rsidRPr="004B2335" w:rsidRDefault="00AB0BF4" w:rsidP="00AB0BF4">
      <w:pPr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  <w:r w:rsidRPr="004B2335">
        <w:rPr>
          <w:b/>
          <w:bCs/>
          <w:color w:val="000000"/>
          <w:sz w:val="28"/>
          <w:szCs w:val="28"/>
          <w:lang w:eastAsia="ru-RU"/>
        </w:rPr>
        <w:t>П</w:t>
      </w:r>
      <w:r w:rsidRPr="004B233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4B2335">
        <w:rPr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</w:p>
    <w:p w:rsidR="00B366ED" w:rsidRDefault="00AB0BF4" w:rsidP="0002320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2335">
        <w:rPr>
          <w:b/>
          <w:bCs/>
          <w:color w:val="000000"/>
          <w:sz w:val="28"/>
          <w:szCs w:val="28"/>
          <w:lang w:eastAsia="ru-RU"/>
        </w:rPr>
        <w:t xml:space="preserve">в сфере благоустройства </w:t>
      </w:r>
    </w:p>
    <w:p w:rsidR="00AB0BF4" w:rsidRPr="004B2335" w:rsidRDefault="00AB0BF4" w:rsidP="0002320A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4B2335">
        <w:rPr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B366ED">
        <w:rPr>
          <w:b/>
          <w:bCs/>
          <w:color w:val="000000"/>
          <w:sz w:val="28"/>
          <w:szCs w:val="28"/>
          <w:lang w:eastAsia="ru-RU"/>
        </w:rPr>
        <w:t xml:space="preserve">МО </w:t>
      </w:r>
      <w:r w:rsidR="00617BDD">
        <w:rPr>
          <w:b/>
          <w:bCs/>
          <w:color w:val="000000"/>
          <w:sz w:val="28"/>
          <w:szCs w:val="28"/>
          <w:lang w:eastAsia="ru-RU"/>
        </w:rPr>
        <w:t xml:space="preserve">поселок </w:t>
      </w:r>
      <w:proofErr w:type="spellStart"/>
      <w:r w:rsidR="00617BDD">
        <w:rPr>
          <w:b/>
          <w:bCs/>
          <w:color w:val="000000"/>
          <w:sz w:val="28"/>
          <w:szCs w:val="28"/>
          <w:lang w:eastAsia="ru-RU"/>
        </w:rPr>
        <w:t>Балакирево</w:t>
      </w:r>
      <w:proofErr w:type="spellEnd"/>
      <w:r w:rsidR="00617BDD">
        <w:rPr>
          <w:b/>
          <w:bCs/>
          <w:color w:val="000000"/>
          <w:sz w:val="28"/>
          <w:szCs w:val="28"/>
          <w:lang w:eastAsia="ru-RU"/>
        </w:rPr>
        <w:t xml:space="preserve"> на</w:t>
      </w:r>
      <w:r w:rsidR="00C63B91" w:rsidRPr="004B2335">
        <w:rPr>
          <w:b/>
          <w:bCs/>
          <w:color w:val="000000"/>
          <w:sz w:val="28"/>
          <w:szCs w:val="28"/>
          <w:lang w:eastAsia="ru-RU"/>
        </w:rPr>
        <w:t xml:space="preserve"> 202</w:t>
      </w:r>
      <w:r w:rsidR="00617BDD">
        <w:rPr>
          <w:b/>
          <w:bCs/>
          <w:color w:val="000000"/>
          <w:sz w:val="28"/>
          <w:szCs w:val="28"/>
          <w:lang w:eastAsia="ru-RU"/>
        </w:rPr>
        <w:t>5</w:t>
      </w:r>
      <w:r w:rsidRPr="004B2335">
        <w:rPr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AB0BF4" w:rsidRPr="004B2335" w:rsidRDefault="00AB0BF4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AB0BF4" w:rsidRPr="004B2335" w:rsidRDefault="00AB0BF4" w:rsidP="00AB0BF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/>
          <w:sz w:val="28"/>
          <w:szCs w:val="28"/>
        </w:rPr>
        <w:t xml:space="preserve">Раздел 1. Анализ текущего состояния осуществления муниципального контроля </w:t>
      </w:r>
      <w:r w:rsidRPr="004B2335">
        <w:rPr>
          <w:rFonts w:ascii="Times New Roman" w:hAnsi="Times New Roman"/>
          <w:sz w:val="28"/>
          <w:szCs w:val="28"/>
        </w:rPr>
        <w:br/>
        <w:t xml:space="preserve">в сфере </w:t>
      </w:r>
      <w:r w:rsidR="004B2335" w:rsidRPr="004B2335">
        <w:rPr>
          <w:rFonts w:ascii="Times New Roman" w:hAnsi="Times New Roman"/>
          <w:sz w:val="28"/>
          <w:szCs w:val="28"/>
        </w:rPr>
        <w:t>благоустройства, описание</w:t>
      </w:r>
      <w:r w:rsidRPr="004B2335">
        <w:rPr>
          <w:rFonts w:ascii="Times New Roman" w:hAnsi="Times New Roman" w:cs="Times New Roman"/>
          <w:sz w:val="28"/>
          <w:szCs w:val="28"/>
        </w:rPr>
        <w:t xml:space="preserve"> текущего развития профилактической </w:t>
      </w: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 w:cs="Times New Roman"/>
          <w:sz w:val="28"/>
          <w:szCs w:val="28"/>
        </w:rPr>
        <w:t xml:space="preserve">деятельности, характеристика проблем, на решение которых направлена </w:t>
      </w: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7B4156" w:rsidRPr="004B2335" w:rsidRDefault="007B4156" w:rsidP="007B4156">
      <w:pPr>
        <w:shd w:val="clear" w:color="auto" w:fill="FFFFFF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B2335">
        <w:rPr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C63B91" w:rsidRPr="004B2335">
        <w:rPr>
          <w:color w:val="000000"/>
          <w:sz w:val="28"/>
          <w:szCs w:val="28"/>
          <w:lang w:eastAsia="ru-RU"/>
        </w:rPr>
        <w:t xml:space="preserve"> в сфере благоустройства на 202</w:t>
      </w:r>
      <w:r w:rsidR="00617BDD">
        <w:rPr>
          <w:color w:val="000000"/>
          <w:sz w:val="28"/>
          <w:szCs w:val="28"/>
          <w:lang w:eastAsia="ru-RU"/>
        </w:rPr>
        <w:t xml:space="preserve">5 </w:t>
      </w:r>
      <w:r w:rsidRPr="004B2335">
        <w:rPr>
          <w:color w:val="000000"/>
          <w:sz w:val="28"/>
          <w:szCs w:val="28"/>
          <w:lang w:eastAsia="ru-RU"/>
        </w:rPr>
        <w:t>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</w:t>
      </w:r>
      <w:proofErr w:type="gramEnd"/>
      <w:r w:rsidRPr="004B2335">
        <w:rPr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ценностям, </w:t>
      </w:r>
      <w:proofErr w:type="gramStart"/>
      <w:r w:rsidRPr="004B2335">
        <w:rPr>
          <w:color w:val="000000"/>
          <w:sz w:val="28"/>
          <w:szCs w:val="28"/>
          <w:lang w:eastAsia="ru-RU"/>
        </w:rPr>
        <w:t>утвержденными</w:t>
      </w:r>
      <w:proofErr w:type="gramEnd"/>
      <w:r w:rsidRPr="004B2335">
        <w:rPr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25.06.2021 № 990. </w:t>
      </w:r>
    </w:p>
    <w:p w:rsidR="00255B64" w:rsidRPr="004B2335" w:rsidRDefault="001412EA" w:rsidP="00255B6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указанных в Федеральном законе от 31.07.2020 № 248-ФЗ «О государственном контроле (надзоре) и муниципальном контроле в Российской Федерации».</w:t>
      </w:r>
    </w:p>
    <w:p w:rsidR="00EB5911" w:rsidRPr="004B2335" w:rsidRDefault="00EB5911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  <w:r w:rsidRPr="004B2335">
        <w:rPr>
          <w:color w:val="000000"/>
          <w:sz w:val="28"/>
          <w:szCs w:val="28"/>
          <w:lang w:eastAsia="ru-RU"/>
        </w:rPr>
        <w:tab/>
      </w:r>
    </w:p>
    <w:p w:rsidR="001412EA" w:rsidRPr="004B2335" w:rsidRDefault="001412EA" w:rsidP="00617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Программа профилактики направлена на достижение основных целей:</w:t>
      </w:r>
    </w:p>
    <w:p w:rsidR="001412EA" w:rsidRPr="004B2335" w:rsidRDefault="001412EA" w:rsidP="00617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412EA" w:rsidRPr="004B2335" w:rsidRDefault="001412EA" w:rsidP="00617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12EA" w:rsidRPr="004B2335" w:rsidRDefault="001412EA" w:rsidP="00617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412EA" w:rsidRPr="004B2335" w:rsidRDefault="001412EA" w:rsidP="00617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 xml:space="preserve">4) повышение уровня благоустройства, соблюдения чистоты и порядка на территории </w:t>
      </w:r>
      <w:r w:rsidR="006C2B51">
        <w:rPr>
          <w:color w:val="000000"/>
          <w:sz w:val="28"/>
          <w:szCs w:val="28"/>
          <w:lang w:eastAsia="ru-RU"/>
        </w:rPr>
        <w:t>МО</w:t>
      </w:r>
      <w:r w:rsidR="00D855DD" w:rsidRPr="004B2335">
        <w:rPr>
          <w:color w:val="000000"/>
          <w:sz w:val="28"/>
          <w:szCs w:val="28"/>
          <w:lang w:eastAsia="ru-RU"/>
        </w:rPr>
        <w:t xml:space="preserve"> </w:t>
      </w:r>
      <w:r w:rsidR="008A6D49">
        <w:rPr>
          <w:color w:val="000000"/>
          <w:sz w:val="28"/>
          <w:szCs w:val="28"/>
          <w:lang w:eastAsia="ru-RU"/>
        </w:rPr>
        <w:t xml:space="preserve">п. </w:t>
      </w:r>
      <w:proofErr w:type="spellStart"/>
      <w:r w:rsidR="008A6D49">
        <w:rPr>
          <w:color w:val="000000"/>
          <w:sz w:val="28"/>
          <w:szCs w:val="28"/>
          <w:lang w:eastAsia="ru-RU"/>
        </w:rPr>
        <w:t>Балакирево</w:t>
      </w:r>
      <w:proofErr w:type="spellEnd"/>
      <w:r w:rsidR="00D855DD" w:rsidRPr="004B2335">
        <w:rPr>
          <w:color w:val="000000"/>
          <w:sz w:val="28"/>
          <w:szCs w:val="28"/>
          <w:lang w:eastAsia="ru-RU"/>
        </w:rPr>
        <w:t>.</w:t>
      </w:r>
    </w:p>
    <w:p w:rsidR="008A6D49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lastRenderedPageBreak/>
        <w:t>Достижение поставленных целей осуществляется за счет решения следующих задач:</w:t>
      </w:r>
    </w:p>
    <w:p w:rsidR="001412EA" w:rsidRPr="001412EA" w:rsidRDefault="001412EA" w:rsidP="008A6D4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1412EA" w:rsidRPr="001412EA" w:rsidRDefault="001412EA" w:rsidP="008A6D4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12EA" w:rsidRPr="001412EA" w:rsidRDefault="001412EA" w:rsidP="008A6D4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441332" w:rsidRPr="001412EA" w:rsidRDefault="00441332" w:rsidP="008A6D4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41332">
        <w:rPr>
          <w:color w:val="000000"/>
          <w:sz w:val="28"/>
          <w:szCs w:val="28"/>
          <w:lang w:eastAsia="ru-RU"/>
        </w:rPr>
        <w:t>5)</w:t>
      </w:r>
      <w:r w:rsidRPr="00441332">
        <w:rPr>
          <w:color w:val="000000"/>
          <w:sz w:val="28"/>
          <w:szCs w:val="28"/>
          <w:lang w:eastAsia="ru-RU"/>
        </w:rPr>
        <w:tab/>
        <w:t xml:space="preserve">характеристика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</w:t>
      </w:r>
      <w:r w:rsidR="008A6D49">
        <w:rPr>
          <w:color w:val="000000"/>
          <w:sz w:val="28"/>
          <w:szCs w:val="28"/>
          <w:lang w:eastAsia="ru-RU"/>
        </w:rPr>
        <w:t>в сфере благоустройства</w:t>
      </w:r>
      <w:r w:rsidRPr="00441332">
        <w:rPr>
          <w:color w:val="000000"/>
          <w:sz w:val="28"/>
          <w:szCs w:val="28"/>
          <w:lang w:eastAsia="ru-RU"/>
        </w:rPr>
        <w:t xml:space="preserve"> на территории </w:t>
      </w:r>
      <w:r w:rsidR="006C2B51">
        <w:rPr>
          <w:color w:val="000000"/>
          <w:sz w:val="28"/>
          <w:szCs w:val="28"/>
          <w:lang w:eastAsia="ru-RU"/>
        </w:rPr>
        <w:t>МО</w:t>
      </w:r>
      <w:r w:rsidRPr="00441332">
        <w:rPr>
          <w:color w:val="000000"/>
          <w:sz w:val="28"/>
          <w:szCs w:val="28"/>
          <w:lang w:eastAsia="ru-RU"/>
        </w:rPr>
        <w:t xml:space="preserve"> </w:t>
      </w:r>
      <w:r w:rsidR="008A6D49">
        <w:rPr>
          <w:color w:val="000000"/>
          <w:sz w:val="28"/>
          <w:szCs w:val="28"/>
          <w:lang w:eastAsia="ru-RU"/>
        </w:rPr>
        <w:t xml:space="preserve">п. </w:t>
      </w:r>
      <w:proofErr w:type="spellStart"/>
      <w:r w:rsidR="008A6D49">
        <w:rPr>
          <w:color w:val="000000"/>
          <w:sz w:val="28"/>
          <w:szCs w:val="28"/>
          <w:lang w:eastAsia="ru-RU"/>
        </w:rPr>
        <w:t>Балакирево</w:t>
      </w:r>
      <w:proofErr w:type="spellEnd"/>
      <w:r w:rsidRPr="00441332">
        <w:rPr>
          <w:color w:val="000000"/>
          <w:sz w:val="28"/>
          <w:szCs w:val="28"/>
          <w:lang w:eastAsia="ru-RU"/>
        </w:rPr>
        <w:t>.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855DD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 xml:space="preserve">Раздел 3. Перечень профилактических мероприятий, 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сроки (периодичность</w:t>
      </w:r>
      <w:r w:rsidR="00D855DD">
        <w:rPr>
          <w:color w:val="000000"/>
          <w:sz w:val="28"/>
          <w:szCs w:val="28"/>
          <w:lang w:eastAsia="ru-RU"/>
        </w:rPr>
        <w:t>)</w:t>
      </w:r>
      <w:r w:rsidRPr="001412EA">
        <w:rPr>
          <w:color w:val="000000"/>
          <w:sz w:val="28"/>
          <w:szCs w:val="28"/>
          <w:lang w:eastAsia="ru-RU"/>
        </w:rPr>
        <w:t xml:space="preserve"> их проведения</w:t>
      </w:r>
    </w:p>
    <w:tbl>
      <w:tblPr>
        <w:tblW w:w="10065" w:type="dxa"/>
        <w:tblInd w:w="-575" w:type="dxa"/>
        <w:tblLayout w:type="fixed"/>
        <w:tblLook w:val="04A0"/>
      </w:tblPr>
      <w:tblGrid>
        <w:gridCol w:w="450"/>
        <w:gridCol w:w="2711"/>
        <w:gridCol w:w="2651"/>
        <w:gridCol w:w="1985"/>
        <w:gridCol w:w="2268"/>
      </w:tblGrid>
      <w:tr w:rsidR="003076E2" w:rsidRPr="003076E2" w:rsidTr="004B23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9179A" w:rsidRPr="003076E2" w:rsidTr="002E04E0">
        <w:trPr>
          <w:trHeight w:val="289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179A" w:rsidRPr="004B2335" w:rsidRDefault="0079179A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79A" w:rsidRPr="004B2335" w:rsidRDefault="0079179A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79179A" w:rsidRPr="004B2335" w:rsidRDefault="0079179A" w:rsidP="003076E2">
            <w:pPr>
              <w:shd w:val="clear" w:color="auto" w:fill="FFFFFF"/>
              <w:suppressAutoHyphens w:val="0"/>
              <w:ind w:firstLine="187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79A" w:rsidRPr="004B2335" w:rsidRDefault="0079179A" w:rsidP="0079179A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179A" w:rsidRPr="004B2335" w:rsidRDefault="0079179A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  <w:p w:rsidR="0079179A" w:rsidRPr="004B2335" w:rsidRDefault="0079179A" w:rsidP="003076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79A" w:rsidRPr="004B2335" w:rsidRDefault="0079179A" w:rsidP="00ED2045">
            <w:pPr>
              <w:suppressAutoHyphens w:val="0"/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:rsidR="0079179A" w:rsidRPr="004B2335" w:rsidRDefault="0079179A" w:rsidP="003076E2">
            <w:pPr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79179A" w:rsidRPr="003076E2" w:rsidTr="00430082">
        <w:trPr>
          <w:trHeight w:val="869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179A" w:rsidRPr="004B2335" w:rsidRDefault="0079179A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79A" w:rsidRPr="004B2335" w:rsidRDefault="0079179A" w:rsidP="0079179A">
            <w:pPr>
              <w:suppressAutoHyphens w:val="0"/>
              <w:ind w:left="102" w:hanging="102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осуществления муниципального контроля</w:t>
            </w:r>
            <w:r w:rsidR="00B366E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контроляв сфере благоустройства нарушений обязательных требований контролируемыми лицами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179A" w:rsidRPr="004B2335" w:rsidRDefault="0079179A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  <w:p w:rsidR="0079179A" w:rsidRPr="004B2335" w:rsidRDefault="0079179A" w:rsidP="003076E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179A" w:rsidRPr="004B2335" w:rsidRDefault="0079179A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До 1 июня </w:t>
            </w:r>
          </w:p>
          <w:p w:rsidR="0079179A" w:rsidRPr="004B2335" w:rsidRDefault="0079179A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года</w:t>
            </w:r>
          </w:p>
          <w:p w:rsidR="0079179A" w:rsidRPr="004B2335" w:rsidRDefault="0079179A" w:rsidP="003076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79A" w:rsidRPr="004B2335" w:rsidRDefault="0079179A" w:rsidP="003076E2">
            <w:pPr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941429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4B2335">
              <w:rPr>
                <w:color w:val="000000"/>
                <w:sz w:val="28"/>
                <w:szCs w:val="28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в случае наличия у </w:t>
            </w:r>
            <w:r w:rsidR="00941429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дминистрации сведений о готовящихся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нарушениях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законом ценностям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79179A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941429" w:rsidRDefault="003076E2" w:rsidP="003076E2">
            <w:pPr>
              <w:autoSpaceDE w:val="0"/>
              <w:rPr>
                <w:color w:val="000000"/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="00941429">
              <w:rPr>
                <w:color w:val="000000"/>
                <w:sz w:val="28"/>
                <w:szCs w:val="28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</w:rPr>
              <w:t>в сфере благоустройства:</w:t>
            </w:r>
          </w:p>
          <w:p w:rsidR="003076E2" w:rsidRPr="00941429" w:rsidRDefault="003076E2" w:rsidP="004B2335">
            <w:pPr>
              <w:autoSpaceDE w:val="0"/>
              <w:ind w:left="244" w:hanging="244"/>
              <w:rPr>
                <w:color w:val="000000"/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3076E2" w:rsidRPr="00941429" w:rsidRDefault="003076E2" w:rsidP="004B2335">
            <w:pPr>
              <w:autoSpaceDE w:val="0"/>
              <w:ind w:left="102" w:hanging="102"/>
              <w:rPr>
                <w:color w:val="000000"/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3076E2" w:rsidRPr="00941429" w:rsidRDefault="003076E2" w:rsidP="004B2335">
            <w:pPr>
              <w:autoSpaceDE w:val="0"/>
              <w:ind w:left="102"/>
              <w:rPr>
                <w:color w:val="000000"/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3076E2" w:rsidRPr="004B2335" w:rsidRDefault="003076E2" w:rsidP="004B2335">
            <w:pPr>
              <w:suppressAutoHyphens w:val="0"/>
              <w:ind w:left="102"/>
              <w:rPr>
                <w:color w:val="000000"/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lastRenderedPageBreak/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79179A">
              <w:rPr>
                <w:color w:val="000000"/>
                <w:sz w:val="28"/>
                <w:szCs w:val="28"/>
              </w:rPr>
              <w:t>а</w:t>
            </w:r>
            <w:r w:rsidRPr="004B2335">
              <w:rPr>
                <w:color w:val="000000"/>
                <w:sz w:val="28"/>
                <w:szCs w:val="28"/>
              </w:rPr>
              <w:t>дминистрацией в рамках контрольных мероприятий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При обращении лица, нуждающегося в консультировании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79179A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79179A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дминистрацией письменного обращения, если более короткий срок не предусмотрен законодательством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79179A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79179A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письменного разъяснения, подписанного должностным лицом, уполномоченным осуществлять </w:t>
            </w:r>
            <w:proofErr w:type="gramStart"/>
            <w:r w:rsidRPr="004B2335">
              <w:rPr>
                <w:color w:val="000000"/>
                <w:sz w:val="28"/>
                <w:szCs w:val="28"/>
                <w:lang w:eastAsia="en-US"/>
              </w:rPr>
              <w:t>муниципальный</w:t>
            </w:r>
            <w:proofErr w:type="gramEnd"/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контрольв сфере благоустройства (в случае поступления в </w:t>
            </w:r>
            <w:r w:rsidR="0079179A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79179A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контроляв сфере благоустройства в день проведения собрания (конференции) граждан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79179A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Профилактический визит, в ходе которого контролируемое лицо</w:t>
            </w:r>
            <w:r w:rsidRPr="004B2335">
              <w:rPr>
                <w:sz w:val="28"/>
                <w:szCs w:val="28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П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15BD8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</w:tbl>
    <w:p w:rsidR="003076E2" w:rsidRDefault="003076E2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r w:rsidR="0009360C">
        <w:rPr>
          <w:color w:val="000000"/>
          <w:sz w:val="28"/>
          <w:szCs w:val="28"/>
          <w:lang w:eastAsia="ru-RU"/>
        </w:rPr>
        <w:t>П</w:t>
      </w:r>
      <w:r w:rsidRPr="001412EA">
        <w:rPr>
          <w:color w:val="000000"/>
          <w:sz w:val="28"/>
          <w:szCs w:val="28"/>
          <w:lang w:eastAsia="ru-RU"/>
        </w:rPr>
        <w:t>рограммы профилактики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W w:w="10207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954"/>
        <w:gridCol w:w="3544"/>
      </w:tblGrid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6C2B51" w:rsidP="006C2B5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ст. 46 Федерального закона от 31.07.2020 № 248-ФЗ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100 %</w:t>
            </w:r>
          </w:p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контроляв сфере благоустройства 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C63B91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</w:t>
            </w:r>
            <w:r w:rsidR="00E15BD8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sectPr w:rsidR="001412EA" w:rsidRPr="001412EA" w:rsidSect="0079179A">
      <w:headerReference w:type="default" r:id="rId7"/>
      <w:pgSz w:w="11906" w:h="16838"/>
      <w:pgMar w:top="851" w:right="707" w:bottom="1135" w:left="1701" w:header="765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FFA" w:rsidRDefault="007F7FFA">
      <w:r>
        <w:separator/>
      </w:r>
    </w:p>
  </w:endnote>
  <w:endnote w:type="continuationSeparator" w:id="1">
    <w:p w:rsidR="007F7FFA" w:rsidRDefault="007F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FFA" w:rsidRDefault="007F7FFA">
      <w:r>
        <w:separator/>
      </w:r>
    </w:p>
  </w:footnote>
  <w:footnote w:type="continuationSeparator" w:id="1">
    <w:p w:rsidR="007F7FFA" w:rsidRDefault="007F7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D0" w:rsidRDefault="007831D0">
    <w:pPr>
      <w:pStyle w:val="af1"/>
    </w:pPr>
  </w:p>
  <w:p w:rsidR="007831D0" w:rsidRDefault="007831D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53B"/>
    <w:multiLevelType w:val="multilevel"/>
    <w:tmpl w:val="5E8442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1D0"/>
    <w:rsid w:val="0002320A"/>
    <w:rsid w:val="00036B3E"/>
    <w:rsid w:val="000932EE"/>
    <w:rsid w:val="0009360C"/>
    <w:rsid w:val="001412EA"/>
    <w:rsid w:val="001C38CD"/>
    <w:rsid w:val="00212897"/>
    <w:rsid w:val="00255B64"/>
    <w:rsid w:val="002B330C"/>
    <w:rsid w:val="003076E2"/>
    <w:rsid w:val="003826CA"/>
    <w:rsid w:val="003B6857"/>
    <w:rsid w:val="00424E7A"/>
    <w:rsid w:val="00435009"/>
    <w:rsid w:val="00441332"/>
    <w:rsid w:val="004B2335"/>
    <w:rsid w:val="004E3B77"/>
    <w:rsid w:val="005F60E9"/>
    <w:rsid w:val="00617BDD"/>
    <w:rsid w:val="00664233"/>
    <w:rsid w:val="006C2B51"/>
    <w:rsid w:val="007831D0"/>
    <w:rsid w:val="007910A3"/>
    <w:rsid w:val="0079179A"/>
    <w:rsid w:val="007A5AF3"/>
    <w:rsid w:val="007B4156"/>
    <w:rsid w:val="007F7FFA"/>
    <w:rsid w:val="00817D8F"/>
    <w:rsid w:val="00844F77"/>
    <w:rsid w:val="00885860"/>
    <w:rsid w:val="00896892"/>
    <w:rsid w:val="008A4F39"/>
    <w:rsid w:val="008A6D49"/>
    <w:rsid w:val="00941429"/>
    <w:rsid w:val="00951BBF"/>
    <w:rsid w:val="009902BD"/>
    <w:rsid w:val="009B4BE0"/>
    <w:rsid w:val="009C03C8"/>
    <w:rsid w:val="00A050D2"/>
    <w:rsid w:val="00AA6D5E"/>
    <w:rsid w:val="00AB0BF4"/>
    <w:rsid w:val="00B366ED"/>
    <w:rsid w:val="00B87C91"/>
    <w:rsid w:val="00BB6594"/>
    <w:rsid w:val="00BF1506"/>
    <w:rsid w:val="00C47507"/>
    <w:rsid w:val="00C63B91"/>
    <w:rsid w:val="00CB78B7"/>
    <w:rsid w:val="00CC5FDB"/>
    <w:rsid w:val="00D027F0"/>
    <w:rsid w:val="00D150C2"/>
    <w:rsid w:val="00D26CB3"/>
    <w:rsid w:val="00D55DD9"/>
    <w:rsid w:val="00D855DD"/>
    <w:rsid w:val="00DC2BF7"/>
    <w:rsid w:val="00DC75A9"/>
    <w:rsid w:val="00E15BD8"/>
    <w:rsid w:val="00E51319"/>
    <w:rsid w:val="00EB5911"/>
    <w:rsid w:val="00EC359F"/>
    <w:rsid w:val="00ED2045"/>
    <w:rsid w:val="00F33E73"/>
    <w:rsid w:val="00F56027"/>
    <w:rsid w:val="00F56B5B"/>
    <w:rsid w:val="00F95F42"/>
    <w:rsid w:val="00FB1539"/>
    <w:rsid w:val="00FE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21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rsid w:val="00FE3C21"/>
    <w:pPr>
      <w:keepNext/>
      <w:numPr>
        <w:numId w:val="1"/>
      </w:numPr>
      <w:jc w:val="center"/>
      <w:outlineLvl w:val="0"/>
    </w:pPr>
    <w:rPr>
      <w:b/>
      <w:bCs/>
      <w:spacing w:val="30"/>
      <w:w w:val="90"/>
    </w:rPr>
  </w:style>
  <w:style w:type="paragraph" w:styleId="2">
    <w:name w:val="heading 2"/>
    <w:basedOn w:val="a"/>
    <w:next w:val="a"/>
    <w:qFormat/>
    <w:rsid w:val="00FE3C2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qFormat/>
    <w:rsid w:val="00FE3C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E3C21"/>
  </w:style>
  <w:style w:type="character" w:customStyle="1" w:styleId="WW8Num1z1">
    <w:name w:val="WW8Num1z1"/>
    <w:qFormat/>
    <w:rsid w:val="00FE3C21"/>
  </w:style>
  <w:style w:type="character" w:customStyle="1" w:styleId="WW8Num1z2">
    <w:name w:val="WW8Num1z2"/>
    <w:qFormat/>
    <w:rsid w:val="00FE3C21"/>
  </w:style>
  <w:style w:type="character" w:customStyle="1" w:styleId="WW8Num1z3">
    <w:name w:val="WW8Num1z3"/>
    <w:qFormat/>
    <w:rsid w:val="00FE3C21"/>
  </w:style>
  <w:style w:type="character" w:customStyle="1" w:styleId="WW8Num1z4">
    <w:name w:val="WW8Num1z4"/>
    <w:qFormat/>
    <w:rsid w:val="00FE3C21"/>
  </w:style>
  <w:style w:type="character" w:customStyle="1" w:styleId="WW8Num1z5">
    <w:name w:val="WW8Num1z5"/>
    <w:qFormat/>
    <w:rsid w:val="00FE3C21"/>
  </w:style>
  <w:style w:type="character" w:customStyle="1" w:styleId="WW8Num1z6">
    <w:name w:val="WW8Num1z6"/>
    <w:qFormat/>
    <w:rsid w:val="00FE3C21"/>
  </w:style>
  <w:style w:type="character" w:customStyle="1" w:styleId="WW8Num1z7">
    <w:name w:val="WW8Num1z7"/>
    <w:qFormat/>
    <w:rsid w:val="00FE3C21"/>
  </w:style>
  <w:style w:type="character" w:customStyle="1" w:styleId="WW8Num1z8">
    <w:name w:val="WW8Num1z8"/>
    <w:qFormat/>
    <w:rsid w:val="00FE3C21"/>
  </w:style>
  <w:style w:type="character" w:customStyle="1" w:styleId="WW8Num2z0">
    <w:name w:val="WW8Num2z0"/>
    <w:qFormat/>
    <w:rsid w:val="00FE3C21"/>
  </w:style>
  <w:style w:type="character" w:customStyle="1" w:styleId="WW8Num2z1">
    <w:name w:val="WW8Num2z1"/>
    <w:qFormat/>
    <w:rsid w:val="00FE3C21"/>
  </w:style>
  <w:style w:type="character" w:customStyle="1" w:styleId="WW8Num2z2">
    <w:name w:val="WW8Num2z2"/>
    <w:qFormat/>
    <w:rsid w:val="00FE3C21"/>
  </w:style>
  <w:style w:type="character" w:customStyle="1" w:styleId="WW8Num2z3">
    <w:name w:val="WW8Num2z3"/>
    <w:qFormat/>
    <w:rsid w:val="00FE3C21"/>
  </w:style>
  <w:style w:type="character" w:customStyle="1" w:styleId="WW8Num2z4">
    <w:name w:val="WW8Num2z4"/>
    <w:qFormat/>
    <w:rsid w:val="00FE3C21"/>
  </w:style>
  <w:style w:type="character" w:customStyle="1" w:styleId="WW8Num2z5">
    <w:name w:val="WW8Num2z5"/>
    <w:qFormat/>
    <w:rsid w:val="00FE3C21"/>
  </w:style>
  <w:style w:type="character" w:customStyle="1" w:styleId="WW8Num2z6">
    <w:name w:val="WW8Num2z6"/>
    <w:qFormat/>
    <w:rsid w:val="00FE3C21"/>
  </w:style>
  <w:style w:type="character" w:customStyle="1" w:styleId="WW8Num2z7">
    <w:name w:val="WW8Num2z7"/>
    <w:qFormat/>
    <w:rsid w:val="00FE3C21"/>
  </w:style>
  <w:style w:type="character" w:customStyle="1" w:styleId="WW8Num2z8">
    <w:name w:val="WW8Num2z8"/>
    <w:qFormat/>
    <w:rsid w:val="00FE3C21"/>
  </w:style>
  <w:style w:type="character" w:customStyle="1" w:styleId="WW8Num3z0">
    <w:name w:val="WW8Num3z0"/>
    <w:qFormat/>
    <w:rsid w:val="00FE3C21"/>
    <w:rPr>
      <w:b/>
    </w:rPr>
  </w:style>
  <w:style w:type="character" w:customStyle="1" w:styleId="WW8Num3z1">
    <w:name w:val="WW8Num3z1"/>
    <w:qFormat/>
    <w:rsid w:val="00FE3C21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FE3C21"/>
  </w:style>
  <w:style w:type="character" w:customStyle="1" w:styleId="WW8Num3z3">
    <w:name w:val="WW8Num3z3"/>
    <w:qFormat/>
    <w:rsid w:val="00FE3C21"/>
  </w:style>
  <w:style w:type="character" w:customStyle="1" w:styleId="WW8Num3z4">
    <w:name w:val="WW8Num3z4"/>
    <w:qFormat/>
    <w:rsid w:val="00FE3C21"/>
  </w:style>
  <w:style w:type="character" w:customStyle="1" w:styleId="WW8Num3z5">
    <w:name w:val="WW8Num3z5"/>
    <w:qFormat/>
    <w:rsid w:val="00FE3C21"/>
  </w:style>
  <w:style w:type="character" w:customStyle="1" w:styleId="WW8Num3z6">
    <w:name w:val="WW8Num3z6"/>
    <w:qFormat/>
    <w:rsid w:val="00FE3C21"/>
  </w:style>
  <w:style w:type="character" w:customStyle="1" w:styleId="WW8Num3z7">
    <w:name w:val="WW8Num3z7"/>
    <w:qFormat/>
    <w:rsid w:val="00FE3C21"/>
  </w:style>
  <w:style w:type="character" w:customStyle="1" w:styleId="WW8Num3z8">
    <w:name w:val="WW8Num3z8"/>
    <w:qFormat/>
    <w:rsid w:val="00FE3C21"/>
  </w:style>
  <w:style w:type="character" w:customStyle="1" w:styleId="10">
    <w:name w:val="Основной шрифт абзаца1"/>
    <w:qFormat/>
    <w:rsid w:val="00FE3C21"/>
  </w:style>
  <w:style w:type="character" w:customStyle="1" w:styleId="-">
    <w:name w:val="Интернет-ссылка"/>
    <w:rsid w:val="00FE3C21"/>
    <w:rPr>
      <w:color w:val="0000FF"/>
      <w:u w:val="single"/>
    </w:rPr>
  </w:style>
  <w:style w:type="character" w:customStyle="1" w:styleId="a3">
    <w:name w:val="Посещённая гиперссылка"/>
    <w:rsid w:val="00FE3C21"/>
    <w:rPr>
      <w:color w:val="800080"/>
      <w:u w:val="single"/>
    </w:rPr>
  </w:style>
  <w:style w:type="character" w:customStyle="1" w:styleId="a4">
    <w:name w:val="Выделение жирным"/>
    <w:qFormat/>
    <w:rsid w:val="00FE3C21"/>
    <w:rPr>
      <w:b/>
      <w:bCs/>
    </w:rPr>
  </w:style>
  <w:style w:type="character" w:customStyle="1" w:styleId="30">
    <w:name w:val="Заголовок 3 Знак"/>
    <w:qFormat/>
    <w:rsid w:val="00FE3C2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a5">
    <w:name w:val="Верхний колонтитул Знак"/>
    <w:qFormat/>
    <w:rsid w:val="00FE3C21"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sid w:val="00FE3C21"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FE3C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FE3C21"/>
    <w:pPr>
      <w:jc w:val="center"/>
    </w:pPr>
  </w:style>
  <w:style w:type="paragraph" w:styleId="a9">
    <w:name w:val="List"/>
    <w:basedOn w:val="a8"/>
    <w:rsid w:val="00FE3C21"/>
    <w:rPr>
      <w:rFonts w:cs="Mangal"/>
    </w:rPr>
  </w:style>
  <w:style w:type="paragraph" w:styleId="aa">
    <w:name w:val="caption"/>
    <w:basedOn w:val="a"/>
    <w:qFormat/>
    <w:rsid w:val="00FE3C2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FE3C21"/>
    <w:pPr>
      <w:suppressLineNumbers/>
    </w:pPr>
    <w:rPr>
      <w:rFonts w:cs="Lucida Sans"/>
    </w:rPr>
  </w:style>
  <w:style w:type="paragraph" w:customStyle="1" w:styleId="11">
    <w:name w:val="Указатель1"/>
    <w:basedOn w:val="a"/>
    <w:qFormat/>
    <w:rsid w:val="00FE3C21"/>
    <w:pPr>
      <w:suppressLineNumbers/>
    </w:pPr>
    <w:rPr>
      <w:rFonts w:cs="Mangal"/>
    </w:rPr>
  </w:style>
  <w:style w:type="paragraph" w:styleId="ac">
    <w:name w:val="Body Text Indent"/>
    <w:basedOn w:val="a"/>
    <w:rsid w:val="00FE3C21"/>
    <w:pPr>
      <w:ind w:firstLine="708"/>
    </w:pPr>
    <w:rPr>
      <w:sz w:val="28"/>
    </w:rPr>
  </w:style>
  <w:style w:type="paragraph" w:customStyle="1" w:styleId="21">
    <w:name w:val="Основной текст 21"/>
    <w:basedOn w:val="a"/>
    <w:qFormat/>
    <w:rsid w:val="00FE3C21"/>
    <w:pPr>
      <w:spacing w:line="360" w:lineRule="auto"/>
      <w:jc w:val="both"/>
    </w:pPr>
    <w:rPr>
      <w:sz w:val="28"/>
    </w:rPr>
  </w:style>
  <w:style w:type="paragraph" w:styleId="ad">
    <w:name w:val="Balloon Text"/>
    <w:basedOn w:val="a"/>
    <w:qFormat/>
    <w:rsid w:val="00FE3C21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rsid w:val="00FE3C21"/>
    <w:pPr>
      <w:suppressLineNumbers/>
    </w:pPr>
  </w:style>
  <w:style w:type="paragraph" w:customStyle="1" w:styleId="af">
    <w:name w:val="Заголовок таблицы"/>
    <w:basedOn w:val="ae"/>
    <w:qFormat/>
    <w:rsid w:val="00FE3C21"/>
    <w:pPr>
      <w:jc w:val="center"/>
    </w:pPr>
    <w:rPr>
      <w:b/>
      <w:bCs/>
    </w:rPr>
  </w:style>
  <w:style w:type="paragraph" w:customStyle="1" w:styleId="af0">
    <w:name w:val="Верхний и нижний колонтитулы"/>
    <w:basedOn w:val="a"/>
    <w:qFormat/>
    <w:rsid w:val="00FE3C21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E3C21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FE3C21"/>
    <w:pPr>
      <w:tabs>
        <w:tab w:val="center" w:pos="4677"/>
        <w:tab w:val="right" w:pos="9355"/>
      </w:tabs>
    </w:pPr>
  </w:style>
  <w:style w:type="paragraph" w:customStyle="1" w:styleId="DocumentMap">
    <w:name w:val="DocumentMap"/>
    <w:qFormat/>
    <w:rsid w:val="00FE3C21"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  <w:rsid w:val="00FE3C21"/>
  </w:style>
  <w:style w:type="numbering" w:customStyle="1" w:styleId="WW8Num2">
    <w:name w:val="WW8Num2"/>
    <w:qFormat/>
    <w:rsid w:val="00FE3C21"/>
  </w:style>
  <w:style w:type="numbering" w:customStyle="1" w:styleId="WW8Num3">
    <w:name w:val="WW8Num3"/>
    <w:qFormat/>
    <w:rsid w:val="00FE3C21"/>
  </w:style>
  <w:style w:type="paragraph" w:styleId="20">
    <w:name w:val="Body Text 2"/>
    <w:basedOn w:val="a"/>
    <w:link w:val="22"/>
    <w:uiPriority w:val="99"/>
    <w:semiHidden/>
    <w:unhideWhenUsed/>
    <w:rsid w:val="00AB0B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AB0BF4"/>
    <w:rPr>
      <w:rFonts w:ascii="Times New Roman" w:eastAsia="Times New Roman" w:hAnsi="Times New Roman" w:cs="Times New Roman"/>
      <w:sz w:val="24"/>
      <w:lang w:bidi="ar-SA"/>
    </w:rPr>
  </w:style>
  <w:style w:type="paragraph" w:styleId="af3">
    <w:name w:val="footnote text"/>
    <w:basedOn w:val="a"/>
    <w:link w:val="af4"/>
    <w:uiPriority w:val="99"/>
    <w:semiHidden/>
    <w:unhideWhenUsed/>
    <w:rsid w:val="00AB0BF4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B0BF4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ConsPlusNormal">
    <w:name w:val="ConsPlusNormal"/>
    <w:uiPriority w:val="99"/>
    <w:rsid w:val="00AB0BF4"/>
    <w:pPr>
      <w:suppressAutoHyphens/>
      <w:autoSpaceDE w:val="0"/>
      <w:ind w:firstLine="720"/>
    </w:pPr>
    <w:rPr>
      <w:rFonts w:ascii="Arial" w:eastAsia="Times New Roman" w:hAnsi="Arial" w:cs="Arial"/>
      <w:szCs w:val="20"/>
      <w:lang w:bidi="ar-SA"/>
    </w:rPr>
  </w:style>
  <w:style w:type="character" w:styleId="af5">
    <w:name w:val="footnote reference"/>
    <w:basedOn w:val="a0"/>
    <w:uiPriority w:val="99"/>
    <w:semiHidden/>
    <w:unhideWhenUsed/>
    <w:rsid w:val="00AB0BF4"/>
    <w:rPr>
      <w:vertAlign w:val="superscript"/>
    </w:rPr>
  </w:style>
  <w:style w:type="paragraph" w:styleId="af6">
    <w:name w:val="No Spacing"/>
    <w:uiPriority w:val="1"/>
    <w:qFormat/>
    <w:rsid w:val="001412EA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ФЕДЕРАЦИЯВЛАДИМИРСКАЯ ОБЛАСТЬГ Л А В ААДМИНИСТРАЦИИ ОКРУГА АЛЕКСАНДРОВ</vt:lpstr>
    </vt:vector>
  </TitlesOfParts>
  <Company>SPecialiST RePack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ФЕДЕРАЦИЯВЛАДИМИРСКАЯ ОБЛАСТЬГ Л А В ААДМИНИСТРАЦИИ ОКРУГА АЛЕКСАНДРОВ</dc:title>
  <dc:creator>Дмитриев</dc:creator>
  <cp:lastModifiedBy>Глава</cp:lastModifiedBy>
  <cp:revision>5</cp:revision>
  <cp:lastPrinted>2023-10-18T13:44:00Z</cp:lastPrinted>
  <dcterms:created xsi:type="dcterms:W3CDTF">2024-09-12T10:38:00Z</dcterms:created>
  <dcterms:modified xsi:type="dcterms:W3CDTF">2024-12-02T08:37:00Z</dcterms:modified>
  <dc:language>ru-RU</dc:language>
</cp:coreProperties>
</file>