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8F4AC7" w:rsidTr="003D111E">
        <w:trPr>
          <w:cantSplit/>
          <w:trHeight w:hRule="exact" w:val="2546"/>
        </w:trPr>
        <w:tc>
          <w:tcPr>
            <w:tcW w:w="9852" w:type="dxa"/>
            <w:gridSpan w:val="2"/>
            <w:vAlign w:val="center"/>
          </w:tcPr>
          <w:p w:rsidR="008F4AC7" w:rsidRPr="004B65B1" w:rsidRDefault="008F4AC7" w:rsidP="00461089">
            <w:pPr>
              <w:jc w:val="center"/>
              <w:rPr>
                <w:b/>
                <w:bCs/>
                <w:sz w:val="28"/>
                <w:szCs w:val="28"/>
              </w:rPr>
            </w:pPr>
          </w:p>
          <w:p w:rsidR="008F4AC7" w:rsidRPr="004B65B1" w:rsidRDefault="008F4AC7" w:rsidP="00461089">
            <w:pPr>
              <w:jc w:val="center"/>
              <w:rPr>
                <w:rFonts w:eastAsia="Calibri"/>
                <w:b/>
                <w:bCs/>
                <w:sz w:val="28"/>
                <w:szCs w:val="28"/>
              </w:rPr>
            </w:pPr>
            <w:r w:rsidRPr="004B65B1">
              <w:rPr>
                <w:rFonts w:eastAsia="Calibri"/>
                <w:b/>
                <w:bCs/>
                <w:sz w:val="28"/>
                <w:szCs w:val="28"/>
              </w:rPr>
              <w:t>СОВЕТ НАРОДНЫХ ДЕПУТАТОВ ПОСЕЛКА БАЛАКИРЕВО</w:t>
            </w:r>
          </w:p>
          <w:p w:rsidR="008F4AC7" w:rsidRPr="004B65B1" w:rsidRDefault="008F4AC7" w:rsidP="00461089">
            <w:pPr>
              <w:jc w:val="center"/>
              <w:rPr>
                <w:rFonts w:eastAsia="Calibri"/>
                <w:b/>
                <w:bCs/>
                <w:sz w:val="28"/>
                <w:szCs w:val="28"/>
              </w:rPr>
            </w:pPr>
            <w:r w:rsidRPr="004B65B1">
              <w:rPr>
                <w:rFonts w:eastAsia="Calibri"/>
                <w:b/>
                <w:bCs/>
                <w:sz w:val="28"/>
                <w:szCs w:val="28"/>
              </w:rPr>
              <w:t>АЛЕКСАНДРОВСКОГО РАЙОНА</w:t>
            </w:r>
          </w:p>
          <w:p w:rsidR="008F4AC7" w:rsidRPr="004B65B1" w:rsidRDefault="008F4AC7" w:rsidP="00461089">
            <w:pPr>
              <w:jc w:val="center"/>
              <w:rPr>
                <w:rFonts w:eastAsia="Calibri"/>
                <w:b/>
                <w:bCs/>
                <w:sz w:val="28"/>
                <w:szCs w:val="28"/>
              </w:rPr>
            </w:pPr>
            <w:r w:rsidRPr="004B65B1">
              <w:rPr>
                <w:rFonts w:eastAsia="Calibri"/>
                <w:b/>
                <w:bCs/>
                <w:sz w:val="28"/>
                <w:szCs w:val="28"/>
              </w:rPr>
              <w:t>ВЛАДИМИРСКОЙ ОБЛАСТИ</w:t>
            </w:r>
          </w:p>
          <w:p w:rsidR="008F4AC7" w:rsidRPr="004B65B1" w:rsidRDefault="008F4AC7" w:rsidP="00461089">
            <w:pPr>
              <w:jc w:val="center"/>
              <w:rPr>
                <w:rFonts w:eastAsia="Calibri"/>
                <w:b/>
                <w:bCs/>
                <w:sz w:val="28"/>
                <w:szCs w:val="28"/>
              </w:rPr>
            </w:pPr>
          </w:p>
          <w:p w:rsidR="008F4AC7" w:rsidRPr="004B65B1" w:rsidRDefault="008F4AC7" w:rsidP="00461089">
            <w:pPr>
              <w:jc w:val="center"/>
              <w:rPr>
                <w:rFonts w:eastAsia="Calibri"/>
                <w:b/>
                <w:bCs/>
                <w:sz w:val="28"/>
                <w:szCs w:val="28"/>
              </w:rPr>
            </w:pPr>
            <w:r w:rsidRPr="004B65B1">
              <w:rPr>
                <w:rFonts w:eastAsia="Calibri"/>
                <w:b/>
                <w:bCs/>
                <w:sz w:val="28"/>
                <w:szCs w:val="28"/>
              </w:rPr>
              <w:t>РЕШЕНИЕ</w:t>
            </w:r>
          </w:p>
          <w:p w:rsidR="008F4AC7" w:rsidRPr="008B0C05" w:rsidRDefault="008F4AC7" w:rsidP="00461089">
            <w:pPr>
              <w:jc w:val="center"/>
              <w:rPr>
                <w:sz w:val="32"/>
                <w:szCs w:val="32"/>
              </w:rPr>
            </w:pPr>
          </w:p>
        </w:tc>
      </w:tr>
      <w:tr w:rsidR="008F4AC7" w:rsidTr="00461089">
        <w:trPr>
          <w:cantSplit/>
          <w:trHeight w:hRule="exact" w:val="426"/>
        </w:trPr>
        <w:tc>
          <w:tcPr>
            <w:tcW w:w="4868" w:type="dxa"/>
            <w:vAlign w:val="center"/>
          </w:tcPr>
          <w:p w:rsidR="008F4AC7" w:rsidRDefault="008F4AC7" w:rsidP="00461089">
            <w:pPr>
              <w:pStyle w:val="1"/>
              <w:jc w:val="left"/>
              <w:rPr>
                <w:b w:val="0"/>
                <w:bCs w:val="0"/>
                <w:sz w:val="24"/>
                <w:szCs w:val="24"/>
              </w:rPr>
            </w:pPr>
            <w:r>
              <w:rPr>
                <w:b w:val="0"/>
                <w:bCs w:val="0"/>
                <w:sz w:val="24"/>
                <w:szCs w:val="24"/>
              </w:rPr>
              <w:t xml:space="preserve">                           От </w:t>
            </w:r>
            <w:r w:rsidR="00822E88">
              <w:rPr>
                <w:b w:val="0"/>
                <w:bCs w:val="0"/>
                <w:sz w:val="24"/>
                <w:szCs w:val="24"/>
              </w:rPr>
              <w:t xml:space="preserve">07.11.2024 </w:t>
            </w:r>
          </w:p>
        </w:tc>
        <w:tc>
          <w:tcPr>
            <w:tcW w:w="4984" w:type="dxa"/>
            <w:vAlign w:val="center"/>
          </w:tcPr>
          <w:p w:rsidR="008F4AC7" w:rsidRDefault="008F4AC7" w:rsidP="00461089">
            <w:pPr>
              <w:pStyle w:val="1"/>
              <w:rPr>
                <w:b w:val="0"/>
                <w:bCs w:val="0"/>
                <w:sz w:val="24"/>
                <w:szCs w:val="24"/>
              </w:rPr>
            </w:pPr>
            <w:r>
              <w:rPr>
                <w:b w:val="0"/>
                <w:bCs w:val="0"/>
                <w:sz w:val="24"/>
                <w:szCs w:val="24"/>
              </w:rPr>
              <w:t xml:space="preserve">           №  </w:t>
            </w:r>
            <w:r w:rsidR="00822E88">
              <w:rPr>
                <w:b w:val="0"/>
                <w:bCs w:val="0"/>
                <w:sz w:val="24"/>
                <w:szCs w:val="24"/>
              </w:rPr>
              <w:t>28</w:t>
            </w:r>
          </w:p>
        </w:tc>
      </w:tr>
    </w:tbl>
    <w:p w:rsidR="00FF2431" w:rsidRPr="00461089" w:rsidRDefault="00FF2431" w:rsidP="00461089">
      <w:pPr>
        <w:rPr>
          <w:i/>
          <w:sz w:val="22"/>
          <w:szCs w:val="22"/>
        </w:rPr>
      </w:pPr>
      <w:r w:rsidRPr="00461089">
        <w:rPr>
          <w:i/>
          <w:sz w:val="22"/>
          <w:szCs w:val="22"/>
        </w:rPr>
        <w:t xml:space="preserve">О внесении изменений в решение СНД п. </w:t>
      </w:r>
      <w:proofErr w:type="spellStart"/>
      <w:r w:rsidRPr="00461089">
        <w:rPr>
          <w:i/>
          <w:sz w:val="22"/>
          <w:szCs w:val="22"/>
        </w:rPr>
        <w:t>Балакирево</w:t>
      </w:r>
      <w:proofErr w:type="spellEnd"/>
    </w:p>
    <w:p w:rsidR="008F4AC7" w:rsidRPr="00461089" w:rsidRDefault="00FF2431" w:rsidP="00461089">
      <w:pPr>
        <w:rPr>
          <w:i/>
          <w:sz w:val="22"/>
          <w:szCs w:val="22"/>
        </w:rPr>
      </w:pPr>
      <w:r w:rsidRPr="00461089">
        <w:rPr>
          <w:i/>
          <w:sz w:val="22"/>
          <w:szCs w:val="22"/>
        </w:rPr>
        <w:t xml:space="preserve">от 18.11.2021 № 36 </w:t>
      </w:r>
      <w:r w:rsidR="003D111E" w:rsidRPr="00461089">
        <w:rPr>
          <w:i/>
          <w:sz w:val="22"/>
          <w:szCs w:val="22"/>
        </w:rPr>
        <w:t>«</w:t>
      </w:r>
      <w:r w:rsidR="008F4AC7" w:rsidRPr="00461089">
        <w:rPr>
          <w:i/>
          <w:sz w:val="22"/>
          <w:szCs w:val="22"/>
        </w:rPr>
        <w:t xml:space="preserve">Об утверждении Положения о </w:t>
      </w:r>
    </w:p>
    <w:p w:rsidR="008F4AC7" w:rsidRPr="00461089" w:rsidRDefault="008F4AC7" w:rsidP="008F4AC7">
      <w:pPr>
        <w:rPr>
          <w:i/>
          <w:sz w:val="22"/>
          <w:szCs w:val="22"/>
        </w:rPr>
      </w:pPr>
      <w:r w:rsidRPr="00461089">
        <w:rPr>
          <w:i/>
          <w:sz w:val="22"/>
          <w:szCs w:val="22"/>
        </w:rPr>
        <w:t xml:space="preserve">муниципальном </w:t>
      </w:r>
      <w:proofErr w:type="gramStart"/>
      <w:r w:rsidRPr="00461089">
        <w:rPr>
          <w:i/>
          <w:sz w:val="22"/>
          <w:szCs w:val="22"/>
        </w:rPr>
        <w:t>контроле</w:t>
      </w:r>
      <w:proofErr w:type="gramEnd"/>
      <w:r w:rsidRPr="00461089">
        <w:rPr>
          <w:i/>
          <w:sz w:val="22"/>
          <w:szCs w:val="22"/>
        </w:rPr>
        <w:t xml:space="preserve"> на автомобильном транспорте, </w:t>
      </w:r>
    </w:p>
    <w:p w:rsidR="003D111E" w:rsidRPr="00461089" w:rsidRDefault="008F4AC7" w:rsidP="008F4AC7">
      <w:pPr>
        <w:rPr>
          <w:i/>
          <w:sz w:val="22"/>
          <w:szCs w:val="22"/>
        </w:rPr>
      </w:pPr>
      <w:r w:rsidRPr="00461089">
        <w:rPr>
          <w:i/>
          <w:sz w:val="22"/>
          <w:szCs w:val="22"/>
        </w:rPr>
        <w:t xml:space="preserve">городском наземном электрическом </w:t>
      </w:r>
      <w:proofErr w:type="gramStart"/>
      <w:r w:rsidRPr="00461089">
        <w:rPr>
          <w:i/>
          <w:sz w:val="22"/>
          <w:szCs w:val="22"/>
        </w:rPr>
        <w:t>транспорте</w:t>
      </w:r>
      <w:proofErr w:type="gramEnd"/>
      <w:r w:rsidRPr="00461089">
        <w:rPr>
          <w:i/>
          <w:sz w:val="22"/>
          <w:szCs w:val="22"/>
        </w:rPr>
        <w:t xml:space="preserve"> и </w:t>
      </w:r>
    </w:p>
    <w:p w:rsidR="008F4AC7" w:rsidRPr="00461089" w:rsidRDefault="008F4AC7" w:rsidP="008F4AC7">
      <w:pPr>
        <w:rPr>
          <w:i/>
          <w:sz w:val="22"/>
          <w:szCs w:val="22"/>
        </w:rPr>
      </w:pPr>
      <w:r w:rsidRPr="00461089">
        <w:rPr>
          <w:i/>
          <w:sz w:val="22"/>
          <w:szCs w:val="22"/>
        </w:rPr>
        <w:t xml:space="preserve">в дорожном хозяйстве на территории </w:t>
      </w:r>
      <w:proofErr w:type="gramStart"/>
      <w:r w:rsidRPr="00461089">
        <w:rPr>
          <w:i/>
          <w:sz w:val="22"/>
          <w:szCs w:val="22"/>
        </w:rPr>
        <w:t>муниципального</w:t>
      </w:r>
      <w:proofErr w:type="gramEnd"/>
      <w:r w:rsidRPr="00461089">
        <w:rPr>
          <w:i/>
          <w:sz w:val="22"/>
          <w:szCs w:val="22"/>
        </w:rPr>
        <w:t xml:space="preserve"> </w:t>
      </w:r>
    </w:p>
    <w:p w:rsidR="008F4AC7" w:rsidRPr="00461089" w:rsidRDefault="008F4AC7" w:rsidP="008F4AC7">
      <w:pPr>
        <w:rPr>
          <w:i/>
          <w:sz w:val="22"/>
          <w:szCs w:val="22"/>
        </w:rPr>
      </w:pPr>
      <w:r w:rsidRPr="00461089">
        <w:rPr>
          <w:i/>
          <w:sz w:val="22"/>
          <w:szCs w:val="22"/>
        </w:rPr>
        <w:t xml:space="preserve">образования поселок </w:t>
      </w:r>
      <w:proofErr w:type="spellStart"/>
      <w:r w:rsidRPr="00461089">
        <w:rPr>
          <w:i/>
          <w:sz w:val="22"/>
          <w:szCs w:val="22"/>
        </w:rPr>
        <w:t>Балакирево</w:t>
      </w:r>
      <w:proofErr w:type="spellEnd"/>
    </w:p>
    <w:p w:rsidR="008F4AC7" w:rsidRDefault="00A04C9F" w:rsidP="008F4AC7">
      <w:pPr>
        <w:ind w:right="-5" w:firstLine="900"/>
        <w:jc w:val="both"/>
        <w:rPr>
          <w:sz w:val="28"/>
          <w:szCs w:val="28"/>
        </w:rPr>
      </w:pPr>
      <w:proofErr w:type="gramStart"/>
      <w:r w:rsidRPr="00A04C9F">
        <w:rPr>
          <w:bCs/>
          <w:sz w:val="28"/>
          <w:szCs w:val="28"/>
        </w:rPr>
        <w:t xml:space="preserve">Руководствуясь протестом прокуратуры №4-01-2024 от 15.03.2024, в </w:t>
      </w:r>
      <w:r w:rsidR="008F4AC7" w:rsidRPr="00A04C9F">
        <w:rPr>
          <w:sz w:val="28"/>
          <w:szCs w:val="28"/>
        </w:rPr>
        <w:t>соответствии с Федеральным законом от 06.10.2003 №131-ФЗ «Об общих принципах организации местного самоуправления в Российской Федерации», Федеральным законом от 08.11.2007 №257-ФЗ «Об автомобильных дорогах</w:t>
      </w:r>
      <w:r w:rsidR="008F4AC7" w:rsidRPr="00452C8C">
        <w:rPr>
          <w:sz w:val="28"/>
          <w:szCs w:val="28"/>
        </w:rPr>
        <w:t xml:space="preserve"> и о дорожной деятельности в Российской Федерации и о внесении изменений в отдельные законодательные акты Российской Федерации»,  </w:t>
      </w:r>
      <w:r w:rsidR="008F4AC7">
        <w:rPr>
          <w:sz w:val="28"/>
          <w:szCs w:val="28"/>
        </w:rPr>
        <w:t>Федеральным законом от 08.11.2007 №</w:t>
      </w:r>
      <w:r w:rsidR="008F4AC7" w:rsidRPr="00452C8C">
        <w:rPr>
          <w:sz w:val="28"/>
          <w:szCs w:val="28"/>
        </w:rPr>
        <w:t>259-ФЗ «Устав автомобильного транспорта и городского наземного</w:t>
      </w:r>
      <w:proofErr w:type="gramEnd"/>
      <w:r w:rsidR="008F4AC7" w:rsidRPr="00452C8C">
        <w:rPr>
          <w:sz w:val="28"/>
          <w:szCs w:val="28"/>
        </w:rPr>
        <w:t xml:space="preserve"> электрического транспорта»</w:t>
      </w:r>
      <w:r w:rsidR="008F4AC7">
        <w:rPr>
          <w:sz w:val="28"/>
          <w:szCs w:val="28"/>
        </w:rPr>
        <w:t xml:space="preserve">, в целях реализации </w:t>
      </w:r>
      <w:r w:rsidR="008F4AC7" w:rsidRPr="002C4DC3">
        <w:rPr>
          <w:sz w:val="28"/>
          <w:szCs w:val="28"/>
        </w:rPr>
        <w:t>Федеральн</w:t>
      </w:r>
      <w:r w:rsidR="008F4AC7">
        <w:rPr>
          <w:sz w:val="28"/>
          <w:szCs w:val="28"/>
        </w:rPr>
        <w:t xml:space="preserve">ого </w:t>
      </w:r>
      <w:r w:rsidR="008F4AC7" w:rsidRPr="002C4DC3">
        <w:rPr>
          <w:sz w:val="28"/>
          <w:szCs w:val="28"/>
        </w:rPr>
        <w:t>закон</w:t>
      </w:r>
      <w:r w:rsidR="008F4AC7">
        <w:rPr>
          <w:sz w:val="28"/>
          <w:szCs w:val="28"/>
        </w:rPr>
        <w:t>а</w:t>
      </w:r>
      <w:r w:rsidR="008F4AC7" w:rsidRPr="002C4DC3">
        <w:rPr>
          <w:sz w:val="28"/>
          <w:szCs w:val="28"/>
        </w:rPr>
        <w:t xml:space="preserve"> от 31.07.2020 </w:t>
      </w:r>
      <w:r w:rsidR="008F4AC7">
        <w:rPr>
          <w:sz w:val="28"/>
          <w:szCs w:val="28"/>
        </w:rPr>
        <w:t>№</w:t>
      </w:r>
      <w:r w:rsidR="008F4AC7" w:rsidRPr="002C4DC3">
        <w:rPr>
          <w:sz w:val="28"/>
          <w:szCs w:val="28"/>
        </w:rPr>
        <w:t xml:space="preserve">248-ФЗ </w:t>
      </w:r>
      <w:r w:rsidR="008F4AC7">
        <w:rPr>
          <w:sz w:val="28"/>
          <w:szCs w:val="28"/>
        </w:rPr>
        <w:t>«</w:t>
      </w:r>
      <w:r w:rsidR="008F4AC7" w:rsidRPr="002C4DC3">
        <w:rPr>
          <w:sz w:val="28"/>
          <w:szCs w:val="28"/>
        </w:rPr>
        <w:t>О государственном контроле (надзоре) и муниципальном контроле в Российской Федерации</w:t>
      </w:r>
      <w:r w:rsidR="008F4AC7">
        <w:rPr>
          <w:sz w:val="28"/>
          <w:szCs w:val="28"/>
        </w:rPr>
        <w:t>», Совет народных депутатов</w:t>
      </w:r>
    </w:p>
    <w:p w:rsidR="008F4AC7" w:rsidRDefault="008F4AC7" w:rsidP="008F4AC7">
      <w:pPr>
        <w:ind w:right="-5" w:firstLine="900"/>
        <w:jc w:val="center"/>
        <w:rPr>
          <w:sz w:val="28"/>
          <w:szCs w:val="28"/>
        </w:rPr>
      </w:pPr>
      <w:r>
        <w:rPr>
          <w:sz w:val="28"/>
          <w:szCs w:val="28"/>
        </w:rPr>
        <w:t>РЕШИЛ:</w:t>
      </w:r>
    </w:p>
    <w:p w:rsidR="00FF2431" w:rsidRPr="0003278C" w:rsidRDefault="00FF2431" w:rsidP="0003278C">
      <w:pPr>
        <w:pStyle w:val="a5"/>
        <w:numPr>
          <w:ilvl w:val="0"/>
          <w:numId w:val="22"/>
        </w:numPr>
        <w:ind w:left="0" w:firstLine="0"/>
        <w:jc w:val="both"/>
        <w:rPr>
          <w:sz w:val="28"/>
          <w:szCs w:val="28"/>
        </w:rPr>
      </w:pPr>
      <w:r w:rsidRPr="003D111E">
        <w:rPr>
          <w:sz w:val="28"/>
          <w:szCs w:val="28"/>
        </w:rPr>
        <w:t xml:space="preserve">Внести изменения в решение СНД п. </w:t>
      </w:r>
      <w:proofErr w:type="spellStart"/>
      <w:r w:rsidRPr="003D111E">
        <w:rPr>
          <w:sz w:val="28"/>
          <w:szCs w:val="28"/>
        </w:rPr>
        <w:t>Балакирево</w:t>
      </w:r>
      <w:proofErr w:type="spellEnd"/>
      <w:r w:rsidRPr="003D111E">
        <w:rPr>
          <w:sz w:val="28"/>
          <w:szCs w:val="28"/>
        </w:rPr>
        <w:t xml:space="preserve"> от 18.11.2021 г. № 36 </w:t>
      </w:r>
      <w:r w:rsidR="003D111E">
        <w:rPr>
          <w:sz w:val="28"/>
          <w:szCs w:val="28"/>
        </w:rPr>
        <w:t>«О</w:t>
      </w:r>
      <w:r w:rsidRPr="003D111E">
        <w:rPr>
          <w:sz w:val="28"/>
          <w:szCs w:val="28"/>
        </w:rPr>
        <w:t xml:space="preserve">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Pr="003D111E">
        <w:rPr>
          <w:sz w:val="28"/>
          <w:szCs w:val="28"/>
        </w:rPr>
        <w:t>Балакирево</w:t>
      </w:r>
      <w:proofErr w:type="spellEnd"/>
      <w:r w:rsidR="003D111E">
        <w:rPr>
          <w:sz w:val="28"/>
          <w:szCs w:val="28"/>
        </w:rPr>
        <w:t>»</w:t>
      </w:r>
      <w:r w:rsidRPr="003D111E">
        <w:rPr>
          <w:sz w:val="28"/>
          <w:szCs w:val="28"/>
        </w:rPr>
        <w:t xml:space="preserve"> следующего </w:t>
      </w:r>
      <w:r w:rsidRPr="0003278C">
        <w:rPr>
          <w:sz w:val="28"/>
          <w:szCs w:val="28"/>
        </w:rPr>
        <w:t xml:space="preserve">содержания: </w:t>
      </w:r>
    </w:p>
    <w:p w:rsidR="00F862E2" w:rsidRPr="0003278C" w:rsidRDefault="0003278C" w:rsidP="0003278C">
      <w:pPr>
        <w:pStyle w:val="a5"/>
        <w:numPr>
          <w:ilvl w:val="0"/>
          <w:numId w:val="25"/>
        </w:numPr>
        <w:jc w:val="both"/>
        <w:rPr>
          <w:sz w:val="28"/>
          <w:szCs w:val="28"/>
        </w:rPr>
      </w:pPr>
      <w:r>
        <w:rPr>
          <w:sz w:val="28"/>
          <w:szCs w:val="28"/>
        </w:rPr>
        <w:t>п</w:t>
      </w:r>
      <w:r w:rsidR="00F862E2" w:rsidRPr="0003278C">
        <w:rPr>
          <w:sz w:val="28"/>
          <w:szCs w:val="28"/>
        </w:rPr>
        <w:t>ункт 19 дополнить под.5 следующего содержания:</w:t>
      </w:r>
    </w:p>
    <w:p w:rsidR="00F862E2" w:rsidRPr="0003278C" w:rsidRDefault="00F862E2" w:rsidP="0003278C">
      <w:pPr>
        <w:pStyle w:val="a5"/>
        <w:ind w:left="0"/>
        <w:jc w:val="both"/>
        <w:rPr>
          <w:sz w:val="28"/>
          <w:szCs w:val="28"/>
        </w:rPr>
      </w:pPr>
      <w:r w:rsidRPr="0003278C">
        <w:rPr>
          <w:sz w:val="28"/>
          <w:szCs w:val="28"/>
        </w:rPr>
        <w:t>5) Обобщение правоприменительной практики.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3278C" w:rsidRDefault="0003278C" w:rsidP="0003278C">
      <w:pPr>
        <w:pStyle w:val="a5"/>
        <w:ind w:left="0"/>
        <w:jc w:val="both"/>
        <w:rPr>
          <w:bCs/>
          <w:sz w:val="28"/>
          <w:szCs w:val="28"/>
        </w:rPr>
      </w:pPr>
      <w:r w:rsidRPr="0003278C">
        <w:rPr>
          <w:sz w:val="28"/>
          <w:szCs w:val="28"/>
        </w:rPr>
        <w:t xml:space="preserve"> -   п</w:t>
      </w:r>
      <w:r w:rsidR="00F862E2" w:rsidRPr="0003278C">
        <w:rPr>
          <w:sz w:val="28"/>
          <w:szCs w:val="28"/>
        </w:rPr>
        <w:t>ункт 32  изложить в следующей редакции: «</w:t>
      </w:r>
      <w:r w:rsidR="00F862E2" w:rsidRPr="0003278C">
        <w:rPr>
          <w:bCs/>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F862E2" w:rsidRPr="0003278C">
        <w:rPr>
          <w:bCs/>
          <w:sz w:val="28"/>
          <w:szCs w:val="28"/>
        </w:rPr>
        <w:t>видео-конференц-связи</w:t>
      </w:r>
      <w:proofErr w:type="spellEnd"/>
      <w:r w:rsidR="00F862E2" w:rsidRPr="0003278C">
        <w:rPr>
          <w:bCs/>
          <w:sz w:val="28"/>
          <w:szCs w:val="28"/>
        </w:rPr>
        <w:t>.</w:t>
      </w:r>
    </w:p>
    <w:p w:rsidR="00F862E2" w:rsidRPr="0003278C" w:rsidRDefault="00F862E2" w:rsidP="0003278C">
      <w:pPr>
        <w:pStyle w:val="a5"/>
        <w:ind w:left="0" w:firstLine="708"/>
        <w:jc w:val="both"/>
        <w:rPr>
          <w:bCs/>
          <w:sz w:val="28"/>
          <w:szCs w:val="28"/>
        </w:rPr>
      </w:pPr>
      <w:proofErr w:type="gramStart"/>
      <w:r w:rsidRPr="0003278C">
        <w:rPr>
          <w:bCs/>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w:t>
      </w:r>
      <w:r w:rsidRPr="0003278C">
        <w:rPr>
          <w:bCs/>
          <w:sz w:val="28"/>
          <w:szCs w:val="28"/>
        </w:rPr>
        <w:lastRenderedPageBreak/>
        <w:t>отношении объектов контроля, исходя из их отнесения к соответствующей категории риска.</w:t>
      </w:r>
      <w:proofErr w:type="gramEnd"/>
    </w:p>
    <w:p w:rsidR="00F862E2" w:rsidRPr="0003278C" w:rsidRDefault="00F862E2" w:rsidP="0003278C">
      <w:pPr>
        <w:pStyle w:val="a5"/>
        <w:ind w:left="0" w:firstLine="708"/>
        <w:jc w:val="both"/>
        <w:rPr>
          <w:bCs/>
          <w:sz w:val="28"/>
          <w:szCs w:val="28"/>
        </w:rPr>
      </w:pPr>
      <w:r w:rsidRPr="0003278C">
        <w:rPr>
          <w:bCs/>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862E2" w:rsidRPr="0003278C" w:rsidRDefault="00F862E2" w:rsidP="0003278C">
      <w:pPr>
        <w:pStyle w:val="a5"/>
        <w:ind w:left="0" w:firstLine="708"/>
        <w:jc w:val="both"/>
        <w:rPr>
          <w:bCs/>
          <w:sz w:val="28"/>
          <w:szCs w:val="28"/>
        </w:rPr>
      </w:pPr>
      <w:r w:rsidRPr="0003278C">
        <w:rPr>
          <w:bCs/>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F862E2" w:rsidRPr="0003278C" w:rsidRDefault="00F862E2" w:rsidP="0003278C">
      <w:pPr>
        <w:pStyle w:val="a5"/>
        <w:ind w:left="0" w:firstLine="708"/>
        <w:jc w:val="both"/>
        <w:rPr>
          <w:bCs/>
          <w:sz w:val="28"/>
          <w:szCs w:val="28"/>
        </w:rPr>
      </w:pPr>
      <w:r w:rsidRPr="0003278C">
        <w:rPr>
          <w:bCs/>
          <w:sz w:val="28"/>
          <w:szCs w:val="28"/>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F862E2" w:rsidRPr="0003278C" w:rsidRDefault="00F862E2" w:rsidP="0003278C">
      <w:pPr>
        <w:pStyle w:val="a5"/>
        <w:ind w:left="0" w:firstLine="708"/>
        <w:jc w:val="both"/>
        <w:rPr>
          <w:bCs/>
          <w:sz w:val="28"/>
          <w:szCs w:val="28"/>
        </w:rPr>
      </w:pPr>
      <w:r w:rsidRPr="0003278C">
        <w:rPr>
          <w:bCs/>
          <w:sz w:val="28"/>
          <w:szCs w:val="28"/>
        </w:rPr>
        <w:t>Уведомление о проведении обязательного профилактического визита составляется в письменной форме.</w:t>
      </w:r>
    </w:p>
    <w:p w:rsidR="00F862E2" w:rsidRPr="0003278C" w:rsidRDefault="00F862E2" w:rsidP="0003278C">
      <w:pPr>
        <w:pStyle w:val="a5"/>
        <w:ind w:left="0" w:firstLine="708"/>
        <w:jc w:val="both"/>
        <w:rPr>
          <w:bCs/>
          <w:sz w:val="28"/>
          <w:szCs w:val="28"/>
        </w:rPr>
      </w:pPr>
      <w:r w:rsidRPr="0003278C">
        <w:rPr>
          <w:bCs/>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F862E2" w:rsidRPr="0003278C" w:rsidRDefault="00F862E2" w:rsidP="0003278C">
      <w:pPr>
        <w:pStyle w:val="a5"/>
        <w:ind w:left="0" w:firstLine="708"/>
        <w:jc w:val="both"/>
        <w:rPr>
          <w:bCs/>
          <w:sz w:val="28"/>
          <w:szCs w:val="28"/>
        </w:rPr>
      </w:pPr>
      <w:r w:rsidRPr="0003278C">
        <w:rPr>
          <w:bCs/>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3278C">
        <w:rPr>
          <w:bCs/>
          <w:sz w:val="28"/>
          <w:szCs w:val="28"/>
        </w:rPr>
        <w:t>позднее</w:t>
      </w:r>
      <w:proofErr w:type="gramEnd"/>
      <w:r w:rsidRPr="0003278C">
        <w:rPr>
          <w:bCs/>
          <w:sz w:val="28"/>
          <w:szCs w:val="28"/>
        </w:rPr>
        <w:t xml:space="preserve"> чем за три рабочих дня до даты его проведения.</w:t>
      </w:r>
    </w:p>
    <w:p w:rsidR="00F862E2" w:rsidRPr="0003278C" w:rsidRDefault="00F862E2" w:rsidP="0003278C">
      <w:pPr>
        <w:pStyle w:val="a5"/>
        <w:ind w:left="0" w:firstLine="708"/>
        <w:jc w:val="both"/>
        <w:rPr>
          <w:bCs/>
          <w:sz w:val="28"/>
          <w:szCs w:val="28"/>
        </w:rPr>
      </w:pPr>
      <w:bookmarkStart w:id="0" w:name="_GoBack"/>
      <w:bookmarkEnd w:id="0"/>
      <w:r w:rsidRPr="0003278C">
        <w:rPr>
          <w:bCs/>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roofErr w:type="gramStart"/>
      <w:r w:rsidRPr="0003278C">
        <w:rPr>
          <w:bCs/>
          <w:sz w:val="28"/>
          <w:szCs w:val="28"/>
        </w:rPr>
        <w:t>.»</w:t>
      </w:r>
      <w:proofErr w:type="gramEnd"/>
    </w:p>
    <w:p w:rsidR="003D111E" w:rsidRPr="003D111E" w:rsidRDefault="003D111E" w:rsidP="003D111E">
      <w:pPr>
        <w:pStyle w:val="a5"/>
        <w:numPr>
          <w:ilvl w:val="0"/>
          <w:numId w:val="22"/>
        </w:numPr>
        <w:tabs>
          <w:tab w:val="left" w:pos="720"/>
          <w:tab w:val="left" w:pos="1260"/>
          <w:tab w:val="left" w:pos="2220"/>
        </w:tabs>
        <w:autoSpaceDN w:val="0"/>
        <w:ind w:left="0" w:right="-5" w:firstLine="0"/>
        <w:jc w:val="both"/>
        <w:rPr>
          <w:sz w:val="28"/>
          <w:szCs w:val="28"/>
        </w:rPr>
      </w:pPr>
      <w:r w:rsidRPr="003D111E">
        <w:rPr>
          <w:sz w:val="28"/>
          <w:szCs w:val="28"/>
        </w:rPr>
        <w:t xml:space="preserve">Решение вступает в силу после его официального опубликования. </w:t>
      </w:r>
    </w:p>
    <w:p w:rsidR="003D111E" w:rsidRDefault="003D111E" w:rsidP="003D111E">
      <w:pPr>
        <w:rPr>
          <w:sz w:val="28"/>
          <w:szCs w:val="28"/>
        </w:rPr>
      </w:pPr>
    </w:p>
    <w:p w:rsidR="008F4AC7" w:rsidRPr="003D111E" w:rsidRDefault="008F4AC7" w:rsidP="003D111E">
      <w:pPr>
        <w:rPr>
          <w:sz w:val="28"/>
          <w:szCs w:val="28"/>
        </w:rPr>
      </w:pPr>
      <w:r w:rsidRPr="003D111E">
        <w:rPr>
          <w:sz w:val="28"/>
          <w:szCs w:val="28"/>
        </w:rPr>
        <w:t>Глава поселка                                                                                     С.Е. Данилов</w:t>
      </w: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03278C" w:rsidRDefault="0003278C" w:rsidP="008F4AC7">
      <w:pPr>
        <w:shd w:val="clear" w:color="auto" w:fill="FFFFFF"/>
        <w:jc w:val="right"/>
      </w:pPr>
    </w:p>
    <w:p w:rsidR="008F4AC7" w:rsidRPr="004B65B1" w:rsidRDefault="008F4AC7" w:rsidP="008F4AC7">
      <w:pPr>
        <w:shd w:val="clear" w:color="auto" w:fill="FFFFFF"/>
        <w:jc w:val="right"/>
      </w:pPr>
      <w:r w:rsidRPr="004B65B1">
        <w:t xml:space="preserve">Приложение </w:t>
      </w:r>
    </w:p>
    <w:p w:rsidR="008F4AC7" w:rsidRPr="004B65B1" w:rsidRDefault="008F4AC7" w:rsidP="008F4AC7">
      <w:pPr>
        <w:shd w:val="clear" w:color="auto" w:fill="FFFFFF"/>
        <w:jc w:val="right"/>
      </w:pPr>
      <w:r w:rsidRPr="004B65B1">
        <w:t>к решени</w:t>
      </w:r>
      <w:r>
        <w:t>ю</w:t>
      </w:r>
      <w:r w:rsidRPr="004B65B1">
        <w:t xml:space="preserve"> СНД</w:t>
      </w:r>
    </w:p>
    <w:p w:rsidR="008F4AC7" w:rsidRPr="004B65B1" w:rsidRDefault="008F4AC7" w:rsidP="008F4AC7">
      <w:pPr>
        <w:shd w:val="clear" w:color="auto" w:fill="FFFFFF"/>
        <w:jc w:val="right"/>
      </w:pPr>
      <w:r>
        <w:t xml:space="preserve">п. </w:t>
      </w:r>
      <w:proofErr w:type="spellStart"/>
      <w:r>
        <w:t>Балакирево</w:t>
      </w:r>
      <w:proofErr w:type="spellEnd"/>
    </w:p>
    <w:p w:rsidR="008F4AC7" w:rsidRDefault="008F4AC7" w:rsidP="008F4AC7">
      <w:pPr>
        <w:shd w:val="clear" w:color="auto" w:fill="FFFFFF"/>
        <w:jc w:val="right"/>
      </w:pPr>
      <w:r w:rsidRPr="004B65B1">
        <w:t xml:space="preserve">от </w:t>
      </w:r>
      <w:r>
        <w:t>18.11.2021</w:t>
      </w:r>
      <w:r w:rsidRPr="004B65B1">
        <w:t xml:space="preserve">  </w:t>
      </w:r>
      <w:r>
        <w:t>№36</w:t>
      </w:r>
    </w:p>
    <w:p w:rsidR="008F4AC7" w:rsidRPr="004B65B1" w:rsidRDefault="008F4AC7" w:rsidP="008F4AC7">
      <w:pPr>
        <w:shd w:val="clear" w:color="auto" w:fill="FFFFFF"/>
        <w:jc w:val="right"/>
      </w:pPr>
    </w:p>
    <w:p w:rsidR="008F4AC7" w:rsidRDefault="008F4AC7" w:rsidP="008F4AC7">
      <w:pPr>
        <w:pStyle w:val="20"/>
        <w:shd w:val="clear" w:color="auto" w:fill="auto"/>
        <w:rPr>
          <w:sz w:val="24"/>
          <w:szCs w:val="24"/>
        </w:rPr>
      </w:pPr>
      <w:r>
        <w:rPr>
          <w:sz w:val="24"/>
          <w:szCs w:val="24"/>
        </w:rPr>
        <w:t>П</w:t>
      </w:r>
      <w:r w:rsidRPr="002D3418">
        <w:rPr>
          <w:sz w:val="24"/>
          <w:szCs w:val="24"/>
        </w:rPr>
        <w:t xml:space="preserve">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Pr="002D3418">
        <w:rPr>
          <w:sz w:val="24"/>
          <w:szCs w:val="24"/>
        </w:rPr>
        <w:t>Балакирево</w:t>
      </w:r>
      <w:proofErr w:type="spellEnd"/>
    </w:p>
    <w:p w:rsidR="003D111E" w:rsidRPr="00822E88" w:rsidRDefault="003D111E" w:rsidP="008F4AC7">
      <w:pPr>
        <w:pStyle w:val="20"/>
        <w:shd w:val="clear" w:color="auto" w:fill="auto"/>
        <w:rPr>
          <w:sz w:val="24"/>
          <w:szCs w:val="24"/>
        </w:rPr>
      </w:pPr>
      <w:r w:rsidRPr="00822E88">
        <w:rPr>
          <w:sz w:val="24"/>
          <w:szCs w:val="24"/>
        </w:rPr>
        <w:t xml:space="preserve">(в редакции от </w:t>
      </w:r>
      <w:r w:rsidR="0003278C" w:rsidRPr="00822E88">
        <w:rPr>
          <w:sz w:val="24"/>
          <w:szCs w:val="24"/>
        </w:rPr>
        <w:t xml:space="preserve">18.11.2021 </w:t>
      </w:r>
      <w:r w:rsidRPr="00822E88">
        <w:rPr>
          <w:sz w:val="24"/>
          <w:szCs w:val="24"/>
        </w:rPr>
        <w:t>№</w:t>
      </w:r>
      <w:r w:rsidR="0003278C" w:rsidRPr="00822E88">
        <w:rPr>
          <w:sz w:val="24"/>
          <w:szCs w:val="24"/>
        </w:rPr>
        <w:t xml:space="preserve">36, от </w:t>
      </w:r>
      <w:r w:rsidR="00822E88" w:rsidRPr="00822E88">
        <w:rPr>
          <w:sz w:val="24"/>
          <w:szCs w:val="24"/>
        </w:rPr>
        <w:t>07.11.2024 №28</w:t>
      </w:r>
      <w:r w:rsidRPr="00822E88">
        <w:rPr>
          <w:sz w:val="24"/>
          <w:szCs w:val="24"/>
        </w:rPr>
        <w:t>)</w:t>
      </w:r>
    </w:p>
    <w:p w:rsidR="008F4AC7" w:rsidRPr="002D3418" w:rsidRDefault="008F4AC7" w:rsidP="008F4AC7">
      <w:pPr>
        <w:pStyle w:val="20"/>
        <w:shd w:val="clear" w:color="auto" w:fill="auto"/>
        <w:rPr>
          <w:sz w:val="24"/>
          <w:szCs w:val="24"/>
        </w:rPr>
      </w:pPr>
    </w:p>
    <w:p w:rsidR="008F4AC7" w:rsidRDefault="008F4AC7" w:rsidP="008F4AC7">
      <w:pPr>
        <w:pStyle w:val="21"/>
        <w:shd w:val="clear" w:color="auto" w:fill="auto"/>
        <w:tabs>
          <w:tab w:val="left" w:pos="3874"/>
        </w:tabs>
        <w:spacing w:line="260" w:lineRule="exact"/>
        <w:jc w:val="center"/>
        <w:rPr>
          <w:b/>
        </w:rPr>
      </w:pPr>
      <w:r w:rsidRPr="002D3418">
        <w:rPr>
          <w:b/>
        </w:rPr>
        <w:t>1. Общие положения</w:t>
      </w:r>
    </w:p>
    <w:p w:rsidR="008F4AC7" w:rsidRPr="002D3418" w:rsidRDefault="008F4AC7" w:rsidP="008F4AC7">
      <w:pPr>
        <w:pStyle w:val="21"/>
        <w:shd w:val="clear" w:color="auto" w:fill="auto"/>
        <w:tabs>
          <w:tab w:val="left" w:pos="3874"/>
        </w:tabs>
        <w:spacing w:line="260" w:lineRule="exact"/>
        <w:jc w:val="center"/>
        <w:rPr>
          <w:b/>
        </w:rPr>
      </w:pP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 xml:space="preserve">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xml:space="preserve">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xml:space="preserve"> (далее - муниципальный контроль).</w:t>
      </w:r>
      <w:proofErr w:type="gramEnd"/>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w:t>
      </w:r>
      <w:r>
        <w:rPr>
          <w:sz w:val="24"/>
          <w:szCs w:val="24"/>
        </w:rPr>
        <w:t>рального закона от 31.07.2020 №</w:t>
      </w:r>
      <w:r w:rsidRPr="002D3418">
        <w:rPr>
          <w:sz w:val="24"/>
          <w:szCs w:val="24"/>
        </w:rPr>
        <w:t>248-ФЗ «О государственном контроле (надзоре) и му</w:t>
      </w:r>
      <w:r w:rsidRPr="0081283B">
        <w:rPr>
          <w:sz w:val="24"/>
          <w:szCs w:val="24"/>
        </w:rPr>
        <w:t>н</w:t>
      </w:r>
      <w:r w:rsidRPr="0081283B">
        <w:rPr>
          <w:rStyle w:val="13"/>
          <w:sz w:val="24"/>
          <w:szCs w:val="24"/>
        </w:rPr>
        <w:t>ици</w:t>
      </w:r>
      <w:r w:rsidRPr="002D3418">
        <w:rPr>
          <w:sz w:val="24"/>
          <w:szCs w:val="24"/>
        </w:rPr>
        <w:t xml:space="preserve">пальном контроле в Российской Федерации» (далее - Федеральный закон </w:t>
      </w:r>
      <w:r>
        <w:rPr>
          <w:sz w:val="24"/>
          <w:szCs w:val="24"/>
        </w:rPr>
        <w:t>от 31.07.2020 №</w:t>
      </w:r>
      <w:r w:rsidRPr="002D3418">
        <w:rPr>
          <w:sz w:val="24"/>
          <w:szCs w:val="24"/>
        </w:rPr>
        <w:t>248-ФЗ).</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предусмотренных Федера</w:t>
      </w:r>
      <w:r>
        <w:rPr>
          <w:sz w:val="24"/>
          <w:szCs w:val="24"/>
        </w:rPr>
        <w:t>льными законами от 08.11.2007 №</w:t>
      </w:r>
      <w:r w:rsidRPr="002D3418">
        <w:rPr>
          <w:sz w:val="24"/>
          <w:szCs w:val="24"/>
        </w:rPr>
        <w:t>259-ФЗ «Устав автомобильного транспорта и городского наземного электрическог</w:t>
      </w:r>
      <w:r>
        <w:rPr>
          <w:sz w:val="24"/>
          <w:szCs w:val="24"/>
        </w:rPr>
        <w:t>о транспорта» и от 08.11.2007 №</w:t>
      </w:r>
      <w:r w:rsidRPr="002D3418">
        <w:rPr>
          <w:sz w:val="24"/>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8F4AC7" w:rsidRPr="002D3418" w:rsidRDefault="008F4AC7" w:rsidP="008F4AC7">
      <w:pPr>
        <w:pStyle w:val="21"/>
        <w:numPr>
          <w:ilvl w:val="0"/>
          <w:numId w:val="3"/>
        </w:numPr>
        <w:shd w:val="clear" w:color="auto" w:fill="auto"/>
        <w:spacing w:line="240" w:lineRule="auto"/>
        <w:ind w:firstLine="360"/>
        <w:rPr>
          <w:sz w:val="24"/>
          <w:szCs w:val="24"/>
        </w:rPr>
      </w:pPr>
      <w:r w:rsidRPr="002D3418">
        <w:rPr>
          <w:sz w:val="24"/>
          <w:szCs w:val="24"/>
        </w:rPr>
        <w:t xml:space="preserve"> в области автомобильных дорог и дорожной деятельности, установленных в отношении автомобильных дорог местного значения:</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F4AC7" w:rsidRPr="002D3418" w:rsidRDefault="008F4AC7" w:rsidP="008F4AC7">
      <w:pPr>
        <w:pStyle w:val="21"/>
        <w:numPr>
          <w:ilvl w:val="0"/>
          <w:numId w:val="3"/>
        </w:numPr>
        <w:shd w:val="clear" w:color="auto" w:fill="auto"/>
        <w:spacing w:line="240" w:lineRule="auto"/>
        <w:ind w:firstLine="360"/>
        <w:rPr>
          <w:sz w:val="24"/>
          <w:szCs w:val="24"/>
        </w:rPr>
      </w:pPr>
      <w:r w:rsidRPr="002D3418">
        <w:rPr>
          <w:sz w:val="24"/>
          <w:szCs w:val="24"/>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 xml:space="preserve">Контролируемые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установленные Федеральным законом № 248-ФЗ и федеральным законом о видах контроля.</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Объектами муниципального контроля являются:</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деятельность, действия (бездействие) контролируемых лиц на автомобильном транспорте, </w:t>
      </w:r>
      <w:r w:rsidRPr="002D3418">
        <w:rPr>
          <w:sz w:val="24"/>
          <w:szCs w:val="24"/>
        </w:rPr>
        <w:lastRenderedPageBreak/>
        <w:t xml:space="preserve">городском наземном электрическом транспорте и в дорожном хозяйстве, в </w:t>
      </w:r>
      <w:proofErr w:type="gramStart"/>
      <w:r w:rsidRPr="002D3418">
        <w:rPr>
          <w:sz w:val="24"/>
          <w:szCs w:val="24"/>
        </w:rPr>
        <w:t>рамках</w:t>
      </w:r>
      <w:proofErr w:type="gramEnd"/>
      <w:r w:rsidRPr="002D3418">
        <w:rPr>
          <w:sz w:val="24"/>
          <w:szCs w:val="24"/>
        </w:rPr>
        <w:t xml:space="preserve">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8F4AC7" w:rsidRPr="003D60BA" w:rsidRDefault="008F4AC7" w:rsidP="008F4AC7">
      <w:pPr>
        <w:pStyle w:val="21"/>
        <w:numPr>
          <w:ilvl w:val="0"/>
          <w:numId w:val="2"/>
        </w:numPr>
        <w:shd w:val="clear" w:color="auto" w:fill="auto"/>
        <w:tabs>
          <w:tab w:val="left" w:pos="709"/>
          <w:tab w:val="right" w:pos="993"/>
          <w:tab w:val="left" w:pos="1701"/>
        </w:tabs>
        <w:spacing w:line="240" w:lineRule="auto"/>
        <w:ind w:firstLine="360"/>
        <w:rPr>
          <w:sz w:val="24"/>
          <w:szCs w:val="24"/>
        </w:rPr>
      </w:pPr>
      <w:r w:rsidRPr="003D60BA">
        <w:rPr>
          <w:sz w:val="24"/>
          <w:szCs w:val="24"/>
        </w:rPr>
        <w:t xml:space="preserve">Муниципальный контроль осуществляется администрацией поселка </w:t>
      </w:r>
      <w:proofErr w:type="spellStart"/>
      <w:r w:rsidRPr="003D60BA">
        <w:rPr>
          <w:sz w:val="24"/>
          <w:szCs w:val="24"/>
        </w:rPr>
        <w:t>Балакирево</w:t>
      </w:r>
      <w:proofErr w:type="spellEnd"/>
      <w:r w:rsidRPr="003D60BA">
        <w:rPr>
          <w:sz w:val="24"/>
          <w:szCs w:val="24"/>
        </w:rPr>
        <w:t xml:space="preserve"> (далее - контрольный орган).</w:t>
      </w:r>
    </w:p>
    <w:p w:rsidR="008F4AC7" w:rsidRDefault="008F4AC7" w:rsidP="008F4AC7">
      <w:pPr>
        <w:pStyle w:val="21"/>
        <w:shd w:val="clear" w:color="auto" w:fill="auto"/>
        <w:tabs>
          <w:tab w:val="left" w:leader="underscore" w:pos="4205"/>
        </w:tabs>
        <w:spacing w:line="240" w:lineRule="auto"/>
        <w:ind w:firstLine="360"/>
      </w:pPr>
      <w:r w:rsidRPr="003D60BA">
        <w:rPr>
          <w:sz w:val="24"/>
          <w:szCs w:val="24"/>
        </w:rPr>
        <w:t xml:space="preserve">Должностным лицом, уполномоченным на осуществление муниципального контроля в дорожном хозяйстве от имени администрации поселка </w:t>
      </w:r>
      <w:proofErr w:type="spellStart"/>
      <w:r w:rsidRPr="003D60BA">
        <w:rPr>
          <w:sz w:val="24"/>
          <w:szCs w:val="24"/>
        </w:rPr>
        <w:t>Балакирево</w:t>
      </w:r>
      <w:proofErr w:type="spellEnd"/>
      <w:r w:rsidRPr="003D60BA">
        <w:rPr>
          <w:sz w:val="24"/>
          <w:szCs w:val="24"/>
        </w:rPr>
        <w:t xml:space="preserve"> (далее - должностные лица) является глава администрации поселка </w:t>
      </w:r>
      <w:proofErr w:type="spellStart"/>
      <w:r w:rsidRPr="003D60BA">
        <w:rPr>
          <w:sz w:val="24"/>
          <w:szCs w:val="24"/>
        </w:rPr>
        <w:t>Балакирево</w:t>
      </w:r>
      <w:proofErr w:type="spellEnd"/>
      <w:r>
        <w:t>.</w:t>
      </w:r>
    </w:p>
    <w:p w:rsidR="008F4AC7" w:rsidRPr="00EE5FBE" w:rsidRDefault="008F4AC7" w:rsidP="008F4AC7">
      <w:pPr>
        <w:pStyle w:val="21"/>
        <w:numPr>
          <w:ilvl w:val="0"/>
          <w:numId w:val="2"/>
        </w:numPr>
        <w:shd w:val="clear" w:color="auto" w:fill="auto"/>
        <w:tabs>
          <w:tab w:val="left" w:leader="underscore" w:pos="284"/>
        </w:tabs>
        <w:spacing w:line="240" w:lineRule="auto"/>
        <w:ind w:firstLine="426"/>
      </w:pPr>
      <w:r w:rsidRPr="002D3418">
        <w:rPr>
          <w:sz w:val="24"/>
          <w:szCs w:val="24"/>
        </w:rPr>
        <w:t xml:space="preserve">Должностные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соблюдают ограничения и запреты, установленные Фе</w:t>
      </w:r>
      <w:r>
        <w:rPr>
          <w:sz w:val="24"/>
          <w:szCs w:val="24"/>
        </w:rPr>
        <w:t xml:space="preserve">деральным законом от 31.07.2020 </w:t>
      </w:r>
      <w:r w:rsidRPr="002D3418">
        <w:rPr>
          <w:sz w:val="24"/>
          <w:szCs w:val="24"/>
        </w:rPr>
        <w:t>№ 248-ФЗ «О государственном контроле (надзоре) и муниципальном контроле в Российской Федерации» (далее - Федеральный закон от 31.07.2020 № 248-ФЗ).</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муниципального образования </w:t>
      </w:r>
      <w:r>
        <w:rPr>
          <w:sz w:val="24"/>
          <w:szCs w:val="24"/>
        </w:rPr>
        <w:t xml:space="preserve">поселок </w:t>
      </w:r>
      <w:proofErr w:type="spellStart"/>
      <w:r>
        <w:rPr>
          <w:sz w:val="24"/>
          <w:szCs w:val="24"/>
        </w:rPr>
        <w:t>Балакирево</w:t>
      </w:r>
      <w:proofErr w:type="spellEnd"/>
      <w:r w:rsidRPr="002D3418">
        <w:rPr>
          <w:sz w:val="24"/>
          <w:szCs w:val="24"/>
        </w:rPr>
        <w:t xml:space="preserve"> в сети «Интернет» и иных государственных и муниципальных информационных систем путем межведомственного информационного взаимодействия.</w:t>
      </w:r>
      <w:r>
        <w:rPr>
          <w:sz w:val="24"/>
          <w:szCs w:val="24"/>
        </w:rPr>
        <w:t xml:space="preserve"> </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Перечень объектов контроля содержит следующую информацию:</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основной государственный регистрационный номер;</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идентификационный номер налогоплательщика;</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наименование объекта контроля (при наличии);</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место нахождения объекта контроля.</w:t>
      </w:r>
    </w:p>
    <w:p w:rsidR="008F4AC7" w:rsidRPr="0032546B" w:rsidRDefault="008F4AC7" w:rsidP="008F4AC7">
      <w:pPr>
        <w:pStyle w:val="21"/>
        <w:numPr>
          <w:ilvl w:val="0"/>
          <w:numId w:val="2"/>
        </w:numPr>
        <w:shd w:val="clear" w:color="auto" w:fill="auto"/>
        <w:tabs>
          <w:tab w:val="left" w:pos="851"/>
          <w:tab w:val="left" w:pos="1541"/>
          <w:tab w:val="left" w:pos="3641"/>
          <w:tab w:val="left" w:pos="5810"/>
        </w:tabs>
        <w:spacing w:line="240" w:lineRule="auto"/>
        <w:ind w:firstLine="360"/>
        <w:rPr>
          <w:sz w:val="24"/>
          <w:szCs w:val="24"/>
        </w:rPr>
      </w:pPr>
      <w:r w:rsidRPr="002D3418">
        <w:rPr>
          <w:sz w:val="24"/>
          <w:szCs w:val="24"/>
        </w:rPr>
        <w:t xml:space="preserve">При осуществлении учета объектов контроля на контролируемых лиц не возлагается обязанность по представлению </w:t>
      </w:r>
      <w:r>
        <w:rPr>
          <w:sz w:val="24"/>
          <w:szCs w:val="24"/>
        </w:rPr>
        <w:t xml:space="preserve">сведений, документов, если иное не предусмотрено федеральными </w:t>
      </w:r>
      <w:r w:rsidRPr="002D3418">
        <w:rPr>
          <w:sz w:val="24"/>
          <w:szCs w:val="24"/>
        </w:rPr>
        <w:t xml:space="preserve">законами, а </w:t>
      </w:r>
      <w:proofErr w:type="gramStart"/>
      <w:r w:rsidRPr="002D3418">
        <w:rPr>
          <w:sz w:val="24"/>
          <w:szCs w:val="24"/>
        </w:rPr>
        <w:t>также</w:t>
      </w:r>
      <w:proofErr w:type="gramEnd"/>
      <w:r w:rsidRPr="002D3418">
        <w:rPr>
          <w:sz w:val="24"/>
          <w:szCs w:val="24"/>
        </w:rPr>
        <w:t xml:space="preserve"> если</w:t>
      </w:r>
      <w:r>
        <w:rPr>
          <w:sz w:val="24"/>
          <w:szCs w:val="24"/>
        </w:rPr>
        <w:t xml:space="preserve"> </w:t>
      </w:r>
      <w:r w:rsidRPr="0032546B">
        <w:rPr>
          <w:sz w:val="24"/>
          <w:szCs w:val="24"/>
        </w:rPr>
        <w:t>соответствующие сведения, документы содержатся в государственных или муниципальных информационных ресурсах.</w:t>
      </w:r>
    </w:p>
    <w:p w:rsidR="008F4AC7" w:rsidRPr="0032546B" w:rsidRDefault="008F4AC7" w:rsidP="008F4AC7">
      <w:pPr>
        <w:pStyle w:val="21"/>
        <w:numPr>
          <w:ilvl w:val="0"/>
          <w:numId w:val="2"/>
        </w:numPr>
        <w:shd w:val="clear" w:color="auto" w:fill="auto"/>
        <w:tabs>
          <w:tab w:val="left" w:pos="0"/>
          <w:tab w:val="left" w:pos="993"/>
          <w:tab w:val="left" w:pos="2127"/>
          <w:tab w:val="left" w:pos="5810"/>
          <w:tab w:val="right" w:pos="9489"/>
        </w:tabs>
        <w:spacing w:line="240" w:lineRule="auto"/>
        <w:ind w:firstLine="360"/>
        <w:rPr>
          <w:sz w:val="24"/>
          <w:szCs w:val="24"/>
        </w:rPr>
      </w:pPr>
      <w:r w:rsidRPr="002D3418">
        <w:rPr>
          <w:sz w:val="24"/>
          <w:szCs w:val="24"/>
        </w:rPr>
        <w:t>Под контролируемыми лицами при осуществлении муниципального контроля понимаются граждане и организации, указанные в статье 31 Феде</w:t>
      </w:r>
      <w:r>
        <w:rPr>
          <w:sz w:val="24"/>
          <w:szCs w:val="24"/>
        </w:rPr>
        <w:t>рального закона от 31.07.2020 №</w:t>
      </w:r>
      <w:r w:rsidRPr="002D3418">
        <w:rPr>
          <w:sz w:val="24"/>
          <w:szCs w:val="24"/>
        </w:rPr>
        <w:t>248-ФЗ, деятельность, действ</w:t>
      </w:r>
      <w:r>
        <w:rPr>
          <w:sz w:val="24"/>
          <w:szCs w:val="24"/>
        </w:rPr>
        <w:t xml:space="preserve">ия или результаты деятельности, которых либо производственные </w:t>
      </w:r>
      <w:r w:rsidRPr="002D3418">
        <w:rPr>
          <w:sz w:val="24"/>
          <w:szCs w:val="24"/>
        </w:rPr>
        <w:t>объекты,</w:t>
      </w:r>
      <w:r>
        <w:rPr>
          <w:sz w:val="24"/>
          <w:szCs w:val="24"/>
        </w:rPr>
        <w:t xml:space="preserve"> </w:t>
      </w:r>
      <w:r w:rsidRPr="0032546B">
        <w:rPr>
          <w:sz w:val="24"/>
          <w:szCs w:val="24"/>
        </w:rPr>
        <w:t>находящиеся во владении и (или) в пользовании которых, подлежат муниципальному контролю.</w:t>
      </w:r>
    </w:p>
    <w:p w:rsidR="008F4AC7" w:rsidRPr="002D3418" w:rsidRDefault="008F4AC7" w:rsidP="008F4AC7">
      <w:pPr>
        <w:pStyle w:val="21"/>
        <w:numPr>
          <w:ilvl w:val="0"/>
          <w:numId w:val="2"/>
        </w:numPr>
        <w:shd w:val="clear" w:color="auto" w:fill="auto"/>
        <w:tabs>
          <w:tab w:val="left" w:pos="851"/>
        </w:tabs>
        <w:spacing w:line="240" w:lineRule="auto"/>
        <w:ind w:firstLine="360"/>
        <w:rPr>
          <w:sz w:val="24"/>
          <w:szCs w:val="24"/>
        </w:rPr>
      </w:pPr>
      <w:r w:rsidRPr="002D3418">
        <w:rPr>
          <w:sz w:val="24"/>
          <w:szCs w:val="24"/>
        </w:rPr>
        <w:t xml:space="preserve">Контролируемые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установленные Феде</w:t>
      </w:r>
      <w:r>
        <w:rPr>
          <w:sz w:val="24"/>
          <w:szCs w:val="24"/>
        </w:rPr>
        <w:t>ральным законом от 31.07.2020 №</w:t>
      </w:r>
      <w:r w:rsidRPr="002D3418">
        <w:rPr>
          <w:sz w:val="24"/>
          <w:szCs w:val="24"/>
        </w:rPr>
        <w:t>248-ФЗ.</w:t>
      </w:r>
    </w:p>
    <w:p w:rsidR="008F4AC7" w:rsidRPr="00EE5FBE" w:rsidRDefault="008F4AC7" w:rsidP="008F4AC7">
      <w:pPr>
        <w:pStyle w:val="21"/>
        <w:numPr>
          <w:ilvl w:val="0"/>
          <w:numId w:val="2"/>
        </w:numPr>
        <w:shd w:val="clear" w:color="auto" w:fill="auto"/>
        <w:tabs>
          <w:tab w:val="left" w:pos="851"/>
          <w:tab w:val="center" w:pos="6905"/>
          <w:tab w:val="right" w:pos="10065"/>
        </w:tabs>
        <w:spacing w:line="240" w:lineRule="auto"/>
        <w:ind w:firstLine="360"/>
        <w:rPr>
          <w:sz w:val="24"/>
          <w:szCs w:val="24"/>
        </w:rPr>
      </w:pPr>
      <w:r w:rsidRPr="002D3418">
        <w:rPr>
          <w:sz w:val="24"/>
          <w:szCs w:val="24"/>
        </w:rPr>
        <w:t>К отношениям, связанным с осуществлением муниципального контроля, организацией и проведением профилактических мероп</w:t>
      </w:r>
      <w:r>
        <w:rPr>
          <w:sz w:val="24"/>
          <w:szCs w:val="24"/>
        </w:rPr>
        <w:t xml:space="preserve">риятий, контрольных (надзорных) </w:t>
      </w:r>
      <w:r w:rsidRPr="002D3418">
        <w:rPr>
          <w:sz w:val="24"/>
          <w:szCs w:val="24"/>
        </w:rPr>
        <w:t>мероприятий</w:t>
      </w:r>
      <w:r w:rsidRPr="002D3418">
        <w:rPr>
          <w:sz w:val="24"/>
          <w:szCs w:val="24"/>
        </w:rPr>
        <w:tab/>
      </w:r>
      <w:r>
        <w:rPr>
          <w:sz w:val="24"/>
          <w:szCs w:val="24"/>
        </w:rPr>
        <w:t xml:space="preserve"> применяются </w:t>
      </w:r>
      <w:r w:rsidRPr="002D3418">
        <w:rPr>
          <w:sz w:val="24"/>
          <w:szCs w:val="24"/>
        </w:rPr>
        <w:t>положения</w:t>
      </w:r>
      <w:r>
        <w:rPr>
          <w:sz w:val="24"/>
          <w:szCs w:val="24"/>
        </w:rPr>
        <w:t xml:space="preserve"> </w:t>
      </w:r>
      <w:r w:rsidRPr="00EE5FBE">
        <w:rPr>
          <w:sz w:val="24"/>
          <w:szCs w:val="24"/>
        </w:rPr>
        <w:t>Феде</w:t>
      </w:r>
      <w:r>
        <w:rPr>
          <w:sz w:val="24"/>
          <w:szCs w:val="24"/>
        </w:rPr>
        <w:t>рального закона от 31.07.2020 №</w:t>
      </w:r>
      <w:r w:rsidRPr="00EE5FBE">
        <w:rPr>
          <w:sz w:val="24"/>
          <w:szCs w:val="24"/>
        </w:rPr>
        <w:t>248-ФЗ.</w:t>
      </w:r>
    </w:p>
    <w:p w:rsidR="008F4AC7" w:rsidRPr="0032546B" w:rsidRDefault="008F4AC7" w:rsidP="008F4AC7">
      <w:pPr>
        <w:pStyle w:val="21"/>
        <w:numPr>
          <w:ilvl w:val="0"/>
          <w:numId w:val="2"/>
        </w:numPr>
        <w:shd w:val="clear" w:color="auto" w:fill="auto"/>
        <w:tabs>
          <w:tab w:val="left" w:pos="851"/>
          <w:tab w:val="left" w:pos="3641"/>
          <w:tab w:val="left" w:pos="5019"/>
          <w:tab w:val="left" w:pos="5936"/>
          <w:tab w:val="right" w:pos="9489"/>
        </w:tabs>
        <w:spacing w:line="240" w:lineRule="auto"/>
        <w:ind w:firstLine="360"/>
        <w:rPr>
          <w:sz w:val="24"/>
          <w:szCs w:val="24"/>
        </w:rPr>
      </w:pPr>
      <w:r>
        <w:rPr>
          <w:sz w:val="24"/>
          <w:szCs w:val="24"/>
        </w:rPr>
        <w:t xml:space="preserve">В соответствии с частью 7 статьи 22 Федерального </w:t>
      </w:r>
      <w:r w:rsidRPr="002D3418">
        <w:rPr>
          <w:sz w:val="24"/>
          <w:szCs w:val="24"/>
        </w:rPr>
        <w:t>закона от</w:t>
      </w:r>
      <w:r>
        <w:rPr>
          <w:sz w:val="24"/>
          <w:szCs w:val="24"/>
        </w:rPr>
        <w:t xml:space="preserve"> №248-ФЗ «О государственном контроле </w:t>
      </w:r>
      <w:r w:rsidRPr="0032546B">
        <w:rPr>
          <w:sz w:val="24"/>
          <w:szCs w:val="24"/>
        </w:rPr>
        <w:t>(надзоре) и</w:t>
      </w:r>
      <w:r>
        <w:rPr>
          <w:sz w:val="24"/>
          <w:szCs w:val="24"/>
        </w:rPr>
        <w:t xml:space="preserve"> </w:t>
      </w:r>
      <w:r w:rsidRPr="0032546B">
        <w:rPr>
          <w:sz w:val="24"/>
          <w:szCs w:val="24"/>
        </w:rPr>
        <w:t>му</w:t>
      </w:r>
      <w:r w:rsidRPr="00EE5FBE">
        <w:rPr>
          <w:sz w:val="24"/>
          <w:szCs w:val="24"/>
        </w:rPr>
        <w:t>н</w:t>
      </w:r>
      <w:r w:rsidRPr="00EE5FBE">
        <w:rPr>
          <w:rStyle w:val="13"/>
          <w:sz w:val="24"/>
          <w:szCs w:val="24"/>
        </w:rPr>
        <w:t>ици</w:t>
      </w:r>
      <w:r w:rsidRPr="0032546B">
        <w:rPr>
          <w:sz w:val="24"/>
          <w:szCs w:val="24"/>
        </w:rPr>
        <w:t>пальном контроле в Российской Федерации</w:t>
      </w:r>
      <w:r>
        <w:rPr>
          <w:sz w:val="24"/>
          <w:szCs w:val="24"/>
        </w:rPr>
        <w:t>»</w:t>
      </w:r>
      <w:r w:rsidRPr="0032546B">
        <w:rPr>
          <w:sz w:val="24"/>
          <w:szCs w:val="24"/>
        </w:rPr>
        <w:t xml:space="preserve"> при осуществлении муниципального контроля на автомобильном транспорте, городском наземном </w:t>
      </w:r>
      <w:r w:rsidRPr="0032546B">
        <w:rPr>
          <w:sz w:val="24"/>
          <w:szCs w:val="24"/>
        </w:rPr>
        <w:lastRenderedPageBreak/>
        <w:t xml:space="preserve">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32546B">
        <w:rPr>
          <w:sz w:val="24"/>
          <w:szCs w:val="24"/>
        </w:rPr>
        <w:t xml:space="preserve"> система оценки и управления рисками не применяется.</w:t>
      </w:r>
    </w:p>
    <w:p w:rsidR="008F4AC7" w:rsidRDefault="008F4AC7" w:rsidP="008F4AC7">
      <w:pPr>
        <w:pStyle w:val="21"/>
        <w:numPr>
          <w:ilvl w:val="0"/>
          <w:numId w:val="2"/>
        </w:numPr>
        <w:shd w:val="clear" w:color="auto" w:fill="auto"/>
        <w:tabs>
          <w:tab w:val="left" w:pos="851"/>
          <w:tab w:val="left" w:pos="3641"/>
          <w:tab w:val="left" w:pos="4956"/>
          <w:tab w:val="left" w:pos="5864"/>
          <w:tab w:val="right" w:pos="9489"/>
        </w:tabs>
        <w:spacing w:line="240" w:lineRule="auto"/>
        <w:ind w:firstLine="360"/>
        <w:rPr>
          <w:sz w:val="24"/>
          <w:szCs w:val="24"/>
        </w:rPr>
      </w:pPr>
      <w:r>
        <w:rPr>
          <w:sz w:val="24"/>
          <w:szCs w:val="24"/>
        </w:rPr>
        <w:t xml:space="preserve">В </w:t>
      </w:r>
      <w:r w:rsidRPr="002D3418">
        <w:rPr>
          <w:sz w:val="24"/>
          <w:szCs w:val="24"/>
        </w:rPr>
        <w:t>соо</w:t>
      </w:r>
      <w:r>
        <w:rPr>
          <w:sz w:val="24"/>
          <w:szCs w:val="24"/>
        </w:rPr>
        <w:t xml:space="preserve">тветствии с частью 2 статьи 61 Федерального </w:t>
      </w:r>
      <w:r w:rsidRPr="002D3418">
        <w:rPr>
          <w:sz w:val="24"/>
          <w:szCs w:val="24"/>
        </w:rPr>
        <w:t>закона от</w:t>
      </w:r>
      <w:r>
        <w:rPr>
          <w:sz w:val="24"/>
          <w:szCs w:val="24"/>
        </w:rPr>
        <w:t xml:space="preserve"> №248-ФЗ «О государственном контроле </w:t>
      </w:r>
      <w:r w:rsidRPr="0032546B">
        <w:rPr>
          <w:sz w:val="24"/>
          <w:szCs w:val="24"/>
        </w:rPr>
        <w:t>(надзоре) и</w:t>
      </w:r>
      <w:r>
        <w:rPr>
          <w:sz w:val="24"/>
          <w:szCs w:val="24"/>
        </w:rPr>
        <w:t xml:space="preserve"> </w:t>
      </w:r>
      <w:r w:rsidRPr="006F0B1E">
        <w:rPr>
          <w:sz w:val="24"/>
          <w:szCs w:val="24"/>
        </w:rPr>
        <w:t>муниципальном контроле в Российской Федерации</w:t>
      </w:r>
      <w:r>
        <w:rPr>
          <w:sz w:val="24"/>
          <w:szCs w:val="24"/>
        </w:rPr>
        <w:t>»</w:t>
      </w:r>
      <w:r w:rsidRPr="006F0B1E">
        <w:rPr>
          <w:sz w:val="24"/>
          <w:szCs w:val="24"/>
        </w:rPr>
        <w:t xml:space="preserve"> муниципальный контроль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6F0B1E">
        <w:rPr>
          <w:sz w:val="24"/>
          <w:szCs w:val="24"/>
        </w:rPr>
        <w:t xml:space="preserve"> осуществляется без проведения плановых контрольных (надзорных) мероприятий.</w:t>
      </w:r>
    </w:p>
    <w:p w:rsidR="008F4AC7" w:rsidRPr="006F0B1E" w:rsidRDefault="008F4AC7" w:rsidP="008F4AC7">
      <w:pPr>
        <w:pStyle w:val="21"/>
        <w:shd w:val="clear" w:color="auto" w:fill="auto"/>
        <w:tabs>
          <w:tab w:val="left" w:pos="851"/>
          <w:tab w:val="left" w:pos="3641"/>
          <w:tab w:val="left" w:pos="4956"/>
          <w:tab w:val="left" w:pos="5864"/>
          <w:tab w:val="right" w:pos="9489"/>
        </w:tabs>
        <w:spacing w:line="240" w:lineRule="auto"/>
        <w:ind w:left="360"/>
        <w:rPr>
          <w:sz w:val="24"/>
          <w:szCs w:val="24"/>
        </w:rPr>
      </w:pPr>
    </w:p>
    <w:p w:rsidR="008F4AC7" w:rsidRPr="002D3418" w:rsidRDefault="008F4AC7" w:rsidP="008F4AC7">
      <w:pPr>
        <w:pStyle w:val="12"/>
        <w:keepNext/>
        <w:keepLines/>
        <w:numPr>
          <w:ilvl w:val="0"/>
          <w:numId w:val="17"/>
        </w:numPr>
        <w:shd w:val="clear" w:color="auto" w:fill="auto"/>
        <w:tabs>
          <w:tab w:val="left" w:pos="1040"/>
        </w:tabs>
        <w:spacing w:line="240" w:lineRule="auto"/>
        <w:jc w:val="center"/>
        <w:rPr>
          <w:sz w:val="24"/>
          <w:szCs w:val="24"/>
        </w:rPr>
      </w:pPr>
      <w:bookmarkStart w:id="1" w:name="bookmark0"/>
      <w:r w:rsidRPr="002D3418">
        <w:rPr>
          <w:sz w:val="24"/>
          <w:szCs w:val="24"/>
        </w:rPr>
        <w:t xml:space="preserve">Профилактика рисков причинения вреда (ущерба) </w:t>
      </w:r>
      <w:proofErr w:type="gramStart"/>
      <w:r w:rsidRPr="002D3418">
        <w:rPr>
          <w:sz w:val="24"/>
          <w:szCs w:val="24"/>
        </w:rPr>
        <w:t>охраняемым</w:t>
      </w:r>
      <w:bookmarkEnd w:id="1"/>
      <w:proofErr w:type="gramEnd"/>
    </w:p>
    <w:p w:rsidR="008F4AC7" w:rsidRPr="002D3418" w:rsidRDefault="008F4AC7" w:rsidP="008F4AC7">
      <w:pPr>
        <w:pStyle w:val="12"/>
        <w:keepNext/>
        <w:keepLines/>
        <w:shd w:val="clear" w:color="auto" w:fill="auto"/>
        <w:spacing w:line="240" w:lineRule="auto"/>
        <w:ind w:firstLine="0"/>
        <w:jc w:val="center"/>
        <w:rPr>
          <w:sz w:val="24"/>
          <w:szCs w:val="24"/>
        </w:rPr>
      </w:pPr>
      <w:bookmarkStart w:id="2" w:name="bookmark1"/>
      <w:r w:rsidRPr="002D3418">
        <w:rPr>
          <w:sz w:val="24"/>
          <w:szCs w:val="24"/>
        </w:rPr>
        <w:t>законом ценностям</w:t>
      </w:r>
      <w:bookmarkEnd w:id="2"/>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Pr>
          <w:sz w:val="24"/>
          <w:szCs w:val="24"/>
        </w:rPr>
        <w:t xml:space="preserve">поселка </w:t>
      </w:r>
      <w:proofErr w:type="spellStart"/>
      <w:r>
        <w:rPr>
          <w:sz w:val="24"/>
          <w:szCs w:val="24"/>
        </w:rPr>
        <w:t>Балакирево</w:t>
      </w:r>
      <w:proofErr w:type="spellEnd"/>
      <w:r w:rsidRPr="002D3418">
        <w:rPr>
          <w:sz w:val="24"/>
          <w:szCs w:val="24"/>
        </w:rPr>
        <w:t>, прошедшей общественное обсуждение, и размещенной на официальном сайте.</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Профилактические мероприятия, предусмотренные программой профилактики, обязательны для проведения контрольным органом.</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Контрольный орган может проводить профилактические мероприятия, не предусмотренные программой профилактики.</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При осуществлении муниципального контроля могут проводиться следующие виды профилактических мероприятий:</w:t>
      </w:r>
    </w:p>
    <w:p w:rsidR="008F4AC7" w:rsidRPr="002D3418" w:rsidRDefault="008F4AC7" w:rsidP="008F4AC7">
      <w:pPr>
        <w:pStyle w:val="21"/>
        <w:numPr>
          <w:ilvl w:val="0"/>
          <w:numId w:val="5"/>
        </w:numPr>
        <w:shd w:val="clear" w:color="auto" w:fill="auto"/>
        <w:spacing w:line="240" w:lineRule="auto"/>
        <w:ind w:firstLine="360"/>
        <w:rPr>
          <w:sz w:val="24"/>
          <w:szCs w:val="24"/>
        </w:rPr>
      </w:pPr>
      <w:r w:rsidRPr="002D3418">
        <w:rPr>
          <w:sz w:val="24"/>
          <w:szCs w:val="24"/>
        </w:rPr>
        <w:t xml:space="preserve"> информирование;</w:t>
      </w:r>
    </w:p>
    <w:p w:rsidR="008F4AC7" w:rsidRPr="002D3418" w:rsidRDefault="008F4AC7" w:rsidP="008F4AC7">
      <w:pPr>
        <w:pStyle w:val="21"/>
        <w:numPr>
          <w:ilvl w:val="0"/>
          <w:numId w:val="5"/>
        </w:numPr>
        <w:shd w:val="clear" w:color="auto" w:fill="auto"/>
        <w:spacing w:line="240" w:lineRule="auto"/>
        <w:ind w:firstLine="360"/>
        <w:rPr>
          <w:sz w:val="24"/>
          <w:szCs w:val="24"/>
        </w:rPr>
      </w:pPr>
      <w:r w:rsidRPr="002D3418">
        <w:rPr>
          <w:sz w:val="24"/>
          <w:szCs w:val="24"/>
        </w:rPr>
        <w:t xml:space="preserve"> объявление предостережения;</w:t>
      </w:r>
    </w:p>
    <w:p w:rsidR="008F4AC7" w:rsidRPr="002D3418" w:rsidRDefault="008F4AC7" w:rsidP="008F4AC7">
      <w:pPr>
        <w:pStyle w:val="21"/>
        <w:numPr>
          <w:ilvl w:val="0"/>
          <w:numId w:val="5"/>
        </w:numPr>
        <w:shd w:val="clear" w:color="auto" w:fill="auto"/>
        <w:spacing w:line="240" w:lineRule="auto"/>
        <w:ind w:firstLine="360"/>
        <w:rPr>
          <w:sz w:val="24"/>
          <w:szCs w:val="24"/>
        </w:rPr>
      </w:pPr>
      <w:r w:rsidRPr="002D3418">
        <w:rPr>
          <w:sz w:val="24"/>
          <w:szCs w:val="24"/>
        </w:rPr>
        <w:t xml:space="preserve"> консультирование;</w:t>
      </w:r>
    </w:p>
    <w:p w:rsidR="0003278C" w:rsidRPr="0003278C" w:rsidRDefault="008F4AC7" w:rsidP="0003278C">
      <w:pPr>
        <w:pStyle w:val="21"/>
        <w:numPr>
          <w:ilvl w:val="0"/>
          <w:numId w:val="5"/>
        </w:numPr>
        <w:shd w:val="clear" w:color="auto" w:fill="auto"/>
        <w:spacing w:line="240" w:lineRule="auto"/>
        <w:ind w:firstLine="360"/>
        <w:rPr>
          <w:sz w:val="24"/>
          <w:szCs w:val="24"/>
        </w:rPr>
      </w:pPr>
      <w:r w:rsidRPr="0003278C">
        <w:rPr>
          <w:color w:val="FF0000"/>
          <w:sz w:val="24"/>
          <w:szCs w:val="24"/>
        </w:rPr>
        <w:t xml:space="preserve"> </w:t>
      </w:r>
      <w:r w:rsidRPr="0003278C">
        <w:rPr>
          <w:sz w:val="24"/>
          <w:szCs w:val="24"/>
        </w:rPr>
        <w:t>профилактический визит.</w:t>
      </w:r>
    </w:p>
    <w:p w:rsidR="0003278C" w:rsidRPr="00822E88" w:rsidRDefault="0003278C" w:rsidP="0003278C">
      <w:pPr>
        <w:pStyle w:val="21"/>
        <w:numPr>
          <w:ilvl w:val="0"/>
          <w:numId w:val="5"/>
        </w:numPr>
        <w:shd w:val="clear" w:color="auto" w:fill="auto"/>
        <w:spacing w:line="240" w:lineRule="auto"/>
        <w:ind w:firstLine="426"/>
        <w:rPr>
          <w:sz w:val="24"/>
          <w:szCs w:val="24"/>
        </w:rPr>
      </w:pPr>
      <w:r w:rsidRPr="00822E88">
        <w:rPr>
          <w:sz w:val="24"/>
          <w:szCs w:val="24"/>
        </w:rPr>
        <w:t xml:space="preserve">обобщение правоприменительной практики.  </w:t>
      </w:r>
    </w:p>
    <w:p w:rsidR="0003278C" w:rsidRPr="00822E88" w:rsidRDefault="0003278C" w:rsidP="0003278C">
      <w:pPr>
        <w:pStyle w:val="21"/>
        <w:shd w:val="clear" w:color="auto" w:fill="auto"/>
        <w:spacing w:line="240" w:lineRule="auto"/>
        <w:ind w:firstLine="426"/>
        <w:rPr>
          <w:sz w:val="24"/>
          <w:szCs w:val="24"/>
        </w:rPr>
      </w:pPr>
      <w:r w:rsidRPr="00822E88">
        <w:rPr>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r w:rsidR="00822E88" w:rsidRPr="00822E88">
        <w:rPr>
          <w:sz w:val="24"/>
          <w:szCs w:val="24"/>
        </w:rPr>
        <w:t xml:space="preserve"> (в редакции от 07.11.2024 №28)</w:t>
      </w:r>
      <w:r w:rsidRPr="00822E88">
        <w:rPr>
          <w:sz w:val="24"/>
          <w:szCs w:val="24"/>
        </w:rPr>
        <w:t>.</w:t>
      </w:r>
    </w:p>
    <w:p w:rsidR="0003278C" w:rsidRPr="002D3418" w:rsidRDefault="0003278C" w:rsidP="0003278C">
      <w:pPr>
        <w:pStyle w:val="21"/>
        <w:shd w:val="clear" w:color="auto" w:fill="auto"/>
        <w:spacing w:line="240" w:lineRule="auto"/>
        <w:rPr>
          <w:sz w:val="24"/>
          <w:szCs w:val="24"/>
        </w:rPr>
      </w:pPr>
    </w:p>
    <w:p w:rsidR="008F4AC7" w:rsidRPr="003365FB" w:rsidRDefault="008F4AC7" w:rsidP="008F4AC7">
      <w:pPr>
        <w:pStyle w:val="21"/>
        <w:numPr>
          <w:ilvl w:val="0"/>
          <w:numId w:val="2"/>
        </w:numPr>
        <w:shd w:val="clear" w:color="auto" w:fill="auto"/>
        <w:spacing w:line="240" w:lineRule="auto"/>
        <w:ind w:firstLine="360"/>
        <w:rPr>
          <w:sz w:val="24"/>
          <w:szCs w:val="24"/>
        </w:rPr>
      </w:pPr>
      <w:r w:rsidRPr="003365FB">
        <w:rPr>
          <w:sz w:val="24"/>
          <w:szCs w:val="24"/>
        </w:rPr>
        <w:t xml:space="preserve">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на официальном сайте, в средствах массовой информации и в иных формах.</w:t>
      </w:r>
    </w:p>
    <w:p w:rsidR="008F4AC7" w:rsidRPr="002D3418" w:rsidRDefault="008F4AC7" w:rsidP="008F4AC7">
      <w:pPr>
        <w:pStyle w:val="21"/>
        <w:shd w:val="clear" w:color="auto" w:fill="auto"/>
        <w:spacing w:line="240" w:lineRule="auto"/>
        <w:ind w:firstLine="360"/>
        <w:rPr>
          <w:sz w:val="24"/>
          <w:szCs w:val="24"/>
        </w:rPr>
      </w:pPr>
      <w:r w:rsidRPr="003365FB">
        <w:rPr>
          <w:sz w:val="24"/>
          <w:szCs w:val="24"/>
        </w:rPr>
        <w:t>Размещенные сведения поддерживаются в актуальном состоянии и обновляются в срок не</w:t>
      </w:r>
      <w:r w:rsidRPr="002D3418">
        <w:rPr>
          <w:sz w:val="24"/>
          <w:szCs w:val="24"/>
        </w:rPr>
        <w:t xml:space="preserve"> позднее 5 рабочих дней с момента их изменения.</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 xml:space="preserve">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w:t>
      </w:r>
      <w:r>
        <w:rPr>
          <w:sz w:val="24"/>
          <w:szCs w:val="24"/>
        </w:rPr>
        <w:t xml:space="preserve">поселка </w:t>
      </w:r>
      <w:proofErr w:type="spellStart"/>
      <w:r>
        <w:rPr>
          <w:sz w:val="24"/>
          <w:szCs w:val="24"/>
        </w:rPr>
        <w:t>Балакирево</w:t>
      </w:r>
      <w:proofErr w:type="spellEnd"/>
      <w:r>
        <w:rPr>
          <w:sz w:val="24"/>
          <w:szCs w:val="24"/>
        </w:rPr>
        <w:t>.</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2D3418">
        <w:rPr>
          <w:sz w:val="24"/>
          <w:szCs w:val="24"/>
        </w:rPr>
        <w:t xml:space="preserve"> принять меры по обеспечению соблюдения обязательных требований.</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Предостережение объявляется и направляется контролируемому лицу в порядке, предусмотренном Феде</w:t>
      </w:r>
      <w:r>
        <w:rPr>
          <w:sz w:val="24"/>
          <w:szCs w:val="24"/>
        </w:rPr>
        <w:t>ральным законом от 31.07.2020 №</w:t>
      </w:r>
      <w:r w:rsidRPr="002D3418">
        <w:rPr>
          <w:sz w:val="24"/>
          <w:szCs w:val="24"/>
        </w:rPr>
        <w:t xml:space="preserve">248- ФЗ, и должно содержать указание </w:t>
      </w:r>
      <w:r w:rsidRPr="002D3418">
        <w:rPr>
          <w:sz w:val="24"/>
          <w:szCs w:val="24"/>
        </w:rPr>
        <w:lastRenderedPageBreak/>
        <w:t>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w:t>
      </w:r>
      <w:proofErr w:type="gramEnd"/>
      <w:r w:rsidRPr="002D3418">
        <w:rPr>
          <w:sz w:val="24"/>
          <w:szCs w:val="24"/>
        </w:rPr>
        <w:t xml:space="preserve"> требование представления контролируемым лицом сведений и документов.</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F4AC7" w:rsidRPr="002D3418" w:rsidRDefault="008F4AC7" w:rsidP="008F4AC7">
      <w:pPr>
        <w:pStyle w:val="21"/>
        <w:shd w:val="clear" w:color="auto" w:fill="auto"/>
        <w:spacing w:line="240" w:lineRule="auto"/>
        <w:ind w:firstLine="360"/>
        <w:rPr>
          <w:sz w:val="24"/>
          <w:szCs w:val="24"/>
        </w:rPr>
      </w:pPr>
      <w:proofErr w:type="gramStart"/>
      <w:r w:rsidRPr="002D3418">
        <w:rPr>
          <w:sz w:val="24"/>
          <w:szCs w:val="24"/>
        </w:rPr>
        <w:t>Возражения составляются контролируемым лицом в произвольной форме с указанием наименования организации, фамилии, имени, отчества (при наличии),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организации, гражданина; обоснования позиции в отношении указанных в предостережении действий (бездействия) организации, гражданина, которые приводят или могут привести к нарушению обязательных требований.</w:t>
      </w:r>
      <w:proofErr w:type="gramEnd"/>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Консультирование может осуществляться должностным лицом контрольного органа по телефону, посредством </w:t>
      </w:r>
      <w:proofErr w:type="spellStart"/>
      <w:r w:rsidRPr="002D3418">
        <w:rPr>
          <w:sz w:val="24"/>
          <w:szCs w:val="24"/>
        </w:rPr>
        <w:t>видео-конференц-связи</w:t>
      </w:r>
      <w:proofErr w:type="spellEnd"/>
      <w:r w:rsidRPr="002D3418">
        <w:rPr>
          <w:sz w:val="24"/>
          <w:szCs w:val="24"/>
        </w:rPr>
        <w:t>, на личном приеме либо в ходе проведения профилактического мероприятия, контрольного (надзорного) мероприятия.</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Консультирование осуществляется по следующим вопросам:</w:t>
      </w:r>
    </w:p>
    <w:p w:rsidR="008F4AC7" w:rsidRPr="002D3418" w:rsidRDefault="008F4AC7" w:rsidP="008F4AC7">
      <w:pPr>
        <w:pStyle w:val="21"/>
        <w:numPr>
          <w:ilvl w:val="0"/>
          <w:numId w:val="6"/>
        </w:numPr>
        <w:shd w:val="clear" w:color="auto" w:fill="auto"/>
        <w:spacing w:line="240" w:lineRule="auto"/>
        <w:ind w:firstLine="360"/>
        <w:rPr>
          <w:sz w:val="24"/>
          <w:szCs w:val="24"/>
        </w:rPr>
      </w:pPr>
      <w:r w:rsidRPr="002D3418">
        <w:rPr>
          <w:sz w:val="24"/>
          <w:szCs w:val="24"/>
        </w:rPr>
        <w:t xml:space="preserve"> компетенция контрольного органа;</w:t>
      </w:r>
    </w:p>
    <w:p w:rsidR="008F4AC7" w:rsidRPr="002D3418" w:rsidRDefault="008F4AC7" w:rsidP="008F4AC7">
      <w:pPr>
        <w:pStyle w:val="21"/>
        <w:numPr>
          <w:ilvl w:val="0"/>
          <w:numId w:val="6"/>
        </w:numPr>
        <w:shd w:val="clear" w:color="auto" w:fill="auto"/>
        <w:spacing w:line="240" w:lineRule="auto"/>
        <w:ind w:firstLine="360"/>
        <w:rPr>
          <w:sz w:val="24"/>
          <w:szCs w:val="24"/>
        </w:rPr>
      </w:pPr>
      <w:r w:rsidRPr="002D3418">
        <w:rPr>
          <w:sz w:val="24"/>
          <w:szCs w:val="24"/>
        </w:rPr>
        <w:t xml:space="preserve"> организация и осуществление муниципального контроля;</w:t>
      </w:r>
    </w:p>
    <w:p w:rsidR="008F4AC7" w:rsidRPr="002D3418" w:rsidRDefault="008F4AC7" w:rsidP="008F4AC7">
      <w:pPr>
        <w:pStyle w:val="21"/>
        <w:numPr>
          <w:ilvl w:val="0"/>
          <w:numId w:val="6"/>
        </w:numPr>
        <w:shd w:val="clear" w:color="auto" w:fill="auto"/>
        <w:spacing w:line="240" w:lineRule="auto"/>
        <w:ind w:firstLine="360"/>
        <w:rPr>
          <w:sz w:val="24"/>
          <w:szCs w:val="24"/>
        </w:rPr>
      </w:pPr>
      <w:r w:rsidRPr="002D3418">
        <w:rPr>
          <w:sz w:val="24"/>
          <w:szCs w:val="24"/>
        </w:rPr>
        <w:t xml:space="preserve"> порядок осуществления профилактических, контрольных (надзорных) мероприятий, установленных настоящим Положением;</w:t>
      </w:r>
    </w:p>
    <w:p w:rsidR="008F4AC7" w:rsidRPr="002D3418" w:rsidRDefault="008F4AC7" w:rsidP="008F4AC7">
      <w:pPr>
        <w:pStyle w:val="21"/>
        <w:numPr>
          <w:ilvl w:val="0"/>
          <w:numId w:val="6"/>
        </w:numPr>
        <w:shd w:val="clear" w:color="auto" w:fill="auto"/>
        <w:spacing w:line="240" w:lineRule="auto"/>
        <w:ind w:firstLine="360"/>
        <w:rPr>
          <w:sz w:val="24"/>
          <w:szCs w:val="24"/>
        </w:rPr>
      </w:pPr>
      <w:r w:rsidRPr="002D3418">
        <w:rPr>
          <w:sz w:val="24"/>
          <w:szCs w:val="24"/>
        </w:rPr>
        <w:t xml:space="preserve"> применение мер ответственности за нарушение обязательных требований.</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w:t>
      </w:r>
      <w:r>
        <w:rPr>
          <w:sz w:val="24"/>
          <w:szCs w:val="24"/>
        </w:rPr>
        <w:t>ральным законом от 02.05.2006 №</w:t>
      </w:r>
      <w:r w:rsidRPr="002D3418">
        <w:rPr>
          <w:sz w:val="24"/>
          <w:szCs w:val="24"/>
        </w:rPr>
        <w:t>59-ФЗ «О порядке рассмотрения обращений граждан Российской Федерации».</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F4AC7" w:rsidRPr="002D3418" w:rsidRDefault="008F4AC7" w:rsidP="008F4AC7">
      <w:pPr>
        <w:pStyle w:val="21"/>
        <w:numPr>
          <w:ilvl w:val="0"/>
          <w:numId w:val="2"/>
        </w:numPr>
        <w:shd w:val="clear" w:color="auto" w:fill="auto"/>
        <w:spacing w:line="240" w:lineRule="auto"/>
        <w:ind w:firstLine="360"/>
        <w:rPr>
          <w:sz w:val="24"/>
          <w:szCs w:val="24"/>
        </w:rPr>
      </w:pPr>
      <w:r w:rsidRPr="002D3418">
        <w:rPr>
          <w:sz w:val="24"/>
          <w:szCs w:val="24"/>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3278C" w:rsidRPr="00822E88" w:rsidRDefault="00461089" w:rsidP="0003278C">
      <w:pPr>
        <w:pStyle w:val="a5"/>
        <w:ind w:left="0"/>
        <w:jc w:val="both"/>
        <w:rPr>
          <w:bCs/>
        </w:rPr>
      </w:pPr>
      <w:r w:rsidRPr="00822E88">
        <w:t xml:space="preserve">32. </w:t>
      </w:r>
      <w:r w:rsidR="0003278C" w:rsidRPr="00822E88">
        <w:rPr>
          <w:bCs/>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03278C" w:rsidRPr="00822E88">
        <w:rPr>
          <w:bCs/>
        </w:rPr>
        <w:t>видео-конференц-связи</w:t>
      </w:r>
      <w:proofErr w:type="spellEnd"/>
      <w:r w:rsidR="0003278C" w:rsidRPr="00822E88">
        <w:rPr>
          <w:bCs/>
        </w:rPr>
        <w:t>.</w:t>
      </w:r>
    </w:p>
    <w:p w:rsidR="0003278C" w:rsidRPr="00822E88" w:rsidRDefault="0003278C" w:rsidP="0003278C">
      <w:pPr>
        <w:pStyle w:val="a5"/>
        <w:ind w:left="0" w:firstLine="708"/>
        <w:jc w:val="both"/>
        <w:rPr>
          <w:bCs/>
        </w:rPr>
      </w:pPr>
      <w:proofErr w:type="gramStart"/>
      <w:r w:rsidRPr="00822E88">
        <w:rPr>
          <w:bC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sidRPr="00822E88">
        <w:rPr>
          <w:bCs/>
        </w:rPr>
        <w:lastRenderedPageBreak/>
        <w:t>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3278C" w:rsidRPr="00822E88" w:rsidRDefault="0003278C" w:rsidP="0003278C">
      <w:pPr>
        <w:pStyle w:val="a5"/>
        <w:ind w:left="0" w:firstLine="708"/>
        <w:jc w:val="both"/>
        <w:rPr>
          <w:bCs/>
        </w:rPr>
      </w:pPr>
      <w:r w:rsidRPr="00822E88">
        <w:rPr>
          <w:bC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278C" w:rsidRPr="00822E88" w:rsidRDefault="0003278C" w:rsidP="0003278C">
      <w:pPr>
        <w:pStyle w:val="a5"/>
        <w:ind w:left="0" w:firstLine="708"/>
        <w:jc w:val="both"/>
        <w:rPr>
          <w:bCs/>
        </w:rPr>
      </w:pPr>
      <w:r w:rsidRPr="00822E88">
        <w:rPr>
          <w:bCs/>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3278C" w:rsidRPr="00822E88" w:rsidRDefault="0003278C" w:rsidP="0003278C">
      <w:pPr>
        <w:pStyle w:val="a5"/>
        <w:ind w:left="0" w:firstLine="708"/>
        <w:jc w:val="both"/>
        <w:rPr>
          <w:bCs/>
        </w:rPr>
      </w:pPr>
      <w:r w:rsidRPr="00822E88">
        <w:rPr>
          <w:bCs/>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03278C" w:rsidRPr="00822E88" w:rsidRDefault="0003278C" w:rsidP="0003278C">
      <w:pPr>
        <w:pStyle w:val="a5"/>
        <w:ind w:left="0" w:firstLine="708"/>
        <w:jc w:val="both"/>
        <w:rPr>
          <w:bCs/>
        </w:rPr>
      </w:pPr>
      <w:r w:rsidRPr="00822E88">
        <w:rPr>
          <w:bCs/>
        </w:rPr>
        <w:t>Уведомление о проведении обязательного профилактического визита составляется в письменной форме.</w:t>
      </w:r>
    </w:p>
    <w:p w:rsidR="0003278C" w:rsidRPr="00822E88" w:rsidRDefault="0003278C" w:rsidP="0003278C">
      <w:pPr>
        <w:pStyle w:val="a5"/>
        <w:ind w:left="0" w:firstLine="708"/>
        <w:jc w:val="both"/>
        <w:rPr>
          <w:bCs/>
        </w:rPr>
      </w:pPr>
      <w:r w:rsidRPr="00822E88">
        <w:rPr>
          <w:bCs/>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3278C" w:rsidRPr="00822E88" w:rsidRDefault="0003278C" w:rsidP="0003278C">
      <w:pPr>
        <w:pStyle w:val="a5"/>
        <w:ind w:left="0" w:firstLine="708"/>
        <w:jc w:val="both"/>
        <w:rPr>
          <w:bCs/>
        </w:rPr>
      </w:pPr>
      <w:r w:rsidRPr="00822E88">
        <w:rPr>
          <w:bCs/>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822E88">
        <w:rPr>
          <w:bCs/>
        </w:rPr>
        <w:t>позднее</w:t>
      </w:r>
      <w:proofErr w:type="gramEnd"/>
      <w:r w:rsidRPr="00822E88">
        <w:rPr>
          <w:bCs/>
        </w:rPr>
        <w:t xml:space="preserve"> чем за три рабочих дня до даты его проведения.</w:t>
      </w:r>
    </w:p>
    <w:p w:rsidR="0003278C" w:rsidRPr="00822E88" w:rsidRDefault="0003278C" w:rsidP="0003278C">
      <w:pPr>
        <w:pStyle w:val="a5"/>
        <w:ind w:left="0" w:firstLine="708"/>
        <w:jc w:val="both"/>
        <w:rPr>
          <w:bCs/>
        </w:rPr>
      </w:pPr>
      <w:r w:rsidRPr="00822E88">
        <w:rPr>
          <w:bCs/>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roofErr w:type="gramStart"/>
      <w:r w:rsidRPr="00822E88">
        <w:rPr>
          <w:bCs/>
        </w:rPr>
        <w:t>.</w:t>
      </w:r>
      <w:proofErr w:type="gramEnd"/>
      <w:r w:rsidRPr="00822E88">
        <w:rPr>
          <w:bCs/>
        </w:rPr>
        <w:t xml:space="preserve"> (</w:t>
      </w:r>
      <w:proofErr w:type="gramStart"/>
      <w:r w:rsidRPr="00822E88">
        <w:rPr>
          <w:bCs/>
        </w:rPr>
        <w:t>в</w:t>
      </w:r>
      <w:proofErr w:type="gramEnd"/>
      <w:r w:rsidRPr="00822E88">
        <w:rPr>
          <w:bCs/>
        </w:rPr>
        <w:t xml:space="preserve"> редакции от </w:t>
      </w:r>
      <w:r w:rsidR="00822E88" w:rsidRPr="00822E88">
        <w:rPr>
          <w:bCs/>
        </w:rPr>
        <w:t xml:space="preserve">07.11.2024 </w:t>
      </w:r>
      <w:r w:rsidRPr="00822E88">
        <w:rPr>
          <w:bCs/>
        </w:rPr>
        <w:t>№</w:t>
      </w:r>
      <w:r w:rsidR="00822E88" w:rsidRPr="00822E88">
        <w:rPr>
          <w:bCs/>
        </w:rPr>
        <w:t>28</w:t>
      </w:r>
      <w:r w:rsidRPr="00822E88">
        <w:rPr>
          <w:bCs/>
        </w:rPr>
        <w:t>)</w:t>
      </w:r>
    </w:p>
    <w:p w:rsidR="008F4AC7" w:rsidRPr="002D3418" w:rsidRDefault="00461089" w:rsidP="00461089">
      <w:pPr>
        <w:pStyle w:val="a3"/>
        <w:numPr>
          <w:ilvl w:val="3"/>
          <w:numId w:val="2"/>
        </w:numPr>
        <w:tabs>
          <w:tab w:val="left" w:pos="426"/>
        </w:tabs>
        <w:spacing w:before="0" w:beforeAutospacing="0" w:after="0" w:afterAutospacing="0" w:line="177" w:lineRule="atLeast"/>
        <w:jc w:val="both"/>
      </w:pPr>
      <w:r w:rsidRPr="00822E88">
        <w:rPr>
          <w:sz w:val="26"/>
          <w:szCs w:val="26"/>
        </w:rPr>
        <w:t>33.</w:t>
      </w:r>
      <w:r w:rsidRPr="00822E88">
        <w:t xml:space="preserve"> </w:t>
      </w:r>
      <w:r w:rsidR="008F4AC7" w:rsidRPr="00822E88">
        <w:t>В ходе профилактического визита должностным лицом контрольного органа может</w:t>
      </w:r>
      <w:r w:rsidR="008F4AC7" w:rsidRPr="002D3418">
        <w:t xml:space="preserve"> осуществляться консультирование контролируемого лица.</w:t>
      </w:r>
    </w:p>
    <w:p w:rsidR="008F4AC7" w:rsidRPr="002D3418" w:rsidRDefault="008F4AC7" w:rsidP="00461089">
      <w:pPr>
        <w:pStyle w:val="21"/>
        <w:numPr>
          <w:ilvl w:val="0"/>
          <w:numId w:val="24"/>
        </w:numPr>
        <w:shd w:val="clear" w:color="auto" w:fill="auto"/>
        <w:tabs>
          <w:tab w:val="left" w:pos="851"/>
        </w:tabs>
        <w:spacing w:line="240" w:lineRule="auto"/>
        <w:ind w:left="0" w:firstLine="426"/>
        <w:rPr>
          <w:sz w:val="24"/>
          <w:szCs w:val="24"/>
        </w:rPr>
      </w:pPr>
      <w:r w:rsidRPr="002D3418">
        <w:rPr>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F4AC7" w:rsidRPr="002D3418" w:rsidRDefault="008F4AC7" w:rsidP="00461089">
      <w:pPr>
        <w:pStyle w:val="21"/>
        <w:numPr>
          <w:ilvl w:val="0"/>
          <w:numId w:val="24"/>
        </w:numPr>
        <w:shd w:val="clear" w:color="auto" w:fill="auto"/>
        <w:tabs>
          <w:tab w:val="left" w:pos="851"/>
        </w:tabs>
        <w:spacing w:line="240" w:lineRule="auto"/>
        <w:ind w:left="0" w:firstLine="426"/>
        <w:rPr>
          <w:sz w:val="24"/>
          <w:szCs w:val="24"/>
        </w:rPr>
      </w:pPr>
      <w:r w:rsidRPr="002D3418">
        <w:rPr>
          <w:sz w:val="24"/>
          <w:szCs w:val="24"/>
        </w:rPr>
        <w:t xml:space="preserve"> В случае</w:t>
      </w:r>
      <w:proofErr w:type="gramStart"/>
      <w:r w:rsidRPr="002D3418">
        <w:rPr>
          <w:sz w:val="24"/>
          <w:szCs w:val="24"/>
        </w:rPr>
        <w:t>,</w:t>
      </w:r>
      <w:proofErr w:type="gramEnd"/>
      <w:r w:rsidRPr="002D3418">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F4AC7" w:rsidRDefault="008F4AC7" w:rsidP="00461089">
      <w:pPr>
        <w:pStyle w:val="21"/>
        <w:numPr>
          <w:ilvl w:val="0"/>
          <w:numId w:val="24"/>
        </w:numPr>
        <w:shd w:val="clear" w:color="auto" w:fill="auto"/>
        <w:spacing w:line="240" w:lineRule="auto"/>
        <w:ind w:left="0" w:firstLine="360"/>
        <w:rPr>
          <w:sz w:val="24"/>
          <w:szCs w:val="24"/>
        </w:rPr>
      </w:pPr>
      <w:r w:rsidRPr="002D3418">
        <w:rPr>
          <w:sz w:val="24"/>
          <w:szCs w:val="24"/>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 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F4AC7" w:rsidRPr="002D3418" w:rsidRDefault="008F4AC7" w:rsidP="00461089">
      <w:pPr>
        <w:pStyle w:val="21"/>
        <w:shd w:val="clear" w:color="auto" w:fill="auto"/>
        <w:spacing w:line="240" w:lineRule="auto"/>
        <w:rPr>
          <w:sz w:val="24"/>
          <w:szCs w:val="24"/>
        </w:rPr>
      </w:pPr>
    </w:p>
    <w:p w:rsidR="00E910B0" w:rsidRDefault="00E910B0" w:rsidP="00E910B0">
      <w:pPr>
        <w:pStyle w:val="12"/>
        <w:keepNext/>
        <w:keepLines/>
        <w:shd w:val="clear" w:color="auto" w:fill="auto"/>
        <w:tabs>
          <w:tab w:val="left" w:pos="2385"/>
        </w:tabs>
        <w:spacing w:line="240" w:lineRule="auto"/>
        <w:ind w:firstLine="0"/>
        <w:jc w:val="center"/>
        <w:rPr>
          <w:sz w:val="24"/>
          <w:szCs w:val="24"/>
          <w:lang w:val="en-US"/>
        </w:rPr>
      </w:pPr>
      <w:bookmarkStart w:id="3" w:name="bookmark2"/>
      <w:r>
        <w:rPr>
          <w:sz w:val="24"/>
          <w:szCs w:val="24"/>
          <w:lang w:val="en-US"/>
        </w:rPr>
        <w:t>III.</w:t>
      </w:r>
      <w:r w:rsidRPr="002D3418">
        <w:rPr>
          <w:sz w:val="24"/>
          <w:szCs w:val="24"/>
        </w:rPr>
        <w:t>Осуществление муниципального контроля</w:t>
      </w:r>
      <w:bookmarkEnd w:id="3"/>
    </w:p>
    <w:p w:rsidR="00E910B0" w:rsidRPr="00EE5FBE" w:rsidRDefault="00E910B0" w:rsidP="00E910B0">
      <w:pPr>
        <w:pStyle w:val="12"/>
        <w:keepNext/>
        <w:keepLines/>
        <w:shd w:val="clear" w:color="auto" w:fill="auto"/>
        <w:tabs>
          <w:tab w:val="left" w:pos="2385"/>
        </w:tabs>
        <w:spacing w:line="240" w:lineRule="auto"/>
        <w:ind w:firstLine="0"/>
        <w:jc w:val="center"/>
        <w:rPr>
          <w:sz w:val="24"/>
          <w:szCs w:val="24"/>
          <w:lang w:val="en-US"/>
        </w:rPr>
      </w:pP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контролируемыми лицами.</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E910B0" w:rsidRPr="002D3418" w:rsidRDefault="00E910B0" w:rsidP="00E910B0">
      <w:pPr>
        <w:pStyle w:val="21"/>
        <w:numPr>
          <w:ilvl w:val="0"/>
          <w:numId w:val="7"/>
        </w:numPr>
        <w:shd w:val="clear" w:color="auto" w:fill="auto"/>
        <w:spacing w:line="240" w:lineRule="auto"/>
        <w:rPr>
          <w:sz w:val="24"/>
          <w:szCs w:val="24"/>
        </w:rPr>
      </w:pPr>
      <w:r w:rsidRPr="002D3418">
        <w:rPr>
          <w:sz w:val="24"/>
          <w:szCs w:val="24"/>
        </w:rPr>
        <w:t xml:space="preserve"> инспекционный визит;</w:t>
      </w:r>
    </w:p>
    <w:p w:rsidR="00E910B0" w:rsidRPr="002D3418" w:rsidRDefault="00E910B0" w:rsidP="00E910B0">
      <w:pPr>
        <w:pStyle w:val="21"/>
        <w:numPr>
          <w:ilvl w:val="0"/>
          <w:numId w:val="7"/>
        </w:numPr>
        <w:shd w:val="clear" w:color="auto" w:fill="auto"/>
        <w:spacing w:line="240" w:lineRule="auto"/>
        <w:rPr>
          <w:sz w:val="24"/>
          <w:szCs w:val="24"/>
        </w:rPr>
      </w:pPr>
      <w:r w:rsidRPr="002D3418">
        <w:rPr>
          <w:sz w:val="24"/>
          <w:szCs w:val="24"/>
        </w:rPr>
        <w:t xml:space="preserve"> документарная проверка;</w:t>
      </w:r>
    </w:p>
    <w:p w:rsidR="00E910B0" w:rsidRPr="002D3418" w:rsidRDefault="00E910B0" w:rsidP="00E910B0">
      <w:pPr>
        <w:pStyle w:val="21"/>
        <w:numPr>
          <w:ilvl w:val="0"/>
          <w:numId w:val="7"/>
        </w:numPr>
        <w:shd w:val="clear" w:color="auto" w:fill="auto"/>
        <w:spacing w:line="240" w:lineRule="auto"/>
        <w:rPr>
          <w:sz w:val="24"/>
          <w:szCs w:val="24"/>
        </w:rPr>
      </w:pPr>
      <w:r w:rsidRPr="002D3418">
        <w:rPr>
          <w:sz w:val="24"/>
          <w:szCs w:val="24"/>
        </w:rPr>
        <w:t xml:space="preserve"> выездная проверка;</w:t>
      </w:r>
    </w:p>
    <w:p w:rsidR="00E910B0" w:rsidRPr="002D3418" w:rsidRDefault="00E910B0" w:rsidP="00E910B0">
      <w:pPr>
        <w:pStyle w:val="21"/>
        <w:numPr>
          <w:ilvl w:val="0"/>
          <w:numId w:val="7"/>
        </w:numPr>
        <w:shd w:val="clear" w:color="auto" w:fill="auto"/>
        <w:spacing w:line="240" w:lineRule="auto"/>
        <w:rPr>
          <w:sz w:val="24"/>
          <w:szCs w:val="24"/>
        </w:rPr>
      </w:pPr>
      <w:r w:rsidRPr="002D3418">
        <w:rPr>
          <w:sz w:val="24"/>
          <w:szCs w:val="24"/>
        </w:rPr>
        <w:t xml:space="preserve"> рейдовый осмотр.</w:t>
      </w:r>
    </w:p>
    <w:p w:rsidR="00E910B0" w:rsidRPr="002D3418" w:rsidRDefault="00E910B0" w:rsidP="00E910B0">
      <w:pPr>
        <w:pStyle w:val="21"/>
        <w:shd w:val="clear" w:color="auto" w:fill="auto"/>
        <w:spacing w:line="240" w:lineRule="auto"/>
        <w:rPr>
          <w:sz w:val="24"/>
          <w:szCs w:val="24"/>
        </w:rPr>
      </w:pPr>
      <w:r w:rsidRPr="002D3418">
        <w:rPr>
          <w:sz w:val="24"/>
          <w:szCs w:val="24"/>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E910B0" w:rsidRPr="002D3418" w:rsidRDefault="00E910B0" w:rsidP="00E910B0">
      <w:pPr>
        <w:pStyle w:val="21"/>
        <w:numPr>
          <w:ilvl w:val="0"/>
          <w:numId w:val="8"/>
        </w:numPr>
        <w:shd w:val="clear" w:color="auto" w:fill="auto"/>
        <w:spacing w:line="240" w:lineRule="auto"/>
        <w:rPr>
          <w:sz w:val="24"/>
          <w:szCs w:val="24"/>
        </w:rPr>
      </w:pPr>
      <w:r w:rsidRPr="002D3418">
        <w:rPr>
          <w:sz w:val="24"/>
          <w:szCs w:val="24"/>
        </w:rPr>
        <w:t xml:space="preserve"> наблюдение за соблюдение обязательных требований;</w:t>
      </w:r>
    </w:p>
    <w:p w:rsidR="00E910B0" w:rsidRPr="002D3418" w:rsidRDefault="00E910B0" w:rsidP="00E910B0">
      <w:pPr>
        <w:pStyle w:val="21"/>
        <w:numPr>
          <w:ilvl w:val="0"/>
          <w:numId w:val="8"/>
        </w:numPr>
        <w:shd w:val="clear" w:color="auto" w:fill="auto"/>
        <w:spacing w:line="240" w:lineRule="auto"/>
        <w:rPr>
          <w:sz w:val="24"/>
          <w:szCs w:val="24"/>
        </w:rPr>
      </w:pPr>
      <w:r w:rsidRPr="002D3418">
        <w:rPr>
          <w:sz w:val="24"/>
          <w:szCs w:val="24"/>
        </w:rPr>
        <w:t xml:space="preserve"> выездное обследование.</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Внеплановые контрольные (надзорные) мероприятия проводятся при наличии оснований, предусмотренных пунктами 1, 3, 4, 5 части 1 статьи 57 Феде</w:t>
      </w:r>
      <w:r>
        <w:rPr>
          <w:sz w:val="24"/>
          <w:szCs w:val="24"/>
        </w:rPr>
        <w:t>рального закона от 31.07.2020 №</w:t>
      </w:r>
      <w:r w:rsidRPr="002D3418">
        <w:rPr>
          <w:sz w:val="24"/>
          <w:szCs w:val="24"/>
        </w:rPr>
        <w:t>248-</w:t>
      </w:r>
      <w:r w:rsidRPr="002D3418">
        <w:rPr>
          <w:sz w:val="24"/>
          <w:szCs w:val="24"/>
        </w:rPr>
        <w:lastRenderedPageBreak/>
        <w:t>ФЗ.</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Для проведения контрольного мероприятия, предусматривающего взаимодействие с контролируемым лицом, издается </w:t>
      </w:r>
      <w:r>
        <w:rPr>
          <w:sz w:val="24"/>
          <w:szCs w:val="24"/>
        </w:rPr>
        <w:t xml:space="preserve">постановление администрации поселка </w:t>
      </w:r>
      <w:proofErr w:type="spellStart"/>
      <w:r>
        <w:rPr>
          <w:sz w:val="24"/>
          <w:szCs w:val="24"/>
        </w:rPr>
        <w:t>Балакирево</w:t>
      </w:r>
      <w:proofErr w:type="spellEnd"/>
      <w:r w:rsidRPr="002D3418">
        <w:rPr>
          <w:sz w:val="24"/>
          <w:szCs w:val="24"/>
        </w:rPr>
        <w:t xml:space="preserve"> (далее - решение), в котором указываются сведения, предусмотренные частью 1 статьи 64 Федерального закона от 31.07.2020 № 248-ФЗ.</w:t>
      </w:r>
    </w:p>
    <w:p w:rsidR="00E910B0" w:rsidRPr="002D3418" w:rsidRDefault="00E910B0" w:rsidP="00E910B0">
      <w:pPr>
        <w:pStyle w:val="21"/>
        <w:shd w:val="clear" w:color="auto" w:fill="auto"/>
        <w:spacing w:line="240" w:lineRule="auto"/>
        <w:rPr>
          <w:sz w:val="24"/>
          <w:szCs w:val="24"/>
        </w:rPr>
      </w:pPr>
      <w:r w:rsidRPr="002D3418">
        <w:rPr>
          <w:sz w:val="24"/>
          <w:szCs w:val="24"/>
        </w:rPr>
        <w:t>В решении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2D3418">
        <w:rPr>
          <w:rStyle w:val="ArialUnicodeMS"/>
          <w:rFonts w:ascii="Times New Roman" w:hAnsi="Times New Roman" w:hint="default"/>
        </w:rPr>
        <w:t>.</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w:t>
      </w:r>
      <w:r>
        <w:rPr>
          <w:sz w:val="24"/>
          <w:szCs w:val="24"/>
        </w:rPr>
        <w:t>ральным законом от 31.07.2020 №</w:t>
      </w:r>
      <w:r w:rsidRPr="002D3418">
        <w:rPr>
          <w:sz w:val="24"/>
          <w:szCs w:val="24"/>
        </w:rPr>
        <w:t>248-ФЗ.</w:t>
      </w:r>
    </w:p>
    <w:p w:rsidR="00E910B0" w:rsidRPr="002D3418" w:rsidRDefault="00E910B0" w:rsidP="00E910B0">
      <w:pPr>
        <w:pStyle w:val="21"/>
        <w:shd w:val="clear" w:color="auto" w:fill="auto"/>
        <w:spacing w:line="240" w:lineRule="auto"/>
        <w:rPr>
          <w:sz w:val="24"/>
          <w:szCs w:val="24"/>
        </w:rPr>
      </w:pPr>
      <w:r w:rsidRPr="002D3418">
        <w:rPr>
          <w:sz w:val="24"/>
          <w:szCs w:val="24"/>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2D3418">
        <w:rPr>
          <w:sz w:val="24"/>
          <w:szCs w:val="24"/>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Контрольный орган вправе запросить у контролируемого лица следующие документы:</w:t>
      </w:r>
    </w:p>
    <w:p w:rsidR="00E910B0" w:rsidRPr="002D3418" w:rsidRDefault="00E910B0" w:rsidP="00E910B0">
      <w:pPr>
        <w:pStyle w:val="21"/>
        <w:numPr>
          <w:ilvl w:val="0"/>
          <w:numId w:val="9"/>
        </w:numPr>
        <w:shd w:val="clear" w:color="auto" w:fill="auto"/>
        <w:spacing w:line="240" w:lineRule="auto"/>
        <w:rPr>
          <w:sz w:val="24"/>
          <w:szCs w:val="24"/>
        </w:rPr>
      </w:pPr>
      <w:r w:rsidRPr="002D3418">
        <w:rPr>
          <w:sz w:val="24"/>
          <w:szCs w:val="24"/>
        </w:rPr>
        <w:t xml:space="preserve"> документ, удостоверяющий личность;</w:t>
      </w:r>
    </w:p>
    <w:p w:rsidR="00E910B0" w:rsidRPr="002D3418" w:rsidRDefault="00E910B0" w:rsidP="00E910B0">
      <w:pPr>
        <w:pStyle w:val="21"/>
        <w:numPr>
          <w:ilvl w:val="0"/>
          <w:numId w:val="9"/>
        </w:numPr>
        <w:shd w:val="clear" w:color="auto" w:fill="auto"/>
        <w:spacing w:line="240" w:lineRule="auto"/>
        <w:rPr>
          <w:sz w:val="24"/>
          <w:szCs w:val="24"/>
        </w:rPr>
      </w:pPr>
      <w:r w:rsidRPr="002D3418">
        <w:rPr>
          <w:sz w:val="24"/>
          <w:szCs w:val="24"/>
        </w:rPr>
        <w:t xml:space="preserve"> документы, подтверждающие полномочия лица, представляющего интересы контролируемого лица;</w:t>
      </w:r>
    </w:p>
    <w:p w:rsidR="00E910B0" w:rsidRPr="002D3418" w:rsidRDefault="00E910B0" w:rsidP="00E910B0">
      <w:pPr>
        <w:pStyle w:val="21"/>
        <w:numPr>
          <w:ilvl w:val="0"/>
          <w:numId w:val="9"/>
        </w:numPr>
        <w:shd w:val="clear" w:color="auto" w:fill="auto"/>
        <w:spacing w:line="240" w:lineRule="auto"/>
        <w:rPr>
          <w:sz w:val="24"/>
          <w:szCs w:val="24"/>
        </w:rPr>
      </w:pPr>
      <w:r w:rsidRPr="002D3418">
        <w:rPr>
          <w:sz w:val="24"/>
          <w:szCs w:val="24"/>
        </w:rPr>
        <w:t xml:space="preserve"> организационно-правовые документы контролируемого лица;</w:t>
      </w:r>
    </w:p>
    <w:p w:rsidR="00E910B0" w:rsidRPr="002D3418" w:rsidRDefault="00E910B0" w:rsidP="00E910B0">
      <w:pPr>
        <w:pStyle w:val="21"/>
        <w:numPr>
          <w:ilvl w:val="0"/>
          <w:numId w:val="9"/>
        </w:numPr>
        <w:shd w:val="clear" w:color="auto" w:fill="auto"/>
        <w:spacing w:line="240" w:lineRule="auto"/>
        <w:rPr>
          <w:sz w:val="24"/>
          <w:szCs w:val="24"/>
        </w:rPr>
      </w:pPr>
      <w:r w:rsidRPr="002D3418">
        <w:rPr>
          <w:sz w:val="24"/>
          <w:szCs w:val="24"/>
        </w:rPr>
        <w:t xml:space="preserve"> </w:t>
      </w:r>
      <w:proofErr w:type="gramStart"/>
      <w:r w:rsidRPr="002D3418">
        <w:rPr>
          <w:sz w:val="24"/>
          <w:szCs w:val="24"/>
        </w:rPr>
        <w:t>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roofErr w:type="gramEnd"/>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Контрольный орган в соответствии со статьей 32 Феде</w:t>
      </w:r>
      <w:r>
        <w:rPr>
          <w:sz w:val="24"/>
          <w:szCs w:val="24"/>
        </w:rPr>
        <w:t>рального закона от 31.07.2020 №</w:t>
      </w:r>
      <w:r w:rsidRPr="002D3418">
        <w:rPr>
          <w:sz w:val="24"/>
          <w:szCs w:val="24"/>
        </w:rPr>
        <w:t>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Контрольный орган в соответствии со статьей 33 Феде</w:t>
      </w:r>
      <w:r>
        <w:rPr>
          <w:sz w:val="24"/>
          <w:szCs w:val="24"/>
        </w:rPr>
        <w:t>рального закона от 31.07.2020 №</w:t>
      </w:r>
      <w:r w:rsidRPr="002D3418">
        <w:rPr>
          <w:sz w:val="24"/>
          <w:szCs w:val="24"/>
        </w:rPr>
        <w:t>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w:t>
      </w:r>
      <w:r w:rsidRPr="002D3418">
        <w:rPr>
          <w:sz w:val="24"/>
          <w:szCs w:val="24"/>
        </w:rPr>
        <w:lastRenderedPageBreak/>
        <w:t>мероприятия, в целях подтверждения полномочий.</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Контрольный орган в соответствии со статьей 34 Феде</w:t>
      </w:r>
      <w:r>
        <w:rPr>
          <w:sz w:val="24"/>
          <w:szCs w:val="24"/>
        </w:rPr>
        <w:t>рального закона от 31.07.2020 №</w:t>
      </w:r>
      <w:r w:rsidRPr="002D3418">
        <w:rPr>
          <w:sz w:val="24"/>
          <w:szCs w:val="24"/>
        </w:rPr>
        <w:t>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910B0" w:rsidRPr="002D3418" w:rsidRDefault="00E910B0" w:rsidP="00E910B0">
      <w:pPr>
        <w:pStyle w:val="21"/>
        <w:shd w:val="clear" w:color="auto" w:fill="auto"/>
        <w:tabs>
          <w:tab w:val="left" w:pos="5852"/>
        </w:tabs>
        <w:spacing w:line="240" w:lineRule="auto"/>
        <w:rPr>
          <w:sz w:val="24"/>
          <w:szCs w:val="24"/>
        </w:rPr>
      </w:pPr>
      <w:r w:rsidRPr="002D3418">
        <w:rPr>
          <w:sz w:val="24"/>
          <w:szCs w:val="24"/>
        </w:rPr>
        <w:t xml:space="preserve">Случаи, подтверждаемые документально, при наступлении которых </w:t>
      </w:r>
      <w:r>
        <w:rPr>
          <w:sz w:val="24"/>
          <w:szCs w:val="24"/>
        </w:rPr>
        <w:t xml:space="preserve">индивидуальный предприниматель, </w:t>
      </w:r>
      <w:r w:rsidRPr="002D3418">
        <w:rPr>
          <w:sz w:val="24"/>
          <w:szCs w:val="24"/>
        </w:rPr>
        <w:t>гражданин, являющиеся</w:t>
      </w:r>
      <w:r>
        <w:rPr>
          <w:sz w:val="24"/>
          <w:szCs w:val="24"/>
        </w:rPr>
        <w:t xml:space="preserve"> </w:t>
      </w:r>
      <w:r w:rsidRPr="002D3418">
        <w:rPr>
          <w:sz w:val="24"/>
          <w:szCs w:val="24"/>
        </w:rPr>
        <w:t>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E910B0" w:rsidRPr="002D3418" w:rsidRDefault="00E910B0" w:rsidP="00E910B0">
      <w:pPr>
        <w:pStyle w:val="21"/>
        <w:numPr>
          <w:ilvl w:val="0"/>
          <w:numId w:val="10"/>
        </w:numPr>
        <w:shd w:val="clear" w:color="auto" w:fill="auto"/>
        <w:spacing w:line="240" w:lineRule="auto"/>
        <w:rPr>
          <w:sz w:val="24"/>
          <w:szCs w:val="24"/>
        </w:rPr>
      </w:pPr>
      <w:r w:rsidRPr="002D3418">
        <w:rPr>
          <w:sz w:val="24"/>
          <w:szCs w:val="24"/>
        </w:rPr>
        <w:t xml:space="preserve"> болезнь контролируемого лица;</w:t>
      </w:r>
    </w:p>
    <w:p w:rsidR="00E910B0" w:rsidRPr="002D3418" w:rsidRDefault="00E910B0" w:rsidP="00E910B0">
      <w:pPr>
        <w:pStyle w:val="21"/>
        <w:numPr>
          <w:ilvl w:val="0"/>
          <w:numId w:val="10"/>
        </w:numPr>
        <w:shd w:val="clear" w:color="auto" w:fill="auto"/>
        <w:spacing w:line="240" w:lineRule="auto"/>
        <w:rPr>
          <w:sz w:val="24"/>
          <w:szCs w:val="24"/>
        </w:rPr>
      </w:pPr>
      <w:r w:rsidRPr="002D3418">
        <w:rPr>
          <w:sz w:val="24"/>
          <w:szCs w:val="24"/>
        </w:rPr>
        <w:t xml:space="preserve"> длительная командировка или иной вынужденный отъе</w:t>
      </w:r>
      <w:proofErr w:type="gramStart"/>
      <w:r w:rsidRPr="002D3418">
        <w:rPr>
          <w:sz w:val="24"/>
          <w:szCs w:val="24"/>
        </w:rPr>
        <w:t>зд в др</w:t>
      </w:r>
      <w:proofErr w:type="gramEnd"/>
      <w:r w:rsidRPr="002D3418">
        <w:rPr>
          <w:sz w:val="24"/>
          <w:szCs w:val="24"/>
        </w:rPr>
        <w:t>угой регион (пределы Российской Федерации);</w:t>
      </w:r>
    </w:p>
    <w:p w:rsidR="00E910B0" w:rsidRPr="002D3418" w:rsidRDefault="00E910B0" w:rsidP="00E910B0">
      <w:pPr>
        <w:pStyle w:val="21"/>
        <w:numPr>
          <w:ilvl w:val="0"/>
          <w:numId w:val="10"/>
        </w:numPr>
        <w:shd w:val="clear" w:color="auto" w:fill="auto"/>
        <w:spacing w:line="240" w:lineRule="auto"/>
        <w:rPr>
          <w:sz w:val="24"/>
          <w:szCs w:val="24"/>
        </w:rPr>
      </w:pPr>
      <w:r w:rsidRPr="002D3418">
        <w:rPr>
          <w:sz w:val="24"/>
          <w:szCs w:val="24"/>
        </w:rPr>
        <w:t xml:space="preserve">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E910B0" w:rsidRPr="002D3418" w:rsidRDefault="00E910B0" w:rsidP="00E910B0">
      <w:pPr>
        <w:pStyle w:val="21"/>
        <w:numPr>
          <w:ilvl w:val="0"/>
          <w:numId w:val="10"/>
        </w:numPr>
        <w:shd w:val="clear" w:color="auto" w:fill="auto"/>
        <w:spacing w:line="240" w:lineRule="auto"/>
        <w:rPr>
          <w:sz w:val="24"/>
          <w:szCs w:val="24"/>
        </w:rPr>
      </w:pPr>
      <w:r w:rsidRPr="002D3418">
        <w:rPr>
          <w:sz w:val="24"/>
          <w:szCs w:val="24"/>
        </w:rPr>
        <w:t xml:space="preserve"> признание </w:t>
      </w:r>
      <w:proofErr w:type="gramStart"/>
      <w:r w:rsidRPr="002D3418">
        <w:rPr>
          <w:sz w:val="24"/>
          <w:szCs w:val="24"/>
        </w:rPr>
        <w:t>недееспособным</w:t>
      </w:r>
      <w:proofErr w:type="gramEnd"/>
      <w:r w:rsidRPr="002D3418">
        <w:rPr>
          <w:sz w:val="24"/>
          <w:szCs w:val="24"/>
        </w:rPr>
        <w:t xml:space="preserve"> или ограничено дееспособным по решению суда.</w:t>
      </w:r>
    </w:p>
    <w:p w:rsidR="00E910B0" w:rsidRPr="002D3418" w:rsidRDefault="00E910B0" w:rsidP="00E910B0">
      <w:pPr>
        <w:pStyle w:val="21"/>
        <w:shd w:val="clear" w:color="auto" w:fill="auto"/>
        <w:spacing w:line="240" w:lineRule="auto"/>
        <w:rPr>
          <w:sz w:val="24"/>
          <w:szCs w:val="24"/>
        </w:rPr>
      </w:pPr>
      <w:r w:rsidRPr="002D3418">
        <w:rPr>
          <w:sz w:val="24"/>
          <w:szCs w:val="24"/>
        </w:rPr>
        <w:t>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w:t>
      </w:r>
    </w:p>
    <w:p w:rsidR="00E910B0" w:rsidRPr="002D3418" w:rsidRDefault="00E910B0" w:rsidP="00E910B0">
      <w:pPr>
        <w:pStyle w:val="21"/>
        <w:shd w:val="clear" w:color="auto" w:fill="auto"/>
        <w:spacing w:line="240" w:lineRule="auto"/>
        <w:rPr>
          <w:sz w:val="24"/>
          <w:szCs w:val="24"/>
        </w:rPr>
      </w:pPr>
      <w:proofErr w:type="gramStart"/>
      <w:r w:rsidRPr="002D3418">
        <w:rPr>
          <w:sz w:val="24"/>
          <w:szCs w:val="24"/>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910B0" w:rsidRPr="002D3418" w:rsidRDefault="00E910B0" w:rsidP="00E910B0">
      <w:pPr>
        <w:pStyle w:val="21"/>
        <w:shd w:val="clear" w:color="auto" w:fill="auto"/>
        <w:spacing w:line="240" w:lineRule="auto"/>
        <w:rPr>
          <w:sz w:val="24"/>
          <w:szCs w:val="24"/>
        </w:rPr>
      </w:pPr>
      <w:r w:rsidRPr="002D3418">
        <w:rPr>
          <w:sz w:val="24"/>
          <w:szCs w:val="24"/>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3418">
        <w:rPr>
          <w:sz w:val="24"/>
          <w:szCs w:val="24"/>
        </w:rPr>
        <w:t>деятельности</w:t>
      </w:r>
      <w:proofErr w:type="gramEnd"/>
      <w:r w:rsidRPr="002D3418">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w:t>
      </w:r>
      <w:r>
        <w:rPr>
          <w:sz w:val="24"/>
          <w:szCs w:val="24"/>
        </w:rPr>
        <w:t>рального закона от 31.07.2020 №</w:t>
      </w:r>
      <w:r w:rsidRPr="002D3418">
        <w:rPr>
          <w:sz w:val="24"/>
          <w:szCs w:val="24"/>
        </w:rPr>
        <w:t>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910B0" w:rsidRPr="006F6E80"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w:t>
      </w:r>
      <w:r>
        <w:rPr>
          <w:sz w:val="24"/>
          <w:szCs w:val="24"/>
        </w:rPr>
        <w:t xml:space="preserve"> 16.04.2021 №604.</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Проведение </w:t>
      </w:r>
      <w:proofErr w:type="gramStart"/>
      <w:r w:rsidRPr="002D3418">
        <w:rPr>
          <w:sz w:val="24"/>
          <w:szCs w:val="24"/>
        </w:rPr>
        <w:t>контрольного мероприятия, не включенного в ЕРКНМ является</w:t>
      </w:r>
      <w:proofErr w:type="gramEnd"/>
      <w:r w:rsidRPr="002D3418">
        <w:rPr>
          <w:sz w:val="24"/>
          <w:szCs w:val="24"/>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Контрольные мероприятия, указанные в пункте 37 настоящего Положения, за исключением контрольных мероприятий без взаимодействия, проводятся на внеплановой основе.</w:t>
      </w:r>
    </w:p>
    <w:p w:rsidR="00E910B0" w:rsidRPr="002D3418" w:rsidRDefault="00E910B0" w:rsidP="00E910B0">
      <w:pPr>
        <w:pStyle w:val="21"/>
        <w:shd w:val="clear" w:color="auto" w:fill="auto"/>
        <w:spacing w:line="240" w:lineRule="auto"/>
        <w:rPr>
          <w:sz w:val="24"/>
          <w:szCs w:val="24"/>
        </w:rPr>
      </w:pPr>
      <w:r w:rsidRPr="002D3418">
        <w:rPr>
          <w:sz w:val="24"/>
          <w:szCs w:val="24"/>
        </w:rPr>
        <w:t>Плановые контрольные мероприятия при осуществлении муниципального контроля не проводятся.</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Внеплановые контрольные мероприятия проводятся контрольным органом при наличии оснований, предусмотренных пунктами 1, 3, 4, 5 части 1 статьи 57 Феде</w:t>
      </w:r>
      <w:r>
        <w:rPr>
          <w:sz w:val="24"/>
          <w:szCs w:val="24"/>
        </w:rPr>
        <w:t>рального закона от 31.07.2020 №</w:t>
      </w:r>
      <w:r w:rsidRPr="002D3418">
        <w:rPr>
          <w:sz w:val="24"/>
          <w:szCs w:val="24"/>
        </w:rPr>
        <w:t>248-ФЗ.</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 xml:space="preserve">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w:t>
      </w:r>
      <w:r w:rsidRPr="002D3418">
        <w:rPr>
          <w:sz w:val="24"/>
          <w:szCs w:val="24"/>
        </w:rPr>
        <w:lastRenderedPageBreak/>
        <w:t>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58-59 Феде</w:t>
      </w:r>
      <w:r>
        <w:rPr>
          <w:sz w:val="24"/>
          <w:szCs w:val="24"/>
        </w:rPr>
        <w:t>рального закона от 31.07.2020 №</w:t>
      </w:r>
      <w:r w:rsidRPr="002D3418">
        <w:rPr>
          <w:sz w:val="24"/>
          <w:szCs w:val="24"/>
        </w:rPr>
        <w:t>248-ФЗ.</w:t>
      </w:r>
      <w:proofErr w:type="gramEnd"/>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w:t>
      </w:r>
    </w:p>
    <w:p w:rsidR="00E910B0" w:rsidRPr="002D3418" w:rsidRDefault="00E910B0" w:rsidP="00E910B0">
      <w:pPr>
        <w:pStyle w:val="21"/>
        <w:shd w:val="clear" w:color="auto" w:fill="auto"/>
        <w:spacing w:line="240" w:lineRule="auto"/>
        <w:rPr>
          <w:sz w:val="24"/>
          <w:szCs w:val="24"/>
        </w:rPr>
      </w:pPr>
      <w:proofErr w:type="gramStart"/>
      <w:r w:rsidRPr="002D3418">
        <w:rPr>
          <w:sz w:val="24"/>
          <w:szCs w:val="24"/>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2D3418">
        <w:rPr>
          <w:sz w:val="24"/>
          <w:szCs w:val="24"/>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2D3418">
        <w:rPr>
          <w:sz w:val="24"/>
          <w:szCs w:val="24"/>
        </w:rPr>
        <w:t>прослеживаемость</w:t>
      </w:r>
      <w:proofErr w:type="spellEnd"/>
      <w:r w:rsidRPr="002D3418">
        <w:rPr>
          <w:sz w:val="24"/>
          <w:szCs w:val="24"/>
        </w:rPr>
        <w:t>, учет, автоматическую фиксацию информации, и иные сведения, в том числе из открытых источников.</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Сбор, обработка, анализ и учет сведений об объектах контроля в целях </w:t>
      </w:r>
      <w:proofErr w:type="gramStart"/>
      <w:r w:rsidRPr="002D3418">
        <w:rPr>
          <w:sz w:val="24"/>
          <w:szCs w:val="24"/>
        </w:rPr>
        <w:t>определения индикаторов риска нарушения обязательных требований</w:t>
      </w:r>
      <w:proofErr w:type="gramEnd"/>
      <w:r w:rsidRPr="002D3418">
        <w:rPr>
          <w:sz w:val="24"/>
          <w:szCs w:val="24"/>
        </w:rPr>
        <w:t xml:space="preserve"> осуществляется без взаимодействия с контрольными органами.</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При проведении контрольных мероприятий, должностным лицом контрольного органа, могут осуществляться следующие контрольные действия в соответствии с требованиями, предусмотренными статьями 76, 78</w:t>
      </w:r>
      <w:r w:rsidRPr="002D3418">
        <w:rPr>
          <w:sz w:val="24"/>
          <w:szCs w:val="24"/>
        </w:rPr>
        <w:softHyphen/>
      </w:r>
      <w:r>
        <w:rPr>
          <w:sz w:val="24"/>
          <w:szCs w:val="24"/>
        </w:rPr>
        <w:t xml:space="preserve"> -</w:t>
      </w:r>
      <w:r w:rsidRPr="002D3418">
        <w:rPr>
          <w:sz w:val="24"/>
          <w:szCs w:val="24"/>
        </w:rPr>
        <w:t>80, 84 Феде</w:t>
      </w:r>
      <w:r>
        <w:rPr>
          <w:sz w:val="24"/>
          <w:szCs w:val="24"/>
        </w:rPr>
        <w:t>рального закона от 31.07.2020 №</w:t>
      </w:r>
      <w:r w:rsidRPr="002D3418">
        <w:rPr>
          <w:sz w:val="24"/>
          <w:szCs w:val="24"/>
        </w:rPr>
        <w:t>248-ФЗ:</w:t>
      </w:r>
    </w:p>
    <w:p w:rsidR="00E910B0" w:rsidRPr="002D3418" w:rsidRDefault="00E910B0" w:rsidP="00E910B0">
      <w:pPr>
        <w:pStyle w:val="21"/>
        <w:numPr>
          <w:ilvl w:val="0"/>
          <w:numId w:val="11"/>
        </w:numPr>
        <w:shd w:val="clear" w:color="auto" w:fill="auto"/>
        <w:spacing w:line="240" w:lineRule="auto"/>
        <w:rPr>
          <w:sz w:val="24"/>
          <w:szCs w:val="24"/>
        </w:rPr>
      </w:pPr>
      <w:r w:rsidRPr="002D3418">
        <w:rPr>
          <w:sz w:val="24"/>
          <w:szCs w:val="24"/>
        </w:rPr>
        <w:t xml:space="preserve"> осмотр;</w:t>
      </w:r>
    </w:p>
    <w:p w:rsidR="00E910B0" w:rsidRPr="002D3418" w:rsidRDefault="00E910B0" w:rsidP="00E910B0">
      <w:pPr>
        <w:pStyle w:val="21"/>
        <w:numPr>
          <w:ilvl w:val="0"/>
          <w:numId w:val="11"/>
        </w:numPr>
        <w:shd w:val="clear" w:color="auto" w:fill="auto"/>
        <w:spacing w:line="240" w:lineRule="auto"/>
        <w:rPr>
          <w:sz w:val="24"/>
          <w:szCs w:val="24"/>
        </w:rPr>
      </w:pPr>
      <w:r w:rsidRPr="002D3418">
        <w:rPr>
          <w:sz w:val="24"/>
          <w:szCs w:val="24"/>
        </w:rPr>
        <w:t xml:space="preserve"> опрос;</w:t>
      </w:r>
    </w:p>
    <w:p w:rsidR="00E910B0" w:rsidRPr="002D3418" w:rsidRDefault="00E910B0" w:rsidP="00E910B0">
      <w:pPr>
        <w:pStyle w:val="21"/>
        <w:numPr>
          <w:ilvl w:val="0"/>
          <w:numId w:val="11"/>
        </w:numPr>
        <w:shd w:val="clear" w:color="auto" w:fill="auto"/>
        <w:spacing w:line="240" w:lineRule="auto"/>
        <w:rPr>
          <w:sz w:val="24"/>
          <w:szCs w:val="24"/>
        </w:rPr>
      </w:pPr>
      <w:r w:rsidRPr="002D3418">
        <w:rPr>
          <w:sz w:val="24"/>
          <w:szCs w:val="24"/>
        </w:rPr>
        <w:t xml:space="preserve"> получение письменных объяснений;</w:t>
      </w:r>
    </w:p>
    <w:p w:rsidR="00E910B0" w:rsidRPr="002D3418" w:rsidRDefault="00E910B0" w:rsidP="00E910B0">
      <w:pPr>
        <w:pStyle w:val="21"/>
        <w:numPr>
          <w:ilvl w:val="0"/>
          <w:numId w:val="11"/>
        </w:numPr>
        <w:shd w:val="clear" w:color="auto" w:fill="auto"/>
        <w:spacing w:line="240" w:lineRule="auto"/>
        <w:rPr>
          <w:sz w:val="24"/>
          <w:szCs w:val="24"/>
        </w:rPr>
      </w:pPr>
      <w:r w:rsidRPr="002D3418">
        <w:rPr>
          <w:sz w:val="24"/>
          <w:szCs w:val="24"/>
        </w:rPr>
        <w:t xml:space="preserve"> истребование документов;</w:t>
      </w:r>
    </w:p>
    <w:p w:rsidR="00E910B0" w:rsidRPr="002D3418" w:rsidRDefault="00E910B0" w:rsidP="00E910B0">
      <w:pPr>
        <w:pStyle w:val="21"/>
        <w:numPr>
          <w:ilvl w:val="0"/>
          <w:numId w:val="11"/>
        </w:numPr>
        <w:shd w:val="clear" w:color="auto" w:fill="auto"/>
        <w:spacing w:line="240" w:lineRule="auto"/>
        <w:rPr>
          <w:sz w:val="24"/>
          <w:szCs w:val="24"/>
        </w:rPr>
      </w:pPr>
      <w:r w:rsidRPr="002D3418">
        <w:rPr>
          <w:sz w:val="24"/>
          <w:szCs w:val="24"/>
        </w:rPr>
        <w:t xml:space="preserve"> инструментальное обследование;</w:t>
      </w:r>
    </w:p>
    <w:p w:rsidR="00E910B0" w:rsidRPr="002D3418" w:rsidRDefault="00E910B0" w:rsidP="00E910B0">
      <w:pPr>
        <w:pStyle w:val="21"/>
        <w:numPr>
          <w:ilvl w:val="0"/>
          <w:numId w:val="11"/>
        </w:numPr>
        <w:shd w:val="clear" w:color="auto" w:fill="auto"/>
        <w:spacing w:line="240" w:lineRule="auto"/>
        <w:rPr>
          <w:sz w:val="24"/>
          <w:szCs w:val="24"/>
        </w:rPr>
      </w:pPr>
      <w:r w:rsidRPr="002D3418">
        <w:rPr>
          <w:sz w:val="24"/>
          <w:szCs w:val="24"/>
        </w:rPr>
        <w:t xml:space="preserve"> экспертиза.</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w:t>
      </w:r>
      <w:r>
        <w:rPr>
          <w:sz w:val="24"/>
          <w:szCs w:val="24"/>
        </w:rPr>
        <w:t>рального закона от 31.07.2020 №</w:t>
      </w:r>
      <w:r w:rsidRPr="002D3418">
        <w:rPr>
          <w:sz w:val="24"/>
          <w:szCs w:val="24"/>
        </w:rPr>
        <w:t>248-ФЗ «О государственном контроле (надзоре) и мун</w:t>
      </w:r>
      <w:r w:rsidRPr="002D3418">
        <w:rPr>
          <w:rStyle w:val="13"/>
          <w:sz w:val="24"/>
          <w:szCs w:val="24"/>
        </w:rPr>
        <w:t>ици</w:t>
      </w:r>
      <w:r w:rsidRPr="002D3418">
        <w:rPr>
          <w:sz w:val="24"/>
          <w:szCs w:val="24"/>
        </w:rPr>
        <w:t>пальном контроле в Российской Федерации».</w:t>
      </w:r>
      <w:proofErr w:type="gramEnd"/>
    </w:p>
    <w:p w:rsidR="00E910B0" w:rsidRPr="002D3418" w:rsidRDefault="00E910B0" w:rsidP="00E910B0">
      <w:pPr>
        <w:pStyle w:val="21"/>
        <w:shd w:val="clear" w:color="auto" w:fill="auto"/>
        <w:spacing w:line="240" w:lineRule="auto"/>
        <w:rPr>
          <w:sz w:val="24"/>
          <w:szCs w:val="24"/>
        </w:rPr>
      </w:pPr>
      <w:r w:rsidRPr="002D3418">
        <w:rPr>
          <w:sz w:val="24"/>
          <w:szCs w:val="24"/>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10B0" w:rsidRPr="002D3418" w:rsidRDefault="00E910B0" w:rsidP="00E910B0">
      <w:pPr>
        <w:pStyle w:val="21"/>
        <w:shd w:val="clear" w:color="auto" w:fill="auto"/>
        <w:spacing w:line="240" w:lineRule="auto"/>
        <w:rPr>
          <w:sz w:val="24"/>
          <w:szCs w:val="24"/>
        </w:rPr>
      </w:pPr>
      <w:r w:rsidRPr="002D3418">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w:t>
      </w:r>
      <w:r>
        <w:rPr>
          <w:sz w:val="24"/>
          <w:szCs w:val="24"/>
        </w:rPr>
        <w:t>рального закона от 31.07.2020 №</w:t>
      </w:r>
      <w:r w:rsidRPr="002D3418">
        <w:rPr>
          <w:sz w:val="24"/>
          <w:szCs w:val="24"/>
        </w:rPr>
        <w:t>248-ФЗ.</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w:t>
      </w:r>
      <w:r w:rsidRPr="002D3418">
        <w:rPr>
          <w:sz w:val="24"/>
          <w:szCs w:val="24"/>
        </w:rPr>
        <w:lastRenderedPageBreak/>
        <w:t>экспертиза.</w:t>
      </w:r>
    </w:p>
    <w:p w:rsidR="00E910B0" w:rsidRPr="002D3418" w:rsidRDefault="00E910B0" w:rsidP="00E910B0">
      <w:pPr>
        <w:pStyle w:val="21"/>
        <w:shd w:val="clear" w:color="auto" w:fill="auto"/>
        <w:spacing w:line="240" w:lineRule="auto"/>
        <w:rPr>
          <w:sz w:val="24"/>
          <w:szCs w:val="24"/>
        </w:rPr>
      </w:pPr>
      <w:r w:rsidRPr="002D3418">
        <w:rPr>
          <w:sz w:val="24"/>
          <w:szCs w:val="24"/>
        </w:rPr>
        <w:t>В случае</w:t>
      </w:r>
      <w:proofErr w:type="gramStart"/>
      <w:r w:rsidRPr="002D3418">
        <w:rPr>
          <w:sz w:val="24"/>
          <w:szCs w:val="24"/>
        </w:rPr>
        <w:t>,</w:t>
      </w:r>
      <w:proofErr w:type="gramEnd"/>
      <w:r w:rsidRPr="002D3418">
        <w:rPr>
          <w:sz w:val="24"/>
          <w:szCs w:val="24"/>
        </w:rPr>
        <w:t xml:space="preserve"> если в результате рейдового осмотра были выявлены нарушения обязательных требований, должностное лицо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910B0" w:rsidRPr="002D3418" w:rsidRDefault="00E910B0" w:rsidP="00E910B0">
      <w:pPr>
        <w:pStyle w:val="21"/>
        <w:shd w:val="clear" w:color="auto" w:fill="auto"/>
        <w:spacing w:line="240" w:lineRule="auto"/>
        <w:rPr>
          <w:sz w:val="24"/>
          <w:szCs w:val="24"/>
        </w:rPr>
      </w:pPr>
      <w:r w:rsidRPr="002D3418">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w:t>
      </w:r>
      <w:r>
        <w:rPr>
          <w:sz w:val="24"/>
          <w:szCs w:val="24"/>
        </w:rPr>
        <w:t>рального закона от 31.07.2020 №</w:t>
      </w:r>
      <w:r w:rsidRPr="002D3418">
        <w:rPr>
          <w:sz w:val="24"/>
          <w:szCs w:val="24"/>
        </w:rPr>
        <w:t>248-ФЗ.</w:t>
      </w:r>
      <w:proofErr w:type="gramEnd"/>
    </w:p>
    <w:p w:rsidR="00E910B0" w:rsidRPr="002D3418" w:rsidRDefault="00E910B0" w:rsidP="00E910B0">
      <w:pPr>
        <w:pStyle w:val="21"/>
        <w:shd w:val="clear" w:color="auto" w:fill="auto"/>
        <w:spacing w:line="240" w:lineRule="auto"/>
        <w:rPr>
          <w:sz w:val="24"/>
          <w:szCs w:val="24"/>
        </w:rPr>
      </w:pPr>
      <w:r w:rsidRPr="002D3418">
        <w:rPr>
          <w:sz w:val="24"/>
          <w:szCs w:val="24"/>
        </w:rPr>
        <w:t>Выездная проверка проводится в случае, если не представляется возможным:</w:t>
      </w:r>
    </w:p>
    <w:p w:rsidR="00E910B0" w:rsidRPr="002D3418" w:rsidRDefault="00E910B0" w:rsidP="00E910B0">
      <w:pPr>
        <w:pStyle w:val="21"/>
        <w:numPr>
          <w:ilvl w:val="0"/>
          <w:numId w:val="12"/>
        </w:numPr>
        <w:shd w:val="clear" w:color="auto" w:fill="auto"/>
        <w:spacing w:line="240" w:lineRule="auto"/>
        <w:rPr>
          <w:sz w:val="24"/>
          <w:szCs w:val="24"/>
        </w:rPr>
      </w:pPr>
      <w:r w:rsidRPr="002D3418">
        <w:rPr>
          <w:sz w:val="24"/>
          <w:szCs w:val="24"/>
        </w:rPr>
        <w:t xml:space="preserve">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10B0" w:rsidRPr="002D3418" w:rsidRDefault="00E910B0" w:rsidP="00E910B0">
      <w:pPr>
        <w:pStyle w:val="21"/>
        <w:numPr>
          <w:ilvl w:val="0"/>
          <w:numId w:val="12"/>
        </w:numPr>
        <w:shd w:val="clear" w:color="auto" w:fill="auto"/>
        <w:spacing w:line="240" w:lineRule="auto"/>
        <w:rPr>
          <w:sz w:val="24"/>
          <w:szCs w:val="24"/>
        </w:rPr>
      </w:pPr>
      <w:r w:rsidRPr="002D3418">
        <w:rPr>
          <w:sz w:val="24"/>
          <w:szCs w:val="24"/>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910B0" w:rsidRPr="002D3418" w:rsidRDefault="00E910B0" w:rsidP="00E910B0">
      <w:pPr>
        <w:pStyle w:val="21"/>
        <w:shd w:val="clear" w:color="auto" w:fill="auto"/>
        <w:spacing w:line="240" w:lineRule="auto"/>
        <w:rPr>
          <w:sz w:val="24"/>
          <w:szCs w:val="24"/>
        </w:rPr>
      </w:pPr>
      <w:r w:rsidRPr="002D3418">
        <w:rPr>
          <w:sz w:val="24"/>
          <w:szCs w:val="24"/>
        </w:rPr>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D3418">
        <w:rPr>
          <w:sz w:val="24"/>
          <w:szCs w:val="24"/>
        </w:rPr>
        <w:t>позднее</w:t>
      </w:r>
      <w:proofErr w:type="gramEnd"/>
      <w:r w:rsidRPr="002D3418">
        <w:rPr>
          <w:sz w:val="24"/>
          <w:szCs w:val="24"/>
        </w:rPr>
        <w:t xml:space="preserve"> чем за 24 часа до ее начала, в порядке, предусмотренном статьей 21 Феде</w:t>
      </w:r>
      <w:r>
        <w:rPr>
          <w:sz w:val="24"/>
          <w:szCs w:val="24"/>
        </w:rPr>
        <w:t>рального закона от 31.07.2020 №</w:t>
      </w:r>
      <w:r w:rsidRPr="002D3418">
        <w:rPr>
          <w:sz w:val="24"/>
          <w:szCs w:val="24"/>
        </w:rPr>
        <w:t>248-ФЗ, если иное не предусмотрено федеральным законом о виде муниципального контроля.</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3418">
        <w:rPr>
          <w:sz w:val="24"/>
          <w:szCs w:val="24"/>
        </w:rPr>
        <w:t>микропредприятия</w:t>
      </w:r>
      <w:proofErr w:type="spellEnd"/>
      <w:r w:rsidRPr="002D3418">
        <w:rPr>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w:t>
      </w:r>
      <w:r>
        <w:rPr>
          <w:sz w:val="24"/>
          <w:szCs w:val="24"/>
        </w:rPr>
        <w:t>рального закона от 31.07.2020 №</w:t>
      </w:r>
      <w:r w:rsidRPr="002D3418">
        <w:rPr>
          <w:sz w:val="24"/>
          <w:szCs w:val="24"/>
        </w:rPr>
        <w:t>248-ФЗ.</w:t>
      </w:r>
      <w:proofErr w:type="gramEnd"/>
    </w:p>
    <w:p w:rsidR="00E910B0" w:rsidRPr="002D3418" w:rsidRDefault="00E910B0" w:rsidP="00E910B0">
      <w:pPr>
        <w:pStyle w:val="21"/>
        <w:shd w:val="clear" w:color="auto" w:fill="auto"/>
        <w:spacing w:line="240" w:lineRule="auto"/>
        <w:rPr>
          <w:sz w:val="24"/>
          <w:szCs w:val="24"/>
        </w:rPr>
      </w:pPr>
      <w:r w:rsidRPr="002D3418">
        <w:rPr>
          <w:sz w:val="24"/>
          <w:szCs w:val="24"/>
        </w:rPr>
        <w:t>В ходе документарной проверки могут совершаться следующие контрольные действия: получение письменных объяснений; истребование документов.</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Срок проведения документарной проверки не может превышать десять рабочих дней. </w:t>
      </w:r>
      <w:proofErr w:type="gramStart"/>
      <w:r w:rsidRPr="002D3418">
        <w:rPr>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D3418">
        <w:rPr>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910B0" w:rsidRPr="002D3418" w:rsidRDefault="00E910B0" w:rsidP="00E910B0">
      <w:pPr>
        <w:pStyle w:val="21"/>
        <w:shd w:val="clear" w:color="auto" w:fill="auto"/>
        <w:spacing w:line="240" w:lineRule="auto"/>
        <w:rPr>
          <w:sz w:val="24"/>
          <w:szCs w:val="24"/>
        </w:rPr>
      </w:pPr>
      <w:r w:rsidRPr="002D3418">
        <w:rPr>
          <w:sz w:val="24"/>
          <w:szCs w:val="24"/>
        </w:rPr>
        <w:lastRenderedPageBreak/>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должностное лицо контрольного органа вправе провести выездную проверку.</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w:t>
      </w:r>
      <w:r>
        <w:rPr>
          <w:sz w:val="24"/>
          <w:szCs w:val="24"/>
        </w:rPr>
        <w:t>рального закона от 31.07.2020 №</w:t>
      </w:r>
      <w:r w:rsidRPr="002D3418">
        <w:rPr>
          <w:sz w:val="24"/>
          <w:szCs w:val="24"/>
        </w:rPr>
        <w:t>248-ФЗ.</w:t>
      </w:r>
    </w:p>
    <w:p w:rsidR="00E910B0" w:rsidRPr="002D3418" w:rsidRDefault="00E910B0" w:rsidP="00E910B0">
      <w:pPr>
        <w:pStyle w:val="21"/>
        <w:shd w:val="clear" w:color="auto" w:fill="auto"/>
        <w:spacing w:line="240" w:lineRule="auto"/>
        <w:rPr>
          <w:sz w:val="24"/>
          <w:szCs w:val="24"/>
        </w:rPr>
      </w:pPr>
      <w:r w:rsidRPr="002D3418">
        <w:rPr>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w:t>
      </w:r>
      <w:r>
        <w:rPr>
          <w:sz w:val="24"/>
          <w:szCs w:val="24"/>
        </w:rPr>
        <w:t>рального закона от 31.07.2020 №</w:t>
      </w:r>
      <w:r w:rsidRPr="002D3418">
        <w:rPr>
          <w:sz w:val="24"/>
          <w:szCs w:val="24"/>
        </w:rPr>
        <w:t>248-ФЗ.</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w:t>
      </w:r>
      <w:r>
        <w:rPr>
          <w:sz w:val="24"/>
          <w:szCs w:val="24"/>
        </w:rPr>
        <w:t>рального закона от 31.07.2020 №</w:t>
      </w:r>
      <w:r w:rsidRPr="002D3418">
        <w:rPr>
          <w:sz w:val="24"/>
          <w:szCs w:val="24"/>
        </w:rPr>
        <w:t>248-ФЗ.</w:t>
      </w:r>
      <w:proofErr w:type="gramEnd"/>
    </w:p>
    <w:p w:rsidR="00E910B0" w:rsidRPr="002D3418" w:rsidRDefault="00E910B0" w:rsidP="00E910B0">
      <w:pPr>
        <w:pStyle w:val="21"/>
        <w:shd w:val="clear" w:color="auto" w:fill="auto"/>
        <w:spacing w:line="240" w:lineRule="auto"/>
        <w:rPr>
          <w:sz w:val="24"/>
          <w:szCs w:val="24"/>
        </w:rPr>
      </w:pPr>
      <w:r w:rsidRPr="002D3418">
        <w:rPr>
          <w:sz w:val="24"/>
          <w:szCs w:val="24"/>
        </w:rPr>
        <w:t>В ходе выездного обследования должностное лицо может осуществлять осмотр общедоступных (открытых для посещения неограниченным кругом лиц) производственных объектов.</w:t>
      </w:r>
    </w:p>
    <w:p w:rsidR="00E910B0" w:rsidRPr="002D3418" w:rsidRDefault="00E910B0" w:rsidP="00E910B0">
      <w:pPr>
        <w:pStyle w:val="21"/>
        <w:shd w:val="clear" w:color="auto" w:fill="auto"/>
        <w:spacing w:line="240" w:lineRule="auto"/>
        <w:rPr>
          <w:sz w:val="24"/>
          <w:szCs w:val="24"/>
        </w:rPr>
      </w:pPr>
      <w:r w:rsidRPr="002D3418">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При проведении инспекционного визита, рейдового осмотра, выездного обследования, в случаях, установленных Правительством Российской Федерации, должностным лицом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w:t>
      </w:r>
      <w:r w:rsidRPr="003D60BA">
        <w:rPr>
          <w:sz w:val="24"/>
          <w:szCs w:val="24"/>
        </w:rPr>
        <w:t xml:space="preserve">постановлением администрации поселка </w:t>
      </w:r>
      <w:proofErr w:type="spellStart"/>
      <w:r w:rsidRPr="003D60BA">
        <w:rPr>
          <w:sz w:val="24"/>
          <w:szCs w:val="24"/>
        </w:rPr>
        <w:t>Балакирево</w:t>
      </w:r>
      <w:proofErr w:type="spellEnd"/>
      <w:r w:rsidRPr="002D3418">
        <w:rPr>
          <w:sz w:val="24"/>
          <w:szCs w:val="24"/>
        </w:rPr>
        <w:t>, в соответствии с требованиями, установленными Правительством Российской Федерации.</w:t>
      </w:r>
    </w:p>
    <w:p w:rsidR="00E910B0" w:rsidRPr="002D3418" w:rsidRDefault="00E910B0" w:rsidP="00E910B0">
      <w:pPr>
        <w:pStyle w:val="21"/>
        <w:shd w:val="clear" w:color="auto" w:fill="auto"/>
        <w:spacing w:line="240" w:lineRule="auto"/>
        <w:rPr>
          <w:sz w:val="24"/>
          <w:szCs w:val="24"/>
        </w:rPr>
      </w:pPr>
      <w:r w:rsidRPr="002D3418">
        <w:rPr>
          <w:sz w:val="24"/>
          <w:szCs w:val="24"/>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910B0" w:rsidRPr="009F4BEC"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r w:rsidRPr="009F4BEC">
        <w:rPr>
          <w:sz w:val="24"/>
          <w:szCs w:val="24"/>
        </w:rPr>
        <w:t>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 4, 5 части 1 статьи 57, в соответствии с требованиями статьи 66 Феде</w:t>
      </w:r>
      <w:r>
        <w:rPr>
          <w:sz w:val="24"/>
          <w:szCs w:val="24"/>
        </w:rPr>
        <w:t>рального закона от 31.07.2020 №</w:t>
      </w:r>
      <w:r w:rsidRPr="009F4BEC">
        <w:rPr>
          <w:sz w:val="24"/>
          <w:szCs w:val="24"/>
        </w:rPr>
        <w:t>248-ФЗ.</w:t>
      </w:r>
    </w:p>
    <w:p w:rsidR="00E910B0" w:rsidRPr="002D3418" w:rsidRDefault="00E910B0" w:rsidP="00E910B0">
      <w:pPr>
        <w:pStyle w:val="21"/>
        <w:shd w:val="clear" w:color="auto" w:fill="auto"/>
        <w:spacing w:line="240" w:lineRule="auto"/>
        <w:rPr>
          <w:sz w:val="24"/>
          <w:szCs w:val="24"/>
        </w:rPr>
      </w:pPr>
      <w:proofErr w:type="gramStart"/>
      <w:r w:rsidRPr="009F4BEC">
        <w:rPr>
          <w:sz w:val="24"/>
          <w:szCs w:val="24"/>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w:t>
      </w:r>
      <w:r w:rsidRPr="002D3418">
        <w:rPr>
          <w:sz w:val="24"/>
          <w:szCs w:val="24"/>
        </w:rPr>
        <w:t xml:space="preserve"> для его проведения.</w:t>
      </w:r>
      <w:proofErr w:type="gramEnd"/>
    </w:p>
    <w:p w:rsidR="00E910B0" w:rsidRPr="002D3418" w:rsidRDefault="00E910B0" w:rsidP="00E910B0">
      <w:pPr>
        <w:pStyle w:val="21"/>
        <w:shd w:val="clear" w:color="auto" w:fill="auto"/>
        <w:spacing w:line="240" w:lineRule="auto"/>
        <w:rPr>
          <w:sz w:val="24"/>
          <w:szCs w:val="24"/>
        </w:rPr>
      </w:pPr>
      <w:proofErr w:type="gramStart"/>
      <w:r w:rsidRPr="002D3418">
        <w:rPr>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2D3418">
        <w:rPr>
          <w:sz w:val="24"/>
          <w:szCs w:val="24"/>
        </w:rPr>
        <w:t xml:space="preserve"> </w:t>
      </w:r>
      <w:proofErr w:type="gramStart"/>
      <w:r w:rsidRPr="002D3418">
        <w:rPr>
          <w:sz w:val="24"/>
          <w:szCs w:val="24"/>
        </w:rPr>
        <w:t>же</w:t>
      </w:r>
      <w:proofErr w:type="gramEnd"/>
      <w:r w:rsidRPr="002D3418">
        <w:rPr>
          <w:sz w:val="24"/>
          <w:szCs w:val="24"/>
        </w:rPr>
        <w:t xml:space="preserve"> срок документов, которые содержат сведения, послужившие основанием для проведения мероприятия.</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Информирование контролируемых лиц о совершаемых должностными лицами контрольного органа действиях и принимаемых решениях осуществляется в сроки и порядке, установленные Феде</w:t>
      </w:r>
      <w:r>
        <w:rPr>
          <w:sz w:val="24"/>
          <w:szCs w:val="24"/>
        </w:rPr>
        <w:t>ральным законом от 31.07.2020 №</w:t>
      </w:r>
      <w:r w:rsidRPr="002D3418">
        <w:rPr>
          <w:sz w:val="24"/>
          <w:szCs w:val="24"/>
        </w:rPr>
        <w:t xml:space="preserve">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w:t>
      </w:r>
      <w:proofErr w:type="spellStart"/>
      <w:r w:rsidRPr="002D3418">
        <w:rPr>
          <w:sz w:val="24"/>
          <w:szCs w:val="24"/>
        </w:rPr>
        <w:t>информационно</w:t>
      </w:r>
      <w:r w:rsidRPr="002D3418">
        <w:rPr>
          <w:sz w:val="24"/>
          <w:szCs w:val="24"/>
        </w:rPr>
        <w:softHyphen/>
        <w:t>технологическое</w:t>
      </w:r>
      <w:proofErr w:type="spellEnd"/>
      <w:r w:rsidRPr="002D3418">
        <w:rPr>
          <w:sz w:val="24"/>
          <w:szCs w:val="24"/>
        </w:rPr>
        <w:t xml:space="preserve"> взаимодействие информационных систем, используемых для предоставления государственных и муниципальных </w:t>
      </w:r>
      <w:r w:rsidRPr="002D3418">
        <w:rPr>
          <w:sz w:val="24"/>
          <w:szCs w:val="24"/>
        </w:rPr>
        <w:lastRenderedPageBreak/>
        <w:t>услуг и исполнения государственных и муниципальных</w:t>
      </w:r>
      <w:proofErr w:type="gramEnd"/>
      <w:r w:rsidRPr="002D3418">
        <w:rPr>
          <w:sz w:val="24"/>
          <w:szCs w:val="24"/>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 лицом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2D3418">
        <w:rPr>
          <w:sz w:val="24"/>
          <w:szCs w:val="24"/>
        </w:rPr>
        <w:t>сведений</w:t>
      </w:r>
      <w:proofErr w:type="gramEnd"/>
      <w:r w:rsidRPr="002D3418">
        <w:rPr>
          <w:sz w:val="24"/>
          <w:szCs w:val="24"/>
        </w:rPr>
        <w:t xml:space="preserve"> об адресе электронной почты контролируемого лица и возможности направить ему документы в электронном </w:t>
      </w:r>
      <w:proofErr w:type="gramStart"/>
      <w:r w:rsidRPr="002D3418">
        <w:rPr>
          <w:sz w:val="24"/>
          <w:szCs w:val="24"/>
        </w:rPr>
        <w:t>виде</w:t>
      </w:r>
      <w:proofErr w:type="gramEnd"/>
      <w:r w:rsidRPr="002D3418">
        <w:rPr>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Для фиксации должностным лицом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2D3418">
        <w:rPr>
          <w:sz w:val="24"/>
          <w:szCs w:val="24"/>
        </w:rPr>
        <w:t>ств пр</w:t>
      </w:r>
      <w:proofErr w:type="gramEnd"/>
      <w:r w:rsidRPr="002D3418">
        <w:rPr>
          <w:sz w:val="24"/>
          <w:szCs w:val="24"/>
        </w:rPr>
        <w:t>и проведении контрольных мероприятий за исключением:</w:t>
      </w:r>
    </w:p>
    <w:p w:rsidR="00E910B0" w:rsidRPr="002D3418" w:rsidRDefault="00E910B0" w:rsidP="00E910B0">
      <w:pPr>
        <w:pStyle w:val="21"/>
        <w:numPr>
          <w:ilvl w:val="0"/>
          <w:numId w:val="13"/>
        </w:numPr>
        <w:shd w:val="clear" w:color="auto" w:fill="auto"/>
        <w:spacing w:line="240" w:lineRule="auto"/>
        <w:rPr>
          <w:sz w:val="24"/>
          <w:szCs w:val="24"/>
        </w:rPr>
      </w:pPr>
      <w:r w:rsidRPr="002D3418">
        <w:rPr>
          <w:sz w:val="24"/>
          <w:szCs w:val="24"/>
        </w:rPr>
        <w:t xml:space="preserve"> сведений, отнесенных законодательством Российской Федерации к государственной тайне;</w:t>
      </w:r>
    </w:p>
    <w:p w:rsidR="00E910B0" w:rsidRPr="002D3418" w:rsidRDefault="00E910B0" w:rsidP="00E910B0">
      <w:pPr>
        <w:pStyle w:val="21"/>
        <w:numPr>
          <w:ilvl w:val="0"/>
          <w:numId w:val="13"/>
        </w:numPr>
        <w:shd w:val="clear" w:color="auto" w:fill="auto"/>
        <w:spacing w:line="240" w:lineRule="auto"/>
        <w:rPr>
          <w:sz w:val="24"/>
          <w:szCs w:val="24"/>
        </w:rPr>
      </w:pPr>
      <w:r w:rsidRPr="002D3418">
        <w:rPr>
          <w:sz w:val="24"/>
          <w:szCs w:val="24"/>
        </w:rPr>
        <w:t xml:space="preserve"> объектов, территорий, которые законодательством Российской Федерации отнесены к режимным и особо важным объектам.</w:t>
      </w:r>
    </w:p>
    <w:p w:rsidR="00E910B0" w:rsidRPr="002D3418" w:rsidRDefault="00E910B0" w:rsidP="00E910B0">
      <w:pPr>
        <w:pStyle w:val="21"/>
        <w:shd w:val="clear" w:color="auto" w:fill="auto"/>
        <w:spacing w:line="240" w:lineRule="auto"/>
        <w:rPr>
          <w:sz w:val="24"/>
          <w:szCs w:val="24"/>
        </w:rPr>
      </w:pPr>
      <w:r w:rsidRPr="002D3418">
        <w:rPr>
          <w:sz w:val="24"/>
          <w:szCs w:val="24"/>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E910B0" w:rsidRPr="002D3418" w:rsidRDefault="00E910B0" w:rsidP="00E910B0">
      <w:pPr>
        <w:pStyle w:val="21"/>
        <w:shd w:val="clear" w:color="auto" w:fill="auto"/>
        <w:spacing w:line="240" w:lineRule="auto"/>
        <w:rPr>
          <w:sz w:val="24"/>
          <w:szCs w:val="24"/>
        </w:rPr>
      </w:pPr>
      <w:r w:rsidRPr="002D3418">
        <w:rPr>
          <w:sz w:val="24"/>
          <w:szCs w:val="24"/>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технические приборы, специальное оборудование.</w:t>
      </w:r>
    </w:p>
    <w:p w:rsidR="00E910B0" w:rsidRPr="002D3418" w:rsidRDefault="00E910B0" w:rsidP="00E910B0">
      <w:pPr>
        <w:pStyle w:val="21"/>
        <w:shd w:val="clear" w:color="auto" w:fill="auto"/>
        <w:spacing w:line="240" w:lineRule="auto"/>
        <w:rPr>
          <w:sz w:val="24"/>
          <w:szCs w:val="24"/>
        </w:rPr>
      </w:pPr>
      <w:proofErr w:type="gramStart"/>
      <w:r w:rsidRPr="002D3418">
        <w:rPr>
          <w:sz w:val="24"/>
          <w:szCs w:val="24"/>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rsidR="00E910B0" w:rsidRPr="002D3418" w:rsidRDefault="00E910B0" w:rsidP="00E910B0">
      <w:pPr>
        <w:pStyle w:val="21"/>
        <w:shd w:val="clear" w:color="auto" w:fill="auto"/>
        <w:tabs>
          <w:tab w:val="left" w:pos="2295"/>
          <w:tab w:val="left" w:pos="2881"/>
        </w:tabs>
        <w:spacing w:line="240" w:lineRule="auto"/>
        <w:rPr>
          <w:sz w:val="24"/>
          <w:szCs w:val="24"/>
        </w:rPr>
      </w:pPr>
      <w:r w:rsidRPr="002D3418">
        <w:rPr>
          <w:sz w:val="24"/>
          <w:szCs w:val="24"/>
        </w:rPr>
        <w:t>Под средствами доступа к информации в Федеральном законе от</w:t>
      </w:r>
      <w:r>
        <w:rPr>
          <w:sz w:val="24"/>
          <w:szCs w:val="24"/>
        </w:rPr>
        <w:t xml:space="preserve"> 31.07.2020 №</w:t>
      </w:r>
      <w:r w:rsidRPr="002D3418">
        <w:rPr>
          <w:sz w:val="24"/>
          <w:szCs w:val="24"/>
        </w:rPr>
        <w:t>248-ФЗ понимаются аппаратно-программные средства,</w:t>
      </w:r>
      <w:r>
        <w:rPr>
          <w:sz w:val="24"/>
          <w:szCs w:val="24"/>
        </w:rPr>
        <w:t xml:space="preserve"> </w:t>
      </w:r>
      <w:r w:rsidRPr="002D3418">
        <w:rPr>
          <w:sz w:val="24"/>
          <w:szCs w:val="24"/>
        </w:rPr>
        <w:t>обеспечивающие в установленном законодательством порядке доступ к информации, содержащейся в государственных информационных системах.</w:t>
      </w:r>
    </w:p>
    <w:p w:rsidR="00E910B0" w:rsidRPr="00E7197A" w:rsidRDefault="00E910B0" w:rsidP="00E910B0">
      <w:pPr>
        <w:pStyle w:val="21"/>
        <w:shd w:val="clear" w:color="auto" w:fill="auto"/>
        <w:spacing w:line="240" w:lineRule="auto"/>
        <w:rPr>
          <w:sz w:val="24"/>
          <w:szCs w:val="24"/>
        </w:rPr>
      </w:pPr>
      <w:r w:rsidRPr="002D3418">
        <w:rPr>
          <w:sz w:val="24"/>
          <w:szCs w:val="24"/>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E910B0" w:rsidRPr="00E7197A" w:rsidRDefault="00E910B0" w:rsidP="00E910B0">
      <w:pPr>
        <w:pStyle w:val="21"/>
        <w:shd w:val="clear" w:color="auto" w:fill="auto"/>
        <w:spacing w:line="240" w:lineRule="auto"/>
        <w:rPr>
          <w:sz w:val="24"/>
          <w:szCs w:val="24"/>
        </w:rPr>
      </w:pPr>
    </w:p>
    <w:p w:rsidR="00E910B0" w:rsidRDefault="00E910B0" w:rsidP="00E910B0">
      <w:pPr>
        <w:pStyle w:val="12"/>
        <w:keepNext/>
        <w:keepLines/>
        <w:shd w:val="clear" w:color="auto" w:fill="auto"/>
        <w:tabs>
          <w:tab w:val="left" w:pos="2580"/>
        </w:tabs>
        <w:spacing w:line="240" w:lineRule="auto"/>
        <w:ind w:firstLine="0"/>
        <w:jc w:val="center"/>
        <w:rPr>
          <w:sz w:val="24"/>
          <w:szCs w:val="24"/>
          <w:lang w:val="en-US"/>
        </w:rPr>
      </w:pPr>
      <w:bookmarkStart w:id="4" w:name="bookmark3"/>
      <w:r>
        <w:rPr>
          <w:sz w:val="24"/>
          <w:szCs w:val="24"/>
          <w:lang w:val="en-US"/>
        </w:rPr>
        <w:t>IV.</w:t>
      </w:r>
      <w:r w:rsidRPr="002D3418">
        <w:rPr>
          <w:sz w:val="24"/>
          <w:szCs w:val="24"/>
        </w:rPr>
        <w:t>Результаты контрольного мероприятия</w:t>
      </w:r>
      <w:bookmarkEnd w:id="4"/>
    </w:p>
    <w:p w:rsidR="00E910B0" w:rsidRPr="0089604A" w:rsidRDefault="00E910B0" w:rsidP="00E910B0">
      <w:pPr>
        <w:pStyle w:val="12"/>
        <w:keepNext/>
        <w:keepLines/>
        <w:shd w:val="clear" w:color="auto" w:fill="auto"/>
        <w:tabs>
          <w:tab w:val="left" w:pos="2580"/>
        </w:tabs>
        <w:spacing w:line="240" w:lineRule="auto"/>
        <w:ind w:firstLine="0"/>
        <w:jc w:val="center"/>
        <w:rPr>
          <w:sz w:val="24"/>
          <w:szCs w:val="24"/>
          <w:lang w:val="en-US"/>
        </w:rPr>
      </w:pP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w:t>
      </w:r>
      <w:proofErr w:type="gramStart"/>
      <w:r w:rsidRPr="002D3418">
        <w:rPr>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w:t>
      </w:r>
      <w:r>
        <w:rPr>
          <w:sz w:val="24"/>
          <w:szCs w:val="24"/>
        </w:rPr>
        <w:t>рального закона от 31.07.2020 №</w:t>
      </w:r>
      <w:r w:rsidRPr="002D3418">
        <w:rPr>
          <w:sz w:val="24"/>
          <w:szCs w:val="24"/>
        </w:rPr>
        <w:t>248-ФЗ.</w:t>
      </w:r>
      <w:proofErr w:type="gramEnd"/>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По окончании проведения контрольного мероприятия составляется акт контрольного мероприятия (далее также - акт).</w:t>
      </w:r>
    </w:p>
    <w:p w:rsidR="00E910B0" w:rsidRPr="002D3418" w:rsidRDefault="00E910B0" w:rsidP="00E910B0">
      <w:pPr>
        <w:pStyle w:val="21"/>
        <w:shd w:val="clear" w:color="auto" w:fill="auto"/>
        <w:spacing w:line="240" w:lineRule="auto"/>
        <w:rPr>
          <w:sz w:val="24"/>
          <w:szCs w:val="24"/>
        </w:rPr>
      </w:pPr>
      <w:r w:rsidRPr="002D3418">
        <w:rPr>
          <w:sz w:val="24"/>
          <w:szCs w:val="24"/>
        </w:rPr>
        <w:t>В случае</w:t>
      </w:r>
      <w:proofErr w:type="gramStart"/>
      <w:r w:rsidRPr="002D3418">
        <w:rPr>
          <w:sz w:val="24"/>
          <w:szCs w:val="24"/>
        </w:rPr>
        <w:t>,</w:t>
      </w:r>
      <w:proofErr w:type="gramEnd"/>
      <w:r w:rsidRPr="002D3418">
        <w:rPr>
          <w:sz w:val="24"/>
          <w:szCs w:val="24"/>
        </w:rPr>
        <w:t xml:space="preserve"> если по результатам проведения такого мероприятия выявлено нарушение обязательных </w:t>
      </w:r>
      <w:r w:rsidRPr="002D3418">
        <w:rPr>
          <w:sz w:val="24"/>
          <w:szCs w:val="24"/>
        </w:rPr>
        <w:lastRenderedPageBreak/>
        <w:t>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910B0" w:rsidRPr="002D3418" w:rsidRDefault="00E910B0" w:rsidP="00E910B0">
      <w:pPr>
        <w:pStyle w:val="21"/>
        <w:shd w:val="clear" w:color="auto" w:fill="auto"/>
        <w:spacing w:line="240" w:lineRule="auto"/>
        <w:rPr>
          <w:sz w:val="24"/>
          <w:szCs w:val="24"/>
        </w:rPr>
      </w:pPr>
      <w:r w:rsidRPr="002D3418">
        <w:rPr>
          <w:sz w:val="24"/>
          <w:szCs w:val="24"/>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E910B0" w:rsidRPr="002D3418" w:rsidRDefault="00E910B0" w:rsidP="00E910B0">
      <w:pPr>
        <w:pStyle w:val="21"/>
        <w:shd w:val="clear" w:color="auto" w:fill="auto"/>
        <w:spacing w:line="240" w:lineRule="auto"/>
        <w:rPr>
          <w:sz w:val="24"/>
          <w:szCs w:val="24"/>
        </w:rPr>
      </w:pPr>
      <w:r w:rsidRPr="002D3418">
        <w:rPr>
          <w:sz w:val="24"/>
          <w:szCs w:val="24"/>
        </w:rPr>
        <w:t>Контролируемое лицо или его представитель знакомятся с содержанием акта на месте проведения контрольного мероприятия.</w:t>
      </w:r>
    </w:p>
    <w:p w:rsidR="00E910B0" w:rsidRPr="002D3418" w:rsidRDefault="00E910B0" w:rsidP="00E910B0">
      <w:pPr>
        <w:pStyle w:val="21"/>
        <w:shd w:val="clear" w:color="auto" w:fill="auto"/>
        <w:spacing w:line="240" w:lineRule="auto"/>
        <w:rPr>
          <w:sz w:val="24"/>
          <w:szCs w:val="24"/>
        </w:rPr>
      </w:pPr>
      <w:proofErr w:type="gramStart"/>
      <w:r w:rsidRPr="002D3418">
        <w:rPr>
          <w:sz w:val="24"/>
          <w:szCs w:val="24"/>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w:t>
      </w:r>
      <w:r w:rsidRPr="002D3418">
        <w:rPr>
          <w:sz w:val="24"/>
          <w:szCs w:val="24"/>
        </w:rPr>
        <w:softHyphen/>
        <w:t>9 части 1 статьи 65 Федерального закона от 31.07.2020 № 248-ФЗ, контрольный орган направляет акт контролируемому лицу в порядке, установленном статьей 21 Федерального закона от 31.07.2020 № 248-ФЗ.</w:t>
      </w:r>
      <w:proofErr w:type="gramEnd"/>
    </w:p>
    <w:p w:rsidR="00E910B0" w:rsidRPr="002D3418" w:rsidRDefault="00E910B0" w:rsidP="00E910B0">
      <w:pPr>
        <w:pStyle w:val="21"/>
        <w:shd w:val="clear" w:color="auto" w:fill="auto"/>
        <w:spacing w:line="240" w:lineRule="auto"/>
        <w:rPr>
          <w:sz w:val="24"/>
          <w:szCs w:val="24"/>
        </w:rPr>
      </w:pPr>
      <w:r w:rsidRPr="002D3418">
        <w:rPr>
          <w:sz w:val="24"/>
          <w:szCs w:val="24"/>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E910B0" w:rsidRPr="002D3418" w:rsidRDefault="00E910B0" w:rsidP="00E910B0">
      <w:pPr>
        <w:pStyle w:val="21"/>
        <w:shd w:val="clear" w:color="auto" w:fill="auto"/>
        <w:tabs>
          <w:tab w:val="left" w:pos="3692"/>
          <w:tab w:val="right" w:pos="4633"/>
          <w:tab w:val="left" w:pos="4945"/>
          <w:tab w:val="left" w:pos="8505"/>
        </w:tabs>
        <w:spacing w:line="240" w:lineRule="auto"/>
        <w:rPr>
          <w:sz w:val="24"/>
          <w:szCs w:val="24"/>
        </w:rPr>
      </w:pPr>
      <w:r w:rsidRPr="002D3418">
        <w:rPr>
          <w:sz w:val="24"/>
          <w:szCs w:val="24"/>
        </w:rPr>
        <w:t>Типовые формы документов, используемых контрольным органом, утверждены приказом Министерства экономического развития Росси</w:t>
      </w:r>
      <w:r>
        <w:rPr>
          <w:sz w:val="24"/>
          <w:szCs w:val="24"/>
        </w:rPr>
        <w:t>йской Федерации от 31.03.2021 №</w:t>
      </w:r>
      <w:r w:rsidRPr="002D3418">
        <w:rPr>
          <w:sz w:val="24"/>
          <w:szCs w:val="24"/>
        </w:rPr>
        <w:t>15</w:t>
      </w:r>
      <w:r>
        <w:rPr>
          <w:sz w:val="24"/>
          <w:szCs w:val="24"/>
        </w:rPr>
        <w:t xml:space="preserve">1 </w:t>
      </w:r>
      <w:r w:rsidRPr="002D3418">
        <w:rPr>
          <w:sz w:val="24"/>
          <w:szCs w:val="24"/>
        </w:rPr>
        <w:t>«О типовых формах документов,</w:t>
      </w:r>
      <w:r>
        <w:rPr>
          <w:sz w:val="24"/>
          <w:szCs w:val="24"/>
        </w:rPr>
        <w:t xml:space="preserve"> </w:t>
      </w:r>
      <w:r w:rsidRPr="002D3418">
        <w:rPr>
          <w:sz w:val="24"/>
          <w:szCs w:val="24"/>
        </w:rPr>
        <w:t>используемых контрольным (надзорным органом).</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w:t>
      </w:r>
      <w:r>
        <w:rPr>
          <w:sz w:val="24"/>
          <w:szCs w:val="24"/>
        </w:rPr>
        <w:t xml:space="preserve">постановлением администрации поселка </w:t>
      </w:r>
      <w:proofErr w:type="spellStart"/>
      <w:r>
        <w:rPr>
          <w:sz w:val="24"/>
          <w:szCs w:val="24"/>
        </w:rPr>
        <w:t>Балакирево</w:t>
      </w:r>
      <w:proofErr w:type="spellEnd"/>
      <w:r>
        <w:rPr>
          <w:sz w:val="24"/>
          <w:szCs w:val="24"/>
        </w:rPr>
        <w:t>.</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910B0" w:rsidRPr="006F6E80" w:rsidRDefault="00E910B0" w:rsidP="00E910B0">
      <w:pPr>
        <w:pStyle w:val="21"/>
        <w:numPr>
          <w:ilvl w:val="0"/>
          <w:numId w:val="14"/>
        </w:numPr>
        <w:shd w:val="clear" w:color="auto" w:fill="auto"/>
        <w:tabs>
          <w:tab w:val="left" w:pos="709"/>
        </w:tabs>
        <w:spacing w:line="240" w:lineRule="auto"/>
        <w:rPr>
          <w:sz w:val="24"/>
          <w:szCs w:val="24"/>
        </w:rPr>
      </w:pPr>
      <w:r w:rsidRPr="002D3418">
        <w:rPr>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Pr>
          <w:sz w:val="24"/>
          <w:szCs w:val="24"/>
        </w:rPr>
        <w:t xml:space="preserve"> </w:t>
      </w:r>
      <w:r w:rsidRPr="006F6E80">
        <w:rPr>
          <w:sz w:val="24"/>
          <w:szCs w:val="24"/>
        </w:rPr>
        <w:t>законом о виде контроля;</w:t>
      </w:r>
    </w:p>
    <w:p w:rsidR="00E910B0" w:rsidRPr="002D3418" w:rsidRDefault="00E910B0" w:rsidP="00E910B0">
      <w:pPr>
        <w:pStyle w:val="21"/>
        <w:numPr>
          <w:ilvl w:val="0"/>
          <w:numId w:val="14"/>
        </w:numPr>
        <w:shd w:val="clear" w:color="auto" w:fill="auto"/>
        <w:spacing w:line="240" w:lineRule="auto"/>
        <w:rPr>
          <w:sz w:val="24"/>
          <w:szCs w:val="24"/>
        </w:rPr>
      </w:pPr>
      <w:r w:rsidRPr="002D3418">
        <w:rPr>
          <w:sz w:val="24"/>
          <w:szCs w:val="24"/>
        </w:rPr>
        <w:t xml:space="preserve"> </w:t>
      </w:r>
      <w:proofErr w:type="gramStart"/>
      <w:r w:rsidRPr="002D3418">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2D3418">
        <w:rPr>
          <w:sz w:val="24"/>
          <w:szCs w:val="24"/>
        </w:rPr>
        <w:t xml:space="preserve"> </w:t>
      </w:r>
      <w:proofErr w:type="gramStart"/>
      <w:r w:rsidRPr="002D3418">
        <w:rPr>
          <w:sz w:val="24"/>
          <w:szCs w:val="24"/>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2D3418">
        <w:rPr>
          <w:sz w:val="24"/>
          <w:szCs w:val="24"/>
        </w:rPr>
        <w:t xml:space="preserve"> услуги </w:t>
      </w:r>
      <w:r w:rsidRPr="002D3418">
        <w:rPr>
          <w:sz w:val="24"/>
          <w:szCs w:val="24"/>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E910B0" w:rsidRPr="002D3418" w:rsidRDefault="00E910B0" w:rsidP="00E910B0">
      <w:pPr>
        <w:pStyle w:val="21"/>
        <w:numPr>
          <w:ilvl w:val="0"/>
          <w:numId w:val="14"/>
        </w:numPr>
        <w:shd w:val="clear" w:color="auto" w:fill="auto"/>
        <w:spacing w:line="240" w:lineRule="auto"/>
        <w:rPr>
          <w:sz w:val="24"/>
          <w:szCs w:val="24"/>
        </w:rPr>
      </w:pPr>
      <w:r w:rsidRPr="002D3418">
        <w:rPr>
          <w:sz w:val="24"/>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10B0" w:rsidRPr="002D3418" w:rsidRDefault="00E910B0" w:rsidP="00E910B0">
      <w:pPr>
        <w:pStyle w:val="21"/>
        <w:numPr>
          <w:ilvl w:val="0"/>
          <w:numId w:val="14"/>
        </w:numPr>
        <w:shd w:val="clear" w:color="auto" w:fill="auto"/>
        <w:spacing w:line="240" w:lineRule="auto"/>
        <w:rPr>
          <w:sz w:val="24"/>
          <w:szCs w:val="24"/>
        </w:rPr>
      </w:pPr>
      <w:r w:rsidRPr="002D3418">
        <w:rPr>
          <w:sz w:val="24"/>
          <w:szCs w:val="24"/>
        </w:rPr>
        <w:t xml:space="preserve"> принять меры по осуществлению </w:t>
      </w:r>
      <w:proofErr w:type="gramStart"/>
      <w:r w:rsidRPr="002D3418">
        <w:rPr>
          <w:sz w:val="24"/>
          <w:szCs w:val="24"/>
        </w:rPr>
        <w:t>контроля за</w:t>
      </w:r>
      <w:proofErr w:type="gramEnd"/>
      <w:r w:rsidRPr="002D3418">
        <w:rPr>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910B0" w:rsidRPr="002D3418" w:rsidRDefault="00E910B0" w:rsidP="00E910B0">
      <w:pPr>
        <w:pStyle w:val="21"/>
        <w:numPr>
          <w:ilvl w:val="0"/>
          <w:numId w:val="14"/>
        </w:numPr>
        <w:shd w:val="clear" w:color="auto" w:fill="auto"/>
        <w:spacing w:line="240" w:lineRule="auto"/>
        <w:rPr>
          <w:sz w:val="24"/>
          <w:szCs w:val="24"/>
        </w:rPr>
      </w:pPr>
      <w:r w:rsidRPr="002D3418">
        <w:rPr>
          <w:sz w:val="24"/>
          <w:szCs w:val="24"/>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10B0" w:rsidRPr="002D3418" w:rsidRDefault="00E910B0" w:rsidP="00E910B0">
      <w:pPr>
        <w:pStyle w:val="21"/>
        <w:shd w:val="clear" w:color="auto" w:fill="auto"/>
        <w:spacing w:line="240" w:lineRule="auto"/>
        <w:rPr>
          <w:sz w:val="24"/>
          <w:szCs w:val="24"/>
        </w:rPr>
      </w:pPr>
      <w:r w:rsidRPr="002D3418">
        <w:rPr>
          <w:sz w:val="24"/>
          <w:szCs w:val="24"/>
        </w:rPr>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p>
    <w:p w:rsidR="00E910B0" w:rsidRPr="002D3418" w:rsidRDefault="00E910B0" w:rsidP="00E910B0">
      <w:pPr>
        <w:pStyle w:val="21"/>
        <w:numPr>
          <w:ilvl w:val="0"/>
          <w:numId w:val="24"/>
        </w:numPr>
        <w:shd w:val="clear" w:color="auto" w:fill="auto"/>
        <w:tabs>
          <w:tab w:val="left" w:pos="1202"/>
        </w:tabs>
        <w:spacing w:line="240" w:lineRule="auto"/>
        <w:ind w:left="0" w:firstLine="0"/>
        <w:rPr>
          <w:sz w:val="24"/>
          <w:szCs w:val="24"/>
        </w:rPr>
      </w:pPr>
      <w:r w:rsidRPr="002D3418">
        <w:rPr>
          <w:sz w:val="24"/>
          <w:szCs w:val="24"/>
        </w:rPr>
        <w:t xml:space="preserve">В случае поступления в контрольный орган возражений, указанных в </w:t>
      </w:r>
      <w:r w:rsidRPr="009F4BEC">
        <w:rPr>
          <w:rStyle w:val="13"/>
          <w:sz w:val="24"/>
          <w:szCs w:val="24"/>
        </w:rPr>
        <w:t>части 1</w:t>
      </w:r>
      <w:r w:rsidRPr="002D3418">
        <w:rPr>
          <w:sz w:val="24"/>
          <w:szCs w:val="24"/>
        </w:rPr>
        <w:t xml:space="preserve"> статьи 89 Федерального закона №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E910B0" w:rsidRPr="002D3418" w:rsidRDefault="00E910B0" w:rsidP="00E910B0">
      <w:pPr>
        <w:pStyle w:val="21"/>
        <w:shd w:val="clear" w:color="auto" w:fill="auto"/>
        <w:spacing w:line="240" w:lineRule="auto"/>
        <w:rPr>
          <w:sz w:val="24"/>
          <w:szCs w:val="24"/>
        </w:rPr>
      </w:pPr>
      <w:r w:rsidRPr="002D3418">
        <w:rPr>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Pr>
          <w:sz w:val="24"/>
          <w:szCs w:val="24"/>
        </w:rPr>
        <w:t>администрации</w:t>
      </w:r>
      <w:r w:rsidRPr="002D3418">
        <w:rPr>
          <w:sz w:val="24"/>
          <w:szCs w:val="24"/>
        </w:rPr>
        <w:t xml:space="preserve"> </w:t>
      </w:r>
      <w:r>
        <w:rPr>
          <w:sz w:val="24"/>
          <w:szCs w:val="24"/>
        </w:rPr>
        <w:t xml:space="preserve">поселка </w:t>
      </w:r>
      <w:proofErr w:type="spellStart"/>
      <w:r>
        <w:rPr>
          <w:sz w:val="24"/>
          <w:szCs w:val="24"/>
        </w:rPr>
        <w:t>Балакирево</w:t>
      </w:r>
      <w:proofErr w:type="spellEnd"/>
      <w:r w:rsidRPr="002D3418">
        <w:rPr>
          <w:sz w:val="24"/>
          <w:szCs w:val="24"/>
        </w:rPr>
        <w:t xml:space="preserve"> либо путем использования </w:t>
      </w:r>
      <w:proofErr w:type="spellStart"/>
      <w:r w:rsidRPr="002D3418">
        <w:rPr>
          <w:sz w:val="24"/>
          <w:szCs w:val="24"/>
        </w:rPr>
        <w:t>видео-конференц-связи</w:t>
      </w:r>
      <w:proofErr w:type="spellEnd"/>
      <w:r w:rsidRPr="002D3418">
        <w:rPr>
          <w:sz w:val="24"/>
          <w:szCs w:val="24"/>
        </w:rPr>
        <w:t>.</w:t>
      </w:r>
    </w:p>
    <w:p w:rsidR="00E910B0" w:rsidRPr="002D3418" w:rsidRDefault="00E910B0" w:rsidP="00E910B0">
      <w:pPr>
        <w:pStyle w:val="21"/>
        <w:shd w:val="clear" w:color="auto" w:fill="auto"/>
        <w:spacing w:line="240" w:lineRule="auto"/>
        <w:rPr>
          <w:sz w:val="24"/>
          <w:szCs w:val="24"/>
        </w:rPr>
      </w:pPr>
      <w:r w:rsidRPr="002D3418">
        <w:rPr>
          <w:sz w:val="24"/>
          <w:szCs w:val="24"/>
        </w:rPr>
        <w:t>Дополнительные документы, которые контролируемое лицо укажет в качестве дополнительных документов в ходе консультаций в форме видео</w:t>
      </w:r>
      <w:r w:rsidRPr="002D3418">
        <w:rPr>
          <w:sz w:val="24"/>
          <w:szCs w:val="24"/>
        </w:rPr>
        <w:softHyphen/>
        <w:t xml:space="preserve">конференц-связи, должны быть представлены контролируемым лицом не позднее 5 рабочих дней с момента проведения </w:t>
      </w:r>
      <w:proofErr w:type="spellStart"/>
      <w:r w:rsidRPr="002D3418">
        <w:rPr>
          <w:sz w:val="24"/>
          <w:szCs w:val="24"/>
        </w:rPr>
        <w:t>видео-конференц-связи</w:t>
      </w:r>
      <w:proofErr w:type="spellEnd"/>
      <w:r w:rsidRPr="002D3418">
        <w:rPr>
          <w:sz w:val="24"/>
          <w:szCs w:val="24"/>
        </w:rPr>
        <w:t>.</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Контрольный орган осуществляет </w:t>
      </w:r>
      <w:proofErr w:type="gramStart"/>
      <w:r w:rsidRPr="002D3418">
        <w:rPr>
          <w:sz w:val="24"/>
          <w:szCs w:val="24"/>
        </w:rPr>
        <w:t>контроль за</w:t>
      </w:r>
      <w:proofErr w:type="gramEnd"/>
      <w:r w:rsidRPr="002D3418">
        <w:rPr>
          <w:sz w:val="24"/>
          <w:szCs w:val="24"/>
        </w:rPr>
        <w:t xml:space="preserve"> исполнением предписаний, иных принятых решений в рамках муниципального контроля, в порядке, установленном статьями 92-95 Федерального закона от 31.07.2020 № 248-ФЗ.</w:t>
      </w:r>
    </w:p>
    <w:p w:rsidR="00E910B0" w:rsidRDefault="00E910B0" w:rsidP="00E910B0">
      <w:pPr>
        <w:pStyle w:val="21"/>
        <w:shd w:val="clear" w:color="auto" w:fill="auto"/>
        <w:spacing w:line="240" w:lineRule="auto"/>
        <w:rPr>
          <w:sz w:val="24"/>
          <w:szCs w:val="24"/>
        </w:rPr>
      </w:pPr>
      <w:proofErr w:type="gramStart"/>
      <w:r w:rsidRPr="002D3418">
        <w:rPr>
          <w:sz w:val="24"/>
          <w:szCs w:val="24"/>
        </w:rPr>
        <w:t>Контроль за</w:t>
      </w:r>
      <w:proofErr w:type="gramEnd"/>
      <w:r w:rsidRPr="002D3418">
        <w:rPr>
          <w:sz w:val="24"/>
          <w:szCs w:val="24"/>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2D3418">
        <w:rPr>
          <w:sz w:val="24"/>
          <w:szCs w:val="24"/>
        </w:rPr>
        <w:t>,</w:t>
      </w:r>
      <w:proofErr w:type="gramEnd"/>
      <w:r w:rsidRPr="002D3418">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E910B0" w:rsidRPr="002D3418" w:rsidRDefault="00E910B0" w:rsidP="00E910B0">
      <w:pPr>
        <w:pStyle w:val="21"/>
        <w:shd w:val="clear" w:color="auto" w:fill="auto"/>
        <w:spacing w:line="240" w:lineRule="auto"/>
        <w:rPr>
          <w:sz w:val="24"/>
          <w:szCs w:val="24"/>
        </w:rPr>
      </w:pPr>
    </w:p>
    <w:p w:rsidR="00E910B0" w:rsidRPr="002D3418" w:rsidRDefault="00E910B0" w:rsidP="00E910B0">
      <w:pPr>
        <w:pStyle w:val="12"/>
        <w:keepNext/>
        <w:keepLines/>
        <w:shd w:val="clear" w:color="auto" w:fill="auto"/>
        <w:tabs>
          <w:tab w:val="left" w:pos="1565"/>
        </w:tabs>
        <w:spacing w:line="240" w:lineRule="auto"/>
        <w:ind w:firstLine="0"/>
        <w:jc w:val="center"/>
        <w:rPr>
          <w:sz w:val="24"/>
          <w:szCs w:val="24"/>
        </w:rPr>
      </w:pPr>
      <w:bookmarkStart w:id="5" w:name="bookmark4"/>
      <w:r>
        <w:rPr>
          <w:sz w:val="24"/>
          <w:szCs w:val="24"/>
          <w:lang w:val="en-US"/>
        </w:rPr>
        <w:t>V</w:t>
      </w:r>
      <w:r w:rsidRPr="009F4BEC">
        <w:rPr>
          <w:sz w:val="24"/>
          <w:szCs w:val="24"/>
        </w:rPr>
        <w:t xml:space="preserve">. </w:t>
      </w:r>
      <w:r w:rsidRPr="002D3418">
        <w:rPr>
          <w:sz w:val="24"/>
          <w:szCs w:val="24"/>
        </w:rPr>
        <w:t>Обжалование решений контрольных органов, действий (бездействия) их должностных лиц</w:t>
      </w:r>
      <w:bookmarkEnd w:id="5"/>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910B0" w:rsidRPr="00C65CCD" w:rsidRDefault="00E910B0" w:rsidP="00E910B0">
      <w:pPr>
        <w:pStyle w:val="21"/>
        <w:shd w:val="clear" w:color="auto" w:fill="auto"/>
        <w:spacing w:line="240" w:lineRule="auto"/>
        <w:rPr>
          <w:sz w:val="24"/>
          <w:szCs w:val="24"/>
        </w:rPr>
      </w:pPr>
      <w:r w:rsidRPr="002D3418">
        <w:rPr>
          <w:sz w:val="24"/>
          <w:szCs w:val="24"/>
        </w:rPr>
        <w:t>Досудебный порядок подачи жалоб, установленный главой 9 Федерального закона от 31.07.2020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910B0" w:rsidRPr="00C65CCD" w:rsidRDefault="00E910B0" w:rsidP="00E910B0">
      <w:pPr>
        <w:pStyle w:val="21"/>
        <w:shd w:val="clear" w:color="auto" w:fill="auto"/>
        <w:spacing w:line="240" w:lineRule="auto"/>
        <w:rPr>
          <w:sz w:val="24"/>
          <w:szCs w:val="24"/>
        </w:rPr>
      </w:pPr>
    </w:p>
    <w:p w:rsidR="00E910B0" w:rsidRPr="009F4BEC" w:rsidRDefault="00E910B0" w:rsidP="00E910B0">
      <w:pPr>
        <w:pStyle w:val="12"/>
        <w:keepNext/>
        <w:keepLines/>
        <w:numPr>
          <w:ilvl w:val="0"/>
          <w:numId w:val="18"/>
        </w:numPr>
        <w:shd w:val="clear" w:color="auto" w:fill="auto"/>
        <w:tabs>
          <w:tab w:val="left" w:pos="1165"/>
        </w:tabs>
        <w:spacing w:line="240" w:lineRule="auto"/>
        <w:ind w:left="0" w:firstLine="0"/>
        <w:jc w:val="center"/>
        <w:rPr>
          <w:sz w:val="24"/>
          <w:szCs w:val="24"/>
        </w:rPr>
      </w:pPr>
      <w:bookmarkStart w:id="6" w:name="bookmark5"/>
      <w:r w:rsidRPr="002D3418">
        <w:rPr>
          <w:sz w:val="24"/>
          <w:szCs w:val="24"/>
        </w:rPr>
        <w:t>Оценка эффективности и результативности деятельности при осуществлении муниципального контроля</w:t>
      </w:r>
      <w:bookmarkEnd w:id="6"/>
    </w:p>
    <w:p w:rsidR="00E910B0" w:rsidRPr="002D3418" w:rsidRDefault="00E910B0" w:rsidP="00E910B0">
      <w:pPr>
        <w:pStyle w:val="12"/>
        <w:keepNext/>
        <w:keepLines/>
        <w:shd w:val="clear" w:color="auto" w:fill="auto"/>
        <w:tabs>
          <w:tab w:val="left" w:pos="1165"/>
        </w:tabs>
        <w:spacing w:line="240" w:lineRule="auto"/>
        <w:ind w:firstLine="0"/>
        <w:rPr>
          <w:sz w:val="24"/>
          <w:szCs w:val="24"/>
        </w:rPr>
      </w:pPr>
    </w:p>
    <w:p w:rsidR="00E910B0" w:rsidRPr="002D3418" w:rsidRDefault="00E910B0" w:rsidP="00E910B0">
      <w:pPr>
        <w:pStyle w:val="21"/>
        <w:numPr>
          <w:ilvl w:val="0"/>
          <w:numId w:val="24"/>
        </w:numPr>
        <w:shd w:val="clear" w:color="auto" w:fill="auto"/>
        <w:spacing w:line="240" w:lineRule="auto"/>
        <w:ind w:left="0" w:firstLine="0"/>
        <w:rPr>
          <w:sz w:val="24"/>
          <w:szCs w:val="24"/>
        </w:rPr>
      </w:pPr>
      <w:r w:rsidRPr="002D3418">
        <w:rPr>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E910B0" w:rsidRPr="00C65CCD" w:rsidRDefault="00E910B0" w:rsidP="00E910B0">
      <w:pPr>
        <w:pStyle w:val="21"/>
        <w:shd w:val="clear" w:color="auto" w:fill="auto"/>
        <w:spacing w:line="240" w:lineRule="auto"/>
        <w:rPr>
          <w:sz w:val="24"/>
          <w:szCs w:val="24"/>
        </w:rPr>
      </w:pPr>
      <w:r w:rsidRPr="002D3418">
        <w:rPr>
          <w:sz w:val="24"/>
          <w:szCs w:val="24"/>
        </w:rPr>
        <w:t xml:space="preserve">Ключевые показатели вида контроля и их целевые значения, индикативные показатели </w:t>
      </w:r>
      <w:r w:rsidRPr="002D3418">
        <w:rPr>
          <w:sz w:val="24"/>
          <w:szCs w:val="24"/>
        </w:rPr>
        <w:lastRenderedPageBreak/>
        <w:t>муниципального контроля установлены приложением к настоящему Положению.</w:t>
      </w:r>
    </w:p>
    <w:p w:rsidR="00E910B0" w:rsidRPr="00C65CCD" w:rsidRDefault="00E910B0" w:rsidP="00E910B0">
      <w:pPr>
        <w:pStyle w:val="21"/>
        <w:shd w:val="clear" w:color="auto" w:fill="auto"/>
        <w:spacing w:line="240" w:lineRule="auto"/>
        <w:rPr>
          <w:sz w:val="24"/>
          <w:szCs w:val="24"/>
        </w:rPr>
      </w:pPr>
    </w:p>
    <w:p w:rsidR="00E910B0" w:rsidRPr="001671C5" w:rsidRDefault="00E910B0" w:rsidP="00E910B0">
      <w:pPr>
        <w:pStyle w:val="12"/>
        <w:keepNext/>
        <w:keepLines/>
        <w:numPr>
          <w:ilvl w:val="0"/>
          <w:numId w:val="18"/>
        </w:numPr>
        <w:shd w:val="clear" w:color="auto" w:fill="auto"/>
        <w:tabs>
          <w:tab w:val="left" w:pos="3260"/>
        </w:tabs>
        <w:spacing w:line="240" w:lineRule="auto"/>
        <w:ind w:left="0" w:firstLine="0"/>
        <w:jc w:val="center"/>
        <w:rPr>
          <w:sz w:val="24"/>
          <w:szCs w:val="24"/>
        </w:rPr>
      </w:pPr>
      <w:bookmarkStart w:id="7" w:name="bookmark6"/>
      <w:r w:rsidRPr="002D3418">
        <w:rPr>
          <w:sz w:val="24"/>
          <w:szCs w:val="24"/>
        </w:rPr>
        <w:t>Заключительные положения</w:t>
      </w:r>
      <w:bookmarkEnd w:id="7"/>
    </w:p>
    <w:p w:rsidR="00E910B0" w:rsidRPr="002D3418" w:rsidRDefault="00E910B0" w:rsidP="00E910B0">
      <w:pPr>
        <w:pStyle w:val="12"/>
        <w:keepNext/>
        <w:keepLines/>
        <w:shd w:val="clear" w:color="auto" w:fill="auto"/>
        <w:tabs>
          <w:tab w:val="left" w:pos="3260"/>
        </w:tabs>
        <w:spacing w:line="240" w:lineRule="auto"/>
        <w:ind w:firstLine="0"/>
        <w:rPr>
          <w:sz w:val="24"/>
          <w:szCs w:val="24"/>
        </w:rPr>
      </w:pPr>
    </w:p>
    <w:p w:rsidR="00E910B0" w:rsidRPr="002D3418" w:rsidRDefault="00E910B0" w:rsidP="00E910B0">
      <w:pPr>
        <w:pStyle w:val="21"/>
        <w:numPr>
          <w:ilvl w:val="0"/>
          <w:numId w:val="24"/>
        </w:numPr>
        <w:shd w:val="clear" w:color="auto" w:fill="auto"/>
        <w:tabs>
          <w:tab w:val="left" w:pos="1186"/>
        </w:tabs>
        <w:spacing w:line="240" w:lineRule="auto"/>
        <w:ind w:left="0" w:firstLine="0"/>
        <w:rPr>
          <w:sz w:val="24"/>
          <w:szCs w:val="24"/>
        </w:rPr>
      </w:pPr>
      <w:r w:rsidRPr="002D3418">
        <w:rPr>
          <w:sz w:val="24"/>
          <w:szCs w:val="24"/>
        </w:rPr>
        <w:t>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910B0" w:rsidRPr="002D3418" w:rsidRDefault="00E910B0" w:rsidP="00E910B0">
      <w:pPr>
        <w:jc w:val="both"/>
        <w:sectPr w:rsidR="00E910B0" w:rsidRPr="002D3418" w:rsidSect="00CB7FBB">
          <w:pgSz w:w="11909" w:h="16834"/>
          <w:pgMar w:top="567" w:right="567" w:bottom="567" w:left="1134" w:header="0" w:footer="6" w:gutter="0"/>
          <w:cols w:space="720"/>
        </w:sectPr>
      </w:pPr>
    </w:p>
    <w:p w:rsidR="00E910B0" w:rsidRDefault="00E910B0" w:rsidP="00E910B0">
      <w:pPr>
        <w:pStyle w:val="21"/>
        <w:shd w:val="clear" w:color="auto" w:fill="auto"/>
        <w:spacing w:line="240" w:lineRule="auto"/>
        <w:rPr>
          <w:sz w:val="24"/>
          <w:szCs w:val="24"/>
        </w:rPr>
      </w:pPr>
    </w:p>
    <w:p w:rsidR="00E910B0" w:rsidRDefault="00E910B0" w:rsidP="00E910B0">
      <w:pPr>
        <w:pStyle w:val="21"/>
        <w:shd w:val="clear" w:color="auto" w:fill="auto"/>
        <w:spacing w:line="240" w:lineRule="auto"/>
        <w:rPr>
          <w:sz w:val="24"/>
          <w:szCs w:val="24"/>
        </w:rPr>
      </w:pPr>
    </w:p>
    <w:p w:rsidR="00E910B0" w:rsidRDefault="00E910B0" w:rsidP="00E910B0">
      <w:pPr>
        <w:pStyle w:val="21"/>
        <w:shd w:val="clear" w:color="auto" w:fill="auto"/>
        <w:spacing w:line="240" w:lineRule="auto"/>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E910B0" w:rsidRPr="00C65CCD" w:rsidRDefault="00E910B0" w:rsidP="00E910B0">
      <w:pPr>
        <w:pStyle w:val="21"/>
        <w:shd w:val="clear" w:color="auto" w:fill="auto"/>
        <w:spacing w:line="240" w:lineRule="auto"/>
        <w:jc w:val="right"/>
        <w:rPr>
          <w:sz w:val="24"/>
          <w:szCs w:val="24"/>
        </w:rPr>
      </w:pPr>
    </w:p>
    <w:p w:rsidR="008F4AC7" w:rsidRDefault="008F4AC7" w:rsidP="00E910B0">
      <w:pPr>
        <w:pStyle w:val="21"/>
        <w:shd w:val="clear" w:color="auto" w:fill="auto"/>
        <w:spacing w:line="240" w:lineRule="auto"/>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Pr="00C65CCD" w:rsidRDefault="008F4AC7" w:rsidP="0003278C">
      <w:pPr>
        <w:pStyle w:val="21"/>
        <w:shd w:val="clear" w:color="auto" w:fill="auto"/>
        <w:spacing w:line="240" w:lineRule="auto"/>
        <w:jc w:val="right"/>
        <w:rPr>
          <w:sz w:val="24"/>
          <w:szCs w:val="24"/>
        </w:rPr>
      </w:pPr>
    </w:p>
    <w:p w:rsidR="008F4AC7" w:rsidRDefault="008F4AC7"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Default="0032796C" w:rsidP="008F4AC7">
      <w:pPr>
        <w:pStyle w:val="21"/>
        <w:shd w:val="clear" w:color="auto" w:fill="auto"/>
        <w:spacing w:line="240" w:lineRule="auto"/>
        <w:ind w:firstLine="360"/>
        <w:jc w:val="right"/>
        <w:rPr>
          <w:sz w:val="24"/>
          <w:szCs w:val="24"/>
        </w:rPr>
      </w:pPr>
    </w:p>
    <w:p w:rsidR="0032796C" w:rsidRPr="00C65CCD" w:rsidRDefault="0032796C" w:rsidP="008F4AC7">
      <w:pPr>
        <w:pStyle w:val="21"/>
        <w:shd w:val="clear" w:color="auto" w:fill="auto"/>
        <w:spacing w:line="240" w:lineRule="auto"/>
        <w:ind w:firstLine="360"/>
        <w:jc w:val="right"/>
        <w:rPr>
          <w:sz w:val="24"/>
          <w:szCs w:val="24"/>
        </w:rPr>
      </w:pPr>
    </w:p>
    <w:p w:rsidR="008F4AC7" w:rsidRPr="00C65CCD" w:rsidRDefault="008F4AC7" w:rsidP="008F4AC7">
      <w:pPr>
        <w:pStyle w:val="21"/>
        <w:shd w:val="clear" w:color="auto" w:fill="auto"/>
        <w:spacing w:line="240" w:lineRule="auto"/>
        <w:ind w:firstLine="360"/>
        <w:jc w:val="right"/>
        <w:rPr>
          <w:sz w:val="24"/>
          <w:szCs w:val="24"/>
        </w:rPr>
      </w:pPr>
    </w:p>
    <w:p w:rsidR="008F4AC7" w:rsidRPr="00C65CCD" w:rsidRDefault="008F4AC7" w:rsidP="008F4AC7">
      <w:pPr>
        <w:pStyle w:val="21"/>
        <w:shd w:val="clear" w:color="auto" w:fill="auto"/>
        <w:spacing w:line="240" w:lineRule="auto"/>
        <w:ind w:firstLine="360"/>
        <w:jc w:val="right"/>
        <w:rPr>
          <w:sz w:val="24"/>
          <w:szCs w:val="24"/>
        </w:rPr>
      </w:pPr>
    </w:p>
    <w:p w:rsidR="008F4AC7" w:rsidRDefault="008F4AC7" w:rsidP="008F4AC7">
      <w:pPr>
        <w:pStyle w:val="21"/>
        <w:shd w:val="clear" w:color="auto" w:fill="auto"/>
        <w:spacing w:line="240" w:lineRule="auto"/>
        <w:ind w:firstLine="360"/>
        <w:jc w:val="right"/>
        <w:rPr>
          <w:sz w:val="24"/>
          <w:szCs w:val="24"/>
        </w:rPr>
      </w:pPr>
      <w:r w:rsidRPr="002D3418">
        <w:rPr>
          <w:sz w:val="24"/>
          <w:szCs w:val="24"/>
        </w:rPr>
        <w:t>Приложение № 1</w:t>
      </w:r>
    </w:p>
    <w:p w:rsidR="008F4AC7" w:rsidRPr="002D3418" w:rsidRDefault="008F4AC7" w:rsidP="008F4AC7">
      <w:pPr>
        <w:pStyle w:val="21"/>
        <w:shd w:val="clear" w:color="auto" w:fill="auto"/>
        <w:spacing w:line="240" w:lineRule="auto"/>
        <w:ind w:firstLine="360"/>
        <w:jc w:val="right"/>
        <w:rPr>
          <w:sz w:val="24"/>
          <w:szCs w:val="24"/>
        </w:rPr>
      </w:pPr>
    </w:p>
    <w:p w:rsidR="008F4AC7" w:rsidRDefault="008F4AC7" w:rsidP="008F4AC7">
      <w:pPr>
        <w:pStyle w:val="20"/>
        <w:shd w:val="clear" w:color="auto" w:fill="auto"/>
        <w:spacing w:line="240" w:lineRule="auto"/>
        <w:rPr>
          <w:sz w:val="24"/>
          <w:szCs w:val="24"/>
        </w:rPr>
      </w:pPr>
      <w:r w:rsidRPr="002D3418">
        <w:rPr>
          <w:sz w:val="24"/>
          <w:szCs w:val="24"/>
        </w:rPr>
        <w:t xml:space="preserve">Показатели результативности и эффективности для муниципального контроля </w:t>
      </w:r>
    </w:p>
    <w:p w:rsidR="008F4AC7" w:rsidRDefault="008F4AC7" w:rsidP="008F4AC7">
      <w:pPr>
        <w:pStyle w:val="20"/>
        <w:shd w:val="clear" w:color="auto" w:fill="auto"/>
        <w:spacing w:line="240" w:lineRule="auto"/>
        <w:rPr>
          <w:sz w:val="24"/>
          <w:szCs w:val="24"/>
        </w:rPr>
      </w:pPr>
      <w:r w:rsidRPr="002D3418">
        <w:rPr>
          <w:sz w:val="24"/>
          <w:szCs w:val="24"/>
        </w:rPr>
        <w:t xml:space="preserve">на автомобильном транспорте, </w:t>
      </w:r>
    </w:p>
    <w:p w:rsidR="008F4AC7" w:rsidRDefault="008F4AC7" w:rsidP="008F4AC7">
      <w:pPr>
        <w:pStyle w:val="20"/>
        <w:shd w:val="clear" w:color="auto" w:fill="auto"/>
        <w:spacing w:line="240" w:lineRule="auto"/>
        <w:rPr>
          <w:sz w:val="24"/>
          <w:szCs w:val="24"/>
        </w:rPr>
      </w:pPr>
      <w:r w:rsidRPr="002D3418">
        <w:rPr>
          <w:sz w:val="24"/>
          <w:szCs w:val="24"/>
        </w:rPr>
        <w:t xml:space="preserve">городском наземном электрическом </w:t>
      </w:r>
      <w:proofErr w:type="gramStart"/>
      <w:r w:rsidRPr="002D3418">
        <w:rPr>
          <w:sz w:val="24"/>
          <w:szCs w:val="24"/>
        </w:rPr>
        <w:t>транспорте</w:t>
      </w:r>
      <w:proofErr w:type="gramEnd"/>
      <w:r w:rsidRPr="002D3418">
        <w:rPr>
          <w:sz w:val="24"/>
          <w:szCs w:val="24"/>
        </w:rPr>
        <w:t xml:space="preserve"> </w:t>
      </w:r>
    </w:p>
    <w:p w:rsidR="008F4AC7" w:rsidRDefault="008F4AC7" w:rsidP="008F4AC7">
      <w:pPr>
        <w:pStyle w:val="20"/>
        <w:shd w:val="clear" w:color="auto" w:fill="auto"/>
        <w:spacing w:line="240" w:lineRule="auto"/>
        <w:rPr>
          <w:sz w:val="24"/>
          <w:szCs w:val="24"/>
        </w:rPr>
      </w:pPr>
      <w:r w:rsidRPr="002D3418">
        <w:rPr>
          <w:sz w:val="24"/>
          <w:szCs w:val="24"/>
        </w:rPr>
        <w:t xml:space="preserve">и в дорожном </w:t>
      </w:r>
      <w:r>
        <w:rPr>
          <w:sz w:val="24"/>
          <w:szCs w:val="24"/>
        </w:rPr>
        <w:t>хозяйстве</w:t>
      </w:r>
    </w:p>
    <w:p w:rsidR="008F4AC7" w:rsidRDefault="008F4AC7" w:rsidP="008F4AC7">
      <w:pPr>
        <w:pStyle w:val="20"/>
        <w:shd w:val="clear" w:color="auto" w:fill="auto"/>
        <w:spacing w:line="240" w:lineRule="auto"/>
        <w:rPr>
          <w:sz w:val="24"/>
          <w:szCs w:val="24"/>
        </w:rPr>
      </w:pPr>
      <w:r>
        <w:rPr>
          <w:sz w:val="24"/>
          <w:szCs w:val="24"/>
        </w:rPr>
        <w:t xml:space="preserve"> </w:t>
      </w:r>
      <w:r w:rsidRPr="002D3418">
        <w:rPr>
          <w:sz w:val="24"/>
          <w:szCs w:val="24"/>
        </w:rPr>
        <w:t>на территории</w:t>
      </w:r>
      <w:r>
        <w:rPr>
          <w:sz w:val="24"/>
          <w:szCs w:val="24"/>
        </w:rPr>
        <w:t xml:space="preserve"> муниципального образования поселок </w:t>
      </w:r>
      <w:proofErr w:type="spellStart"/>
      <w:r>
        <w:rPr>
          <w:sz w:val="24"/>
          <w:szCs w:val="24"/>
        </w:rPr>
        <w:t>Балакирево</w:t>
      </w:r>
      <w:proofErr w:type="spellEnd"/>
    </w:p>
    <w:p w:rsidR="008F4AC7" w:rsidRPr="002D3418" w:rsidRDefault="008F4AC7" w:rsidP="008F4AC7">
      <w:pPr>
        <w:pStyle w:val="20"/>
        <w:shd w:val="clear" w:color="auto" w:fill="auto"/>
        <w:spacing w:line="240" w:lineRule="auto"/>
        <w:rPr>
          <w:sz w:val="24"/>
          <w:szCs w:val="24"/>
        </w:rPr>
      </w:pPr>
    </w:p>
    <w:p w:rsidR="008F4AC7" w:rsidRPr="002D3418" w:rsidRDefault="008F4AC7" w:rsidP="008F4AC7">
      <w:pPr>
        <w:pStyle w:val="21"/>
        <w:shd w:val="clear" w:color="auto" w:fill="auto"/>
        <w:spacing w:line="240" w:lineRule="auto"/>
        <w:ind w:firstLine="360"/>
        <w:rPr>
          <w:sz w:val="24"/>
          <w:szCs w:val="24"/>
        </w:rPr>
      </w:pPr>
      <w:r w:rsidRPr="002D3418">
        <w:rPr>
          <w:sz w:val="24"/>
          <w:szCs w:val="24"/>
        </w:rPr>
        <w:t xml:space="preserve">Оценка результативности и эффективности деятельности </w:t>
      </w:r>
      <w:r>
        <w:rPr>
          <w:sz w:val="24"/>
          <w:szCs w:val="24"/>
        </w:rPr>
        <w:t xml:space="preserve">администрации поселка </w:t>
      </w:r>
      <w:proofErr w:type="spellStart"/>
      <w:r>
        <w:rPr>
          <w:sz w:val="24"/>
          <w:szCs w:val="24"/>
        </w:rPr>
        <w:t>Балакирево</w:t>
      </w:r>
      <w:proofErr w:type="spellEnd"/>
      <w:r w:rsidRPr="002D3418">
        <w:rPr>
          <w:sz w:val="24"/>
          <w:szCs w:val="24"/>
        </w:rPr>
        <w:t xml:space="preserve"> в части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xml:space="preserve"> проводится на основе системы показателей.</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В систему показателей результативности и эффективности деятельности контрольных органов входят:</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8F4AC7" w:rsidRPr="002D3418" w:rsidRDefault="008F4AC7" w:rsidP="008F4AC7">
      <w:pPr>
        <w:pStyle w:val="21"/>
        <w:numPr>
          <w:ilvl w:val="0"/>
          <w:numId w:val="4"/>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F4AC7" w:rsidRPr="002D3418" w:rsidRDefault="008F4AC7" w:rsidP="008F4AC7">
      <w:pPr>
        <w:pStyle w:val="21"/>
        <w:shd w:val="clear" w:color="auto" w:fill="auto"/>
        <w:spacing w:line="240" w:lineRule="auto"/>
        <w:ind w:firstLine="360"/>
        <w:rPr>
          <w:sz w:val="24"/>
          <w:szCs w:val="24"/>
        </w:rPr>
      </w:pPr>
      <w:r w:rsidRPr="002D3418">
        <w:rPr>
          <w:sz w:val="24"/>
          <w:szCs w:val="24"/>
        </w:rPr>
        <w:t>Показателем результативности и эффективности осуществления муниципального контроля являются:</w:t>
      </w:r>
    </w:p>
    <w:p w:rsidR="008F4AC7" w:rsidRPr="002D3418" w:rsidRDefault="008F4AC7" w:rsidP="008F4AC7">
      <w:pPr>
        <w:pStyle w:val="21"/>
        <w:numPr>
          <w:ilvl w:val="0"/>
          <w:numId w:val="15"/>
        </w:numPr>
        <w:shd w:val="clear" w:color="auto" w:fill="auto"/>
        <w:tabs>
          <w:tab w:val="left" w:pos="2178"/>
        </w:tabs>
        <w:spacing w:line="240" w:lineRule="auto"/>
        <w:ind w:firstLine="360"/>
        <w:rPr>
          <w:sz w:val="24"/>
          <w:szCs w:val="24"/>
        </w:rPr>
      </w:pPr>
      <w:r w:rsidRPr="002D3418">
        <w:rPr>
          <w:sz w:val="24"/>
          <w:szCs w:val="24"/>
        </w:rPr>
        <w:t>Ключевые показатели и их целевые значения:</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Доля устраненных нарушений из числа выявленных нарушений обязательных требований - 70%.</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Доля выполнения плана профилактики на очередной календарный год - 100%.</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Доля отмененных результатов контрольных мероприятий - 0%.</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8F4AC7" w:rsidRPr="002D3418" w:rsidRDefault="008F4AC7" w:rsidP="008F4AC7">
      <w:pPr>
        <w:pStyle w:val="21"/>
        <w:numPr>
          <w:ilvl w:val="0"/>
          <w:numId w:val="15"/>
        </w:numPr>
        <w:shd w:val="clear" w:color="auto" w:fill="auto"/>
        <w:tabs>
          <w:tab w:val="left" w:pos="1001"/>
        </w:tabs>
        <w:spacing w:line="240" w:lineRule="auto"/>
        <w:ind w:firstLine="360"/>
        <w:rPr>
          <w:sz w:val="24"/>
          <w:szCs w:val="24"/>
        </w:rPr>
      </w:pPr>
      <w:r w:rsidRPr="002D3418">
        <w:rPr>
          <w:sz w:val="24"/>
          <w:szCs w:val="24"/>
        </w:rPr>
        <w:t>Индикативные показатели:</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При осуществлении муниципального контроля устанавливаются следующие индикативные показатели:</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количество проведенных контрольных мероприятий без взаимодействия с контролируемыми лицами;</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количество проведенных внеплановых контрольных мероприятий; количество поступивших возражений в отношении акта контрольного мероприятия;</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количество выданных предписаний об устранении нарушений обязательных требований;</w:t>
      </w:r>
    </w:p>
    <w:p w:rsidR="008F4AC7" w:rsidRPr="002D3418" w:rsidRDefault="008F4AC7" w:rsidP="008F4AC7">
      <w:pPr>
        <w:pStyle w:val="21"/>
        <w:shd w:val="clear" w:color="auto" w:fill="auto"/>
        <w:spacing w:line="240" w:lineRule="auto"/>
        <w:ind w:firstLine="360"/>
        <w:rPr>
          <w:sz w:val="24"/>
          <w:szCs w:val="24"/>
        </w:rPr>
      </w:pPr>
      <w:r w:rsidRPr="002D3418">
        <w:rPr>
          <w:sz w:val="24"/>
          <w:szCs w:val="24"/>
        </w:rPr>
        <w:t>количество устраненных нарушений обязательных требований.</w:t>
      </w:r>
    </w:p>
    <w:p w:rsidR="008F4AC7" w:rsidRPr="002D3418" w:rsidRDefault="008F4AC7" w:rsidP="008F4AC7">
      <w:pPr>
        <w:pStyle w:val="21"/>
        <w:shd w:val="clear" w:color="auto" w:fill="auto"/>
        <w:spacing w:line="240" w:lineRule="auto"/>
        <w:ind w:firstLine="360"/>
        <w:rPr>
          <w:sz w:val="24"/>
          <w:szCs w:val="24"/>
        </w:rPr>
        <w:sectPr w:rsidR="008F4AC7" w:rsidRPr="002D3418" w:rsidSect="001671C5">
          <w:type w:val="continuous"/>
          <w:pgSz w:w="11909" w:h="16834"/>
          <w:pgMar w:top="567" w:right="1200" w:bottom="1061" w:left="1205" w:header="0" w:footer="3" w:gutter="0"/>
          <w:cols w:space="720"/>
        </w:sectPr>
      </w:pPr>
      <w:r w:rsidRPr="002D3418">
        <w:rPr>
          <w:sz w:val="24"/>
          <w:szCs w:val="24"/>
        </w:rPr>
        <w:t xml:space="preserve">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w:t>
      </w:r>
      <w:r w:rsidRPr="002D3418">
        <w:rPr>
          <w:sz w:val="24"/>
          <w:szCs w:val="24"/>
        </w:rPr>
        <w:lastRenderedPageBreak/>
        <w:t>мероприятий и контрольных мероприятий на достижение ключевых показателей.</w:t>
      </w:r>
    </w:p>
    <w:p w:rsidR="008F4AC7" w:rsidRDefault="008F4AC7" w:rsidP="008F4AC7">
      <w:pPr>
        <w:pStyle w:val="21"/>
        <w:shd w:val="clear" w:color="auto" w:fill="auto"/>
        <w:spacing w:line="240" w:lineRule="auto"/>
        <w:jc w:val="right"/>
        <w:rPr>
          <w:sz w:val="24"/>
          <w:szCs w:val="24"/>
        </w:rPr>
      </w:pPr>
      <w:r w:rsidRPr="002D3418">
        <w:rPr>
          <w:sz w:val="24"/>
          <w:szCs w:val="24"/>
        </w:rPr>
        <w:lastRenderedPageBreak/>
        <w:t>Приложение № 2</w:t>
      </w:r>
    </w:p>
    <w:p w:rsidR="008F4AC7" w:rsidRPr="002D3418" w:rsidRDefault="008F4AC7" w:rsidP="008F4AC7">
      <w:pPr>
        <w:pStyle w:val="21"/>
        <w:shd w:val="clear" w:color="auto" w:fill="auto"/>
        <w:spacing w:line="240" w:lineRule="auto"/>
        <w:jc w:val="right"/>
        <w:rPr>
          <w:sz w:val="24"/>
          <w:szCs w:val="24"/>
        </w:rPr>
      </w:pPr>
    </w:p>
    <w:p w:rsidR="008F4AC7" w:rsidRDefault="008F4AC7" w:rsidP="008F4AC7">
      <w:pPr>
        <w:pStyle w:val="20"/>
        <w:shd w:val="clear" w:color="auto" w:fill="auto"/>
        <w:spacing w:line="240" w:lineRule="auto"/>
        <w:rPr>
          <w:sz w:val="24"/>
          <w:szCs w:val="24"/>
        </w:rPr>
      </w:pPr>
      <w:r w:rsidRPr="002D3418">
        <w:rPr>
          <w:sz w:val="24"/>
          <w:szCs w:val="24"/>
        </w:rPr>
        <w:t xml:space="preserve">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p>
    <w:p w:rsidR="008F4AC7" w:rsidRPr="002D3418" w:rsidRDefault="008F4AC7" w:rsidP="008F4AC7">
      <w:pPr>
        <w:pStyle w:val="20"/>
        <w:shd w:val="clear" w:color="auto" w:fill="auto"/>
        <w:spacing w:line="240" w:lineRule="auto"/>
        <w:jc w:val="both"/>
        <w:rPr>
          <w:sz w:val="24"/>
          <w:szCs w:val="24"/>
        </w:rPr>
      </w:pPr>
    </w:p>
    <w:p w:rsidR="008F4AC7" w:rsidRPr="002D3418" w:rsidRDefault="008F4AC7" w:rsidP="008F4AC7">
      <w:pPr>
        <w:pStyle w:val="21"/>
        <w:shd w:val="clear" w:color="auto" w:fill="auto"/>
        <w:spacing w:line="240" w:lineRule="auto"/>
        <w:ind w:firstLine="360"/>
        <w:rPr>
          <w:sz w:val="24"/>
          <w:szCs w:val="24"/>
        </w:rPr>
      </w:pPr>
      <w:r w:rsidRPr="002D3418">
        <w:rPr>
          <w:sz w:val="24"/>
          <w:szCs w:val="24"/>
        </w:rPr>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используются следующие индикаторы риска:</w:t>
      </w:r>
    </w:p>
    <w:p w:rsidR="008F4AC7" w:rsidRPr="002D3418" w:rsidRDefault="008F4AC7" w:rsidP="008F4AC7">
      <w:pPr>
        <w:pStyle w:val="21"/>
        <w:numPr>
          <w:ilvl w:val="0"/>
          <w:numId w:val="16"/>
        </w:numPr>
        <w:shd w:val="clear" w:color="auto" w:fill="auto"/>
        <w:spacing w:line="240" w:lineRule="auto"/>
        <w:ind w:firstLine="360"/>
        <w:rPr>
          <w:sz w:val="24"/>
          <w:szCs w:val="24"/>
        </w:rPr>
      </w:pPr>
      <w:r w:rsidRPr="002D3418">
        <w:rPr>
          <w:sz w:val="24"/>
          <w:szCs w:val="24"/>
        </w:rPr>
        <w:t xml:space="preserve">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8F4AC7" w:rsidRPr="002D3418" w:rsidRDefault="008F4AC7" w:rsidP="008F4AC7">
      <w:pPr>
        <w:pStyle w:val="21"/>
        <w:numPr>
          <w:ilvl w:val="0"/>
          <w:numId w:val="16"/>
        </w:numPr>
        <w:shd w:val="clear" w:color="auto" w:fill="auto"/>
        <w:spacing w:line="240" w:lineRule="auto"/>
        <w:ind w:firstLine="360"/>
        <w:rPr>
          <w:sz w:val="24"/>
          <w:szCs w:val="24"/>
        </w:rPr>
      </w:pPr>
      <w:r w:rsidRPr="002D3418">
        <w:rPr>
          <w:sz w:val="24"/>
          <w:szCs w:val="24"/>
        </w:rPr>
        <w:t xml:space="preserve">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spellStart"/>
      <w:r w:rsidRPr="002D3418">
        <w:rPr>
          <w:sz w:val="24"/>
          <w:szCs w:val="24"/>
        </w:rPr>
        <w:t>дорожно</w:t>
      </w:r>
      <w:r w:rsidRPr="002D3418">
        <w:rPr>
          <w:sz w:val="24"/>
          <w:szCs w:val="24"/>
        </w:rPr>
        <w:softHyphen/>
        <w:t>строительным</w:t>
      </w:r>
      <w:proofErr w:type="spellEnd"/>
      <w:r w:rsidRPr="002D3418">
        <w:rPr>
          <w:sz w:val="24"/>
          <w:szCs w:val="24"/>
        </w:rPr>
        <w:t xml:space="preserve"> материалам и изделиям).</w:t>
      </w:r>
    </w:p>
    <w:p w:rsidR="008F4AC7" w:rsidRPr="002D3418" w:rsidRDefault="008F4AC7" w:rsidP="008F4AC7">
      <w:pPr>
        <w:pStyle w:val="21"/>
        <w:numPr>
          <w:ilvl w:val="0"/>
          <w:numId w:val="16"/>
        </w:numPr>
        <w:shd w:val="clear" w:color="auto" w:fill="auto"/>
        <w:spacing w:line="240" w:lineRule="auto"/>
        <w:ind w:firstLine="360"/>
        <w:rPr>
          <w:sz w:val="24"/>
          <w:szCs w:val="24"/>
        </w:rPr>
      </w:pPr>
      <w:r w:rsidRPr="002D3418">
        <w:rPr>
          <w:sz w:val="24"/>
          <w:szCs w:val="24"/>
        </w:rPr>
        <w:t xml:space="preserve">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F4AC7" w:rsidRPr="002D3418" w:rsidRDefault="008F4AC7" w:rsidP="008F4AC7">
      <w:pPr>
        <w:shd w:val="clear" w:color="auto" w:fill="FFFFFF"/>
        <w:jc w:val="both"/>
      </w:pPr>
    </w:p>
    <w:p w:rsidR="00946EE5" w:rsidRDefault="00946EE5"/>
    <w:sectPr w:rsidR="00946EE5" w:rsidSect="00B40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59E"/>
    <w:multiLevelType w:val="multilevel"/>
    <w:tmpl w:val="E50EEA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4614FF"/>
    <w:multiLevelType w:val="multilevel"/>
    <w:tmpl w:val="6E4A77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7F36E8"/>
    <w:multiLevelType w:val="multilevel"/>
    <w:tmpl w:val="1FF45B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4C2795"/>
    <w:multiLevelType w:val="hybridMultilevel"/>
    <w:tmpl w:val="7F2AFEFC"/>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4218E"/>
    <w:multiLevelType w:val="hybridMultilevel"/>
    <w:tmpl w:val="02F26FEC"/>
    <w:lvl w:ilvl="0" w:tplc="ED88004E">
      <w:start w:val="2"/>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A6BAA"/>
    <w:multiLevelType w:val="multilevel"/>
    <w:tmpl w:val="5B2077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DA7B35"/>
    <w:multiLevelType w:val="multilevel"/>
    <w:tmpl w:val="37DEBE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377B9E"/>
    <w:multiLevelType w:val="multilevel"/>
    <w:tmpl w:val="6B4E15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0321FFD"/>
    <w:multiLevelType w:val="multilevel"/>
    <w:tmpl w:val="AECEAA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1C515EF"/>
    <w:multiLevelType w:val="multilevel"/>
    <w:tmpl w:val="57329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1CB7F18"/>
    <w:multiLevelType w:val="multilevel"/>
    <w:tmpl w:val="269C91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27E1104"/>
    <w:multiLevelType w:val="multilevel"/>
    <w:tmpl w:val="1996CE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E17052B"/>
    <w:multiLevelType w:val="hybridMultilevel"/>
    <w:tmpl w:val="960CB0CC"/>
    <w:lvl w:ilvl="0" w:tplc="BAD2B0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A44192E"/>
    <w:multiLevelType w:val="hybridMultilevel"/>
    <w:tmpl w:val="7B8297D6"/>
    <w:lvl w:ilvl="0" w:tplc="04988B40">
      <w:start w:val="6"/>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FE94470"/>
    <w:multiLevelType w:val="multilevel"/>
    <w:tmpl w:val="82E03A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2285217"/>
    <w:multiLevelType w:val="multilevel"/>
    <w:tmpl w:val="01848DB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90A67B6"/>
    <w:multiLevelType w:val="multilevel"/>
    <w:tmpl w:val="11C65A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A260FAA"/>
    <w:multiLevelType w:val="multilevel"/>
    <w:tmpl w:val="4E6E483C"/>
    <w:lvl w:ilvl="0">
      <w:start w:val="1"/>
      <w:numFmt w:val="decimal"/>
      <w:lvlText w:val="%1."/>
      <w:lvlJc w:val="left"/>
      <w:pPr>
        <w:ind w:left="2220" w:hanging="13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6D6D481A"/>
    <w:multiLevelType w:val="multilevel"/>
    <w:tmpl w:val="82C2BE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FD9290F"/>
    <w:multiLevelType w:val="hybridMultilevel"/>
    <w:tmpl w:val="E602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4F3B08"/>
    <w:multiLevelType w:val="hybridMultilevel"/>
    <w:tmpl w:val="04105DB0"/>
    <w:lvl w:ilvl="0" w:tplc="CD8AA91C">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F4968"/>
    <w:multiLevelType w:val="multilevel"/>
    <w:tmpl w:val="B0343F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C0C3E75"/>
    <w:multiLevelType w:val="multilevel"/>
    <w:tmpl w:val="C0D8A6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14"/>
  </w:num>
  <w:num w:numId="19">
    <w:abstractNumId w:val="18"/>
    <w:lvlOverride w:ilvl="0">
      <w:startOverride w:val="1"/>
    </w:lvlOverride>
  </w:num>
  <w:num w:numId="20">
    <w:abstractNumId w:val="16"/>
  </w:num>
  <w:num w:numId="21">
    <w:abstractNumId w:val="21"/>
  </w:num>
  <w:num w:numId="22">
    <w:abstractNumId w:val="20"/>
  </w:num>
  <w:num w:numId="23">
    <w:abstractNumId w:val="18"/>
  </w:num>
  <w:num w:numId="24">
    <w:abstractNumId w:val="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F4AC7"/>
    <w:rsid w:val="00000274"/>
    <w:rsid w:val="0000181A"/>
    <w:rsid w:val="0000193E"/>
    <w:rsid w:val="00003049"/>
    <w:rsid w:val="0000379F"/>
    <w:rsid w:val="00004096"/>
    <w:rsid w:val="00005EA1"/>
    <w:rsid w:val="0000660B"/>
    <w:rsid w:val="0000750F"/>
    <w:rsid w:val="0001069D"/>
    <w:rsid w:val="00011843"/>
    <w:rsid w:val="00011FEF"/>
    <w:rsid w:val="000129B7"/>
    <w:rsid w:val="000136BA"/>
    <w:rsid w:val="00014BF8"/>
    <w:rsid w:val="00015D0A"/>
    <w:rsid w:val="00016212"/>
    <w:rsid w:val="000164F1"/>
    <w:rsid w:val="000167B8"/>
    <w:rsid w:val="0001689C"/>
    <w:rsid w:val="000172E3"/>
    <w:rsid w:val="000175E4"/>
    <w:rsid w:val="00020C5B"/>
    <w:rsid w:val="000216FE"/>
    <w:rsid w:val="00021916"/>
    <w:rsid w:val="00022608"/>
    <w:rsid w:val="0002372C"/>
    <w:rsid w:val="00023E93"/>
    <w:rsid w:val="0002414F"/>
    <w:rsid w:val="0002488D"/>
    <w:rsid w:val="000248B1"/>
    <w:rsid w:val="00024A80"/>
    <w:rsid w:val="0002593D"/>
    <w:rsid w:val="00025A8B"/>
    <w:rsid w:val="00025C2E"/>
    <w:rsid w:val="000263B7"/>
    <w:rsid w:val="000267C8"/>
    <w:rsid w:val="00026EE7"/>
    <w:rsid w:val="000273F5"/>
    <w:rsid w:val="00030042"/>
    <w:rsid w:val="000318CA"/>
    <w:rsid w:val="00031BE8"/>
    <w:rsid w:val="0003278C"/>
    <w:rsid w:val="0003353B"/>
    <w:rsid w:val="00033819"/>
    <w:rsid w:val="000340D0"/>
    <w:rsid w:val="000345A5"/>
    <w:rsid w:val="0004018E"/>
    <w:rsid w:val="00040E27"/>
    <w:rsid w:val="000423D8"/>
    <w:rsid w:val="00043925"/>
    <w:rsid w:val="0004443B"/>
    <w:rsid w:val="00044B64"/>
    <w:rsid w:val="00045C47"/>
    <w:rsid w:val="00046034"/>
    <w:rsid w:val="00046362"/>
    <w:rsid w:val="000467A2"/>
    <w:rsid w:val="0004705F"/>
    <w:rsid w:val="0005128F"/>
    <w:rsid w:val="00051DE6"/>
    <w:rsid w:val="000545C7"/>
    <w:rsid w:val="00054BFF"/>
    <w:rsid w:val="00055143"/>
    <w:rsid w:val="00057795"/>
    <w:rsid w:val="00057AB0"/>
    <w:rsid w:val="0006043D"/>
    <w:rsid w:val="00061604"/>
    <w:rsid w:val="00062490"/>
    <w:rsid w:val="00062EA6"/>
    <w:rsid w:val="0006322B"/>
    <w:rsid w:val="00063678"/>
    <w:rsid w:val="00064373"/>
    <w:rsid w:val="000647AA"/>
    <w:rsid w:val="000648FD"/>
    <w:rsid w:val="000659CC"/>
    <w:rsid w:val="00065FD0"/>
    <w:rsid w:val="000660F5"/>
    <w:rsid w:val="000668C7"/>
    <w:rsid w:val="00066BDB"/>
    <w:rsid w:val="00066D77"/>
    <w:rsid w:val="00070DC2"/>
    <w:rsid w:val="00072478"/>
    <w:rsid w:val="000724BD"/>
    <w:rsid w:val="000725DA"/>
    <w:rsid w:val="00072648"/>
    <w:rsid w:val="0007339C"/>
    <w:rsid w:val="0007360D"/>
    <w:rsid w:val="00073A8B"/>
    <w:rsid w:val="00073B30"/>
    <w:rsid w:val="00075892"/>
    <w:rsid w:val="00076744"/>
    <w:rsid w:val="00076995"/>
    <w:rsid w:val="00076F07"/>
    <w:rsid w:val="00077D0E"/>
    <w:rsid w:val="00077EBA"/>
    <w:rsid w:val="00080EA6"/>
    <w:rsid w:val="00081029"/>
    <w:rsid w:val="000827CC"/>
    <w:rsid w:val="00082C1A"/>
    <w:rsid w:val="0008338E"/>
    <w:rsid w:val="0008551A"/>
    <w:rsid w:val="000855EA"/>
    <w:rsid w:val="00085717"/>
    <w:rsid w:val="00085B9B"/>
    <w:rsid w:val="00085D81"/>
    <w:rsid w:val="00085D8E"/>
    <w:rsid w:val="00086116"/>
    <w:rsid w:val="000861F0"/>
    <w:rsid w:val="00087625"/>
    <w:rsid w:val="00090354"/>
    <w:rsid w:val="00090A2E"/>
    <w:rsid w:val="000932DF"/>
    <w:rsid w:val="00093952"/>
    <w:rsid w:val="00093E5C"/>
    <w:rsid w:val="00094C5E"/>
    <w:rsid w:val="00095393"/>
    <w:rsid w:val="00096A97"/>
    <w:rsid w:val="00096ABD"/>
    <w:rsid w:val="00096F90"/>
    <w:rsid w:val="00097E20"/>
    <w:rsid w:val="000A07DC"/>
    <w:rsid w:val="000A0FF6"/>
    <w:rsid w:val="000A2305"/>
    <w:rsid w:val="000A3B4D"/>
    <w:rsid w:val="000A4F89"/>
    <w:rsid w:val="000A5A2A"/>
    <w:rsid w:val="000A5E0D"/>
    <w:rsid w:val="000A7934"/>
    <w:rsid w:val="000B0BBA"/>
    <w:rsid w:val="000B0C1D"/>
    <w:rsid w:val="000B2093"/>
    <w:rsid w:val="000B3DA5"/>
    <w:rsid w:val="000B528E"/>
    <w:rsid w:val="000B57EA"/>
    <w:rsid w:val="000B5C7F"/>
    <w:rsid w:val="000B640E"/>
    <w:rsid w:val="000B7870"/>
    <w:rsid w:val="000B7D61"/>
    <w:rsid w:val="000C05DA"/>
    <w:rsid w:val="000C130D"/>
    <w:rsid w:val="000C2DDF"/>
    <w:rsid w:val="000C3185"/>
    <w:rsid w:val="000C5BDA"/>
    <w:rsid w:val="000C6366"/>
    <w:rsid w:val="000C66DF"/>
    <w:rsid w:val="000D0EE4"/>
    <w:rsid w:val="000D1E96"/>
    <w:rsid w:val="000D243C"/>
    <w:rsid w:val="000D2461"/>
    <w:rsid w:val="000D2FB5"/>
    <w:rsid w:val="000D3866"/>
    <w:rsid w:val="000D4BB6"/>
    <w:rsid w:val="000D5390"/>
    <w:rsid w:val="000D5DBC"/>
    <w:rsid w:val="000D6558"/>
    <w:rsid w:val="000D6759"/>
    <w:rsid w:val="000D73BC"/>
    <w:rsid w:val="000D7BF1"/>
    <w:rsid w:val="000E1068"/>
    <w:rsid w:val="000E1803"/>
    <w:rsid w:val="000E189F"/>
    <w:rsid w:val="000E413A"/>
    <w:rsid w:val="000E4206"/>
    <w:rsid w:val="000E43C5"/>
    <w:rsid w:val="000E64CA"/>
    <w:rsid w:val="000E75D6"/>
    <w:rsid w:val="000E76D7"/>
    <w:rsid w:val="000E77E1"/>
    <w:rsid w:val="000F01FD"/>
    <w:rsid w:val="000F08F8"/>
    <w:rsid w:val="000F0DD8"/>
    <w:rsid w:val="000F1E95"/>
    <w:rsid w:val="000F349F"/>
    <w:rsid w:val="000F3555"/>
    <w:rsid w:val="000F3DB1"/>
    <w:rsid w:val="000F40A4"/>
    <w:rsid w:val="000F45B0"/>
    <w:rsid w:val="000F586D"/>
    <w:rsid w:val="000F61B4"/>
    <w:rsid w:val="000F7D62"/>
    <w:rsid w:val="00100922"/>
    <w:rsid w:val="00100A45"/>
    <w:rsid w:val="00103464"/>
    <w:rsid w:val="00104846"/>
    <w:rsid w:val="00105F89"/>
    <w:rsid w:val="00106302"/>
    <w:rsid w:val="0010659A"/>
    <w:rsid w:val="00106B7C"/>
    <w:rsid w:val="0010736C"/>
    <w:rsid w:val="0010750E"/>
    <w:rsid w:val="00107BA7"/>
    <w:rsid w:val="00107CE1"/>
    <w:rsid w:val="00111AA1"/>
    <w:rsid w:val="0011266B"/>
    <w:rsid w:val="00112756"/>
    <w:rsid w:val="00112C74"/>
    <w:rsid w:val="001144A9"/>
    <w:rsid w:val="0011572C"/>
    <w:rsid w:val="001168B8"/>
    <w:rsid w:val="00116949"/>
    <w:rsid w:val="00116F7C"/>
    <w:rsid w:val="001178B2"/>
    <w:rsid w:val="00117AD5"/>
    <w:rsid w:val="00117B43"/>
    <w:rsid w:val="00121331"/>
    <w:rsid w:val="00122CA6"/>
    <w:rsid w:val="00122E05"/>
    <w:rsid w:val="001235D2"/>
    <w:rsid w:val="0012368C"/>
    <w:rsid w:val="00123ABE"/>
    <w:rsid w:val="00123B10"/>
    <w:rsid w:val="00123E1B"/>
    <w:rsid w:val="0012639C"/>
    <w:rsid w:val="00126BC4"/>
    <w:rsid w:val="00126E37"/>
    <w:rsid w:val="00126E52"/>
    <w:rsid w:val="00126EB3"/>
    <w:rsid w:val="001276A6"/>
    <w:rsid w:val="00130008"/>
    <w:rsid w:val="0013160B"/>
    <w:rsid w:val="00131C6A"/>
    <w:rsid w:val="00131F5C"/>
    <w:rsid w:val="00132800"/>
    <w:rsid w:val="00133DFF"/>
    <w:rsid w:val="0013436C"/>
    <w:rsid w:val="001351EE"/>
    <w:rsid w:val="0013561B"/>
    <w:rsid w:val="00135D34"/>
    <w:rsid w:val="00136DCA"/>
    <w:rsid w:val="001375C5"/>
    <w:rsid w:val="00137C2F"/>
    <w:rsid w:val="00141EF5"/>
    <w:rsid w:val="00142931"/>
    <w:rsid w:val="00142DBD"/>
    <w:rsid w:val="00142F9C"/>
    <w:rsid w:val="00143D12"/>
    <w:rsid w:val="0014406C"/>
    <w:rsid w:val="00144185"/>
    <w:rsid w:val="001448A0"/>
    <w:rsid w:val="00144DFB"/>
    <w:rsid w:val="00145EBD"/>
    <w:rsid w:val="0014656E"/>
    <w:rsid w:val="001466A0"/>
    <w:rsid w:val="001469C9"/>
    <w:rsid w:val="00146F98"/>
    <w:rsid w:val="001472DE"/>
    <w:rsid w:val="00150092"/>
    <w:rsid w:val="00150A06"/>
    <w:rsid w:val="0015229B"/>
    <w:rsid w:val="001523CD"/>
    <w:rsid w:val="001526C5"/>
    <w:rsid w:val="00152C81"/>
    <w:rsid w:val="00154125"/>
    <w:rsid w:val="00155652"/>
    <w:rsid w:val="00161FB5"/>
    <w:rsid w:val="00162F91"/>
    <w:rsid w:val="00163111"/>
    <w:rsid w:val="0016318E"/>
    <w:rsid w:val="00163A5E"/>
    <w:rsid w:val="001640DB"/>
    <w:rsid w:val="00164A6D"/>
    <w:rsid w:val="00165BF1"/>
    <w:rsid w:val="0016659F"/>
    <w:rsid w:val="0016721D"/>
    <w:rsid w:val="001676E7"/>
    <w:rsid w:val="00167A24"/>
    <w:rsid w:val="0017124A"/>
    <w:rsid w:val="00171306"/>
    <w:rsid w:val="00171CEA"/>
    <w:rsid w:val="0017370B"/>
    <w:rsid w:val="00173ECE"/>
    <w:rsid w:val="00174936"/>
    <w:rsid w:val="0017504A"/>
    <w:rsid w:val="00181C45"/>
    <w:rsid w:val="0018204C"/>
    <w:rsid w:val="001826F3"/>
    <w:rsid w:val="00182B4E"/>
    <w:rsid w:val="00183A6E"/>
    <w:rsid w:val="001842DF"/>
    <w:rsid w:val="00184CD1"/>
    <w:rsid w:val="001868C1"/>
    <w:rsid w:val="00186BC2"/>
    <w:rsid w:val="001907FF"/>
    <w:rsid w:val="00191B97"/>
    <w:rsid w:val="00192995"/>
    <w:rsid w:val="00192B44"/>
    <w:rsid w:val="00193052"/>
    <w:rsid w:val="00193B61"/>
    <w:rsid w:val="001941C5"/>
    <w:rsid w:val="0019480B"/>
    <w:rsid w:val="00194E46"/>
    <w:rsid w:val="00195FBC"/>
    <w:rsid w:val="001961E6"/>
    <w:rsid w:val="00196297"/>
    <w:rsid w:val="00196457"/>
    <w:rsid w:val="00197174"/>
    <w:rsid w:val="001A08B4"/>
    <w:rsid w:val="001A0AAA"/>
    <w:rsid w:val="001A0D44"/>
    <w:rsid w:val="001A1014"/>
    <w:rsid w:val="001A11C4"/>
    <w:rsid w:val="001A1800"/>
    <w:rsid w:val="001A18AF"/>
    <w:rsid w:val="001A21AF"/>
    <w:rsid w:val="001A2D71"/>
    <w:rsid w:val="001A2E04"/>
    <w:rsid w:val="001A3603"/>
    <w:rsid w:val="001A3BA0"/>
    <w:rsid w:val="001A3DCD"/>
    <w:rsid w:val="001A3EC9"/>
    <w:rsid w:val="001A660F"/>
    <w:rsid w:val="001A7141"/>
    <w:rsid w:val="001B10CC"/>
    <w:rsid w:val="001B1D5D"/>
    <w:rsid w:val="001B3FD7"/>
    <w:rsid w:val="001B4510"/>
    <w:rsid w:val="001B5080"/>
    <w:rsid w:val="001B6407"/>
    <w:rsid w:val="001B6C14"/>
    <w:rsid w:val="001B6EF7"/>
    <w:rsid w:val="001B7480"/>
    <w:rsid w:val="001B760E"/>
    <w:rsid w:val="001C00DA"/>
    <w:rsid w:val="001C03C8"/>
    <w:rsid w:val="001C0806"/>
    <w:rsid w:val="001C0AE9"/>
    <w:rsid w:val="001C0C26"/>
    <w:rsid w:val="001C2087"/>
    <w:rsid w:val="001C2614"/>
    <w:rsid w:val="001C2FDA"/>
    <w:rsid w:val="001C3D34"/>
    <w:rsid w:val="001C4132"/>
    <w:rsid w:val="001C4C15"/>
    <w:rsid w:val="001C57A6"/>
    <w:rsid w:val="001D0EA3"/>
    <w:rsid w:val="001D1119"/>
    <w:rsid w:val="001D41A5"/>
    <w:rsid w:val="001D447A"/>
    <w:rsid w:val="001D4B96"/>
    <w:rsid w:val="001D501B"/>
    <w:rsid w:val="001D5FE4"/>
    <w:rsid w:val="001D691B"/>
    <w:rsid w:val="001D7D06"/>
    <w:rsid w:val="001D7D66"/>
    <w:rsid w:val="001E066B"/>
    <w:rsid w:val="001E0C66"/>
    <w:rsid w:val="001E1C6C"/>
    <w:rsid w:val="001E2BB9"/>
    <w:rsid w:val="001E4BF3"/>
    <w:rsid w:val="001E6896"/>
    <w:rsid w:val="001E6F70"/>
    <w:rsid w:val="001E78E4"/>
    <w:rsid w:val="001F4B80"/>
    <w:rsid w:val="001F50EC"/>
    <w:rsid w:val="001F5DF9"/>
    <w:rsid w:val="001F6096"/>
    <w:rsid w:val="001F6657"/>
    <w:rsid w:val="001F6691"/>
    <w:rsid w:val="0020221B"/>
    <w:rsid w:val="00202767"/>
    <w:rsid w:val="00203747"/>
    <w:rsid w:val="00203868"/>
    <w:rsid w:val="0020443D"/>
    <w:rsid w:val="00205946"/>
    <w:rsid w:val="00207565"/>
    <w:rsid w:val="00207C12"/>
    <w:rsid w:val="00207C9F"/>
    <w:rsid w:val="0021042B"/>
    <w:rsid w:val="00210849"/>
    <w:rsid w:val="00210BB4"/>
    <w:rsid w:val="00211204"/>
    <w:rsid w:val="00211F0B"/>
    <w:rsid w:val="002130B8"/>
    <w:rsid w:val="00213245"/>
    <w:rsid w:val="0021338A"/>
    <w:rsid w:val="00213847"/>
    <w:rsid w:val="00213AA9"/>
    <w:rsid w:val="00213B52"/>
    <w:rsid w:val="0021545B"/>
    <w:rsid w:val="00215673"/>
    <w:rsid w:val="00215AC3"/>
    <w:rsid w:val="00216187"/>
    <w:rsid w:val="00216CF7"/>
    <w:rsid w:val="00216FC0"/>
    <w:rsid w:val="002205CF"/>
    <w:rsid w:val="00220BBC"/>
    <w:rsid w:val="00221357"/>
    <w:rsid w:val="00222CB4"/>
    <w:rsid w:val="00223404"/>
    <w:rsid w:val="00223F32"/>
    <w:rsid w:val="00224CDB"/>
    <w:rsid w:val="002256F8"/>
    <w:rsid w:val="00226987"/>
    <w:rsid w:val="00226D64"/>
    <w:rsid w:val="00226F20"/>
    <w:rsid w:val="00227037"/>
    <w:rsid w:val="0022790D"/>
    <w:rsid w:val="00227AA7"/>
    <w:rsid w:val="00230E05"/>
    <w:rsid w:val="0023118B"/>
    <w:rsid w:val="00231214"/>
    <w:rsid w:val="002327F7"/>
    <w:rsid w:val="00232EB3"/>
    <w:rsid w:val="002332F6"/>
    <w:rsid w:val="00233F6F"/>
    <w:rsid w:val="00236F20"/>
    <w:rsid w:val="002371FC"/>
    <w:rsid w:val="00237DBE"/>
    <w:rsid w:val="0024032C"/>
    <w:rsid w:val="00242178"/>
    <w:rsid w:val="00242B2F"/>
    <w:rsid w:val="00242BF4"/>
    <w:rsid w:val="00247641"/>
    <w:rsid w:val="00247757"/>
    <w:rsid w:val="002502DA"/>
    <w:rsid w:val="00250AD6"/>
    <w:rsid w:val="00251DAB"/>
    <w:rsid w:val="00252014"/>
    <w:rsid w:val="00252E0C"/>
    <w:rsid w:val="0025359A"/>
    <w:rsid w:val="00253935"/>
    <w:rsid w:val="002543E8"/>
    <w:rsid w:val="00254466"/>
    <w:rsid w:val="0025453C"/>
    <w:rsid w:val="00254F05"/>
    <w:rsid w:val="00256A5F"/>
    <w:rsid w:val="00256EAF"/>
    <w:rsid w:val="002571E4"/>
    <w:rsid w:val="00257479"/>
    <w:rsid w:val="00257D30"/>
    <w:rsid w:val="00257D33"/>
    <w:rsid w:val="002610BA"/>
    <w:rsid w:val="002623BC"/>
    <w:rsid w:val="00262FA6"/>
    <w:rsid w:val="0026305A"/>
    <w:rsid w:val="002643CD"/>
    <w:rsid w:val="0026444B"/>
    <w:rsid w:val="00264DED"/>
    <w:rsid w:val="002651C9"/>
    <w:rsid w:val="00266711"/>
    <w:rsid w:val="002667F0"/>
    <w:rsid w:val="00266F2A"/>
    <w:rsid w:val="00270CD2"/>
    <w:rsid w:val="002710EE"/>
    <w:rsid w:val="00271740"/>
    <w:rsid w:val="002735D9"/>
    <w:rsid w:val="0027466E"/>
    <w:rsid w:val="002756A2"/>
    <w:rsid w:val="00276110"/>
    <w:rsid w:val="002761EC"/>
    <w:rsid w:val="002765A6"/>
    <w:rsid w:val="00276BE4"/>
    <w:rsid w:val="00277D8D"/>
    <w:rsid w:val="002802B1"/>
    <w:rsid w:val="002809F5"/>
    <w:rsid w:val="00280ADC"/>
    <w:rsid w:val="00281D0F"/>
    <w:rsid w:val="00283896"/>
    <w:rsid w:val="002847DD"/>
    <w:rsid w:val="002849A1"/>
    <w:rsid w:val="002853E2"/>
    <w:rsid w:val="00285EA6"/>
    <w:rsid w:val="0028650E"/>
    <w:rsid w:val="00287893"/>
    <w:rsid w:val="0029041B"/>
    <w:rsid w:val="00291023"/>
    <w:rsid w:val="0029163F"/>
    <w:rsid w:val="00291A3C"/>
    <w:rsid w:val="00291ABA"/>
    <w:rsid w:val="00291B61"/>
    <w:rsid w:val="0029206D"/>
    <w:rsid w:val="00292A4B"/>
    <w:rsid w:val="00292CB6"/>
    <w:rsid w:val="00292F1F"/>
    <w:rsid w:val="00293553"/>
    <w:rsid w:val="00293729"/>
    <w:rsid w:val="00293A14"/>
    <w:rsid w:val="00293F1F"/>
    <w:rsid w:val="00294BE1"/>
    <w:rsid w:val="00295790"/>
    <w:rsid w:val="00295E68"/>
    <w:rsid w:val="00296D17"/>
    <w:rsid w:val="00296E5F"/>
    <w:rsid w:val="00296E98"/>
    <w:rsid w:val="00297045"/>
    <w:rsid w:val="002973C0"/>
    <w:rsid w:val="002A0D1A"/>
    <w:rsid w:val="002A11C5"/>
    <w:rsid w:val="002A12AB"/>
    <w:rsid w:val="002A190D"/>
    <w:rsid w:val="002A53C4"/>
    <w:rsid w:val="002A6159"/>
    <w:rsid w:val="002A62DE"/>
    <w:rsid w:val="002A6727"/>
    <w:rsid w:val="002A7482"/>
    <w:rsid w:val="002B0E27"/>
    <w:rsid w:val="002B0F98"/>
    <w:rsid w:val="002B166B"/>
    <w:rsid w:val="002B181E"/>
    <w:rsid w:val="002B23A3"/>
    <w:rsid w:val="002B353C"/>
    <w:rsid w:val="002B5AEF"/>
    <w:rsid w:val="002B6AAE"/>
    <w:rsid w:val="002B6DE1"/>
    <w:rsid w:val="002B6F49"/>
    <w:rsid w:val="002B7998"/>
    <w:rsid w:val="002B7A34"/>
    <w:rsid w:val="002B7A52"/>
    <w:rsid w:val="002C071A"/>
    <w:rsid w:val="002C1DB7"/>
    <w:rsid w:val="002C25FA"/>
    <w:rsid w:val="002C3018"/>
    <w:rsid w:val="002C3760"/>
    <w:rsid w:val="002C41BB"/>
    <w:rsid w:val="002C4F42"/>
    <w:rsid w:val="002C5A56"/>
    <w:rsid w:val="002C693B"/>
    <w:rsid w:val="002C7DF7"/>
    <w:rsid w:val="002C7E4F"/>
    <w:rsid w:val="002D0626"/>
    <w:rsid w:val="002D07C5"/>
    <w:rsid w:val="002D0965"/>
    <w:rsid w:val="002D0D2E"/>
    <w:rsid w:val="002D1F03"/>
    <w:rsid w:val="002D2240"/>
    <w:rsid w:val="002D228F"/>
    <w:rsid w:val="002D2614"/>
    <w:rsid w:val="002D2D44"/>
    <w:rsid w:val="002D2E9D"/>
    <w:rsid w:val="002D366F"/>
    <w:rsid w:val="002D44CC"/>
    <w:rsid w:val="002D53C7"/>
    <w:rsid w:val="002D53CF"/>
    <w:rsid w:val="002D5AAC"/>
    <w:rsid w:val="002D5BED"/>
    <w:rsid w:val="002D65AF"/>
    <w:rsid w:val="002D6A8B"/>
    <w:rsid w:val="002D6E59"/>
    <w:rsid w:val="002D7DBB"/>
    <w:rsid w:val="002E0354"/>
    <w:rsid w:val="002E1886"/>
    <w:rsid w:val="002E1CC9"/>
    <w:rsid w:val="002E28E9"/>
    <w:rsid w:val="002E33A4"/>
    <w:rsid w:val="002E48CC"/>
    <w:rsid w:val="002E4F6E"/>
    <w:rsid w:val="002E53B1"/>
    <w:rsid w:val="002E5580"/>
    <w:rsid w:val="002E5DFE"/>
    <w:rsid w:val="002E61B3"/>
    <w:rsid w:val="002E6445"/>
    <w:rsid w:val="002E6A1E"/>
    <w:rsid w:val="002E6ADA"/>
    <w:rsid w:val="002F0838"/>
    <w:rsid w:val="002F0FA5"/>
    <w:rsid w:val="002F11BD"/>
    <w:rsid w:val="002F1465"/>
    <w:rsid w:val="002F1DA2"/>
    <w:rsid w:val="002F2888"/>
    <w:rsid w:val="002F2958"/>
    <w:rsid w:val="002F2C2F"/>
    <w:rsid w:val="002F2FC5"/>
    <w:rsid w:val="002F313B"/>
    <w:rsid w:val="002F349E"/>
    <w:rsid w:val="002F4703"/>
    <w:rsid w:val="002F4F52"/>
    <w:rsid w:val="002F5044"/>
    <w:rsid w:val="002F5409"/>
    <w:rsid w:val="002F738B"/>
    <w:rsid w:val="00300C38"/>
    <w:rsid w:val="00301B9F"/>
    <w:rsid w:val="00301FF5"/>
    <w:rsid w:val="00302420"/>
    <w:rsid w:val="00302BA0"/>
    <w:rsid w:val="0030315F"/>
    <w:rsid w:val="00303D27"/>
    <w:rsid w:val="0030406E"/>
    <w:rsid w:val="00304778"/>
    <w:rsid w:val="0030568A"/>
    <w:rsid w:val="00305C96"/>
    <w:rsid w:val="00306667"/>
    <w:rsid w:val="00307854"/>
    <w:rsid w:val="0030789D"/>
    <w:rsid w:val="00307D2B"/>
    <w:rsid w:val="003106EC"/>
    <w:rsid w:val="003128C8"/>
    <w:rsid w:val="00312FD1"/>
    <w:rsid w:val="003137D1"/>
    <w:rsid w:val="003138D9"/>
    <w:rsid w:val="003147F3"/>
    <w:rsid w:val="00314F76"/>
    <w:rsid w:val="0031530A"/>
    <w:rsid w:val="0031548B"/>
    <w:rsid w:val="0031607C"/>
    <w:rsid w:val="00316C97"/>
    <w:rsid w:val="00317B59"/>
    <w:rsid w:val="00320C63"/>
    <w:rsid w:val="003228DB"/>
    <w:rsid w:val="00323F4D"/>
    <w:rsid w:val="00323F6B"/>
    <w:rsid w:val="00324559"/>
    <w:rsid w:val="00324A0A"/>
    <w:rsid w:val="00325C58"/>
    <w:rsid w:val="00326689"/>
    <w:rsid w:val="0032796C"/>
    <w:rsid w:val="00327CCA"/>
    <w:rsid w:val="00327D98"/>
    <w:rsid w:val="00327F55"/>
    <w:rsid w:val="00330437"/>
    <w:rsid w:val="003312DF"/>
    <w:rsid w:val="00331B60"/>
    <w:rsid w:val="00331BF6"/>
    <w:rsid w:val="00332B95"/>
    <w:rsid w:val="003346B7"/>
    <w:rsid w:val="003348C7"/>
    <w:rsid w:val="003350BF"/>
    <w:rsid w:val="00336999"/>
    <w:rsid w:val="00336AFD"/>
    <w:rsid w:val="00337460"/>
    <w:rsid w:val="003376D5"/>
    <w:rsid w:val="00337DB6"/>
    <w:rsid w:val="00340DEF"/>
    <w:rsid w:val="0034164A"/>
    <w:rsid w:val="00341E0D"/>
    <w:rsid w:val="00343B27"/>
    <w:rsid w:val="0034431A"/>
    <w:rsid w:val="00344E99"/>
    <w:rsid w:val="00344F1B"/>
    <w:rsid w:val="00350E13"/>
    <w:rsid w:val="0035301D"/>
    <w:rsid w:val="003530F3"/>
    <w:rsid w:val="003534B2"/>
    <w:rsid w:val="00353DFF"/>
    <w:rsid w:val="00355018"/>
    <w:rsid w:val="00357698"/>
    <w:rsid w:val="00357EC1"/>
    <w:rsid w:val="003605B7"/>
    <w:rsid w:val="003606BA"/>
    <w:rsid w:val="003618AD"/>
    <w:rsid w:val="00361B32"/>
    <w:rsid w:val="00361CFC"/>
    <w:rsid w:val="00361DCF"/>
    <w:rsid w:val="00362697"/>
    <w:rsid w:val="00362BE5"/>
    <w:rsid w:val="00363076"/>
    <w:rsid w:val="003632B7"/>
    <w:rsid w:val="003635D7"/>
    <w:rsid w:val="00363F49"/>
    <w:rsid w:val="00364233"/>
    <w:rsid w:val="0036442B"/>
    <w:rsid w:val="0036606A"/>
    <w:rsid w:val="00367B1B"/>
    <w:rsid w:val="00370206"/>
    <w:rsid w:val="00371021"/>
    <w:rsid w:val="00371408"/>
    <w:rsid w:val="003727F3"/>
    <w:rsid w:val="0037310B"/>
    <w:rsid w:val="003732B6"/>
    <w:rsid w:val="0037333D"/>
    <w:rsid w:val="003735DF"/>
    <w:rsid w:val="00374B9D"/>
    <w:rsid w:val="00374EBB"/>
    <w:rsid w:val="003753AB"/>
    <w:rsid w:val="00375E95"/>
    <w:rsid w:val="0037652D"/>
    <w:rsid w:val="00376779"/>
    <w:rsid w:val="003767A4"/>
    <w:rsid w:val="00376D15"/>
    <w:rsid w:val="00376D1F"/>
    <w:rsid w:val="0037716A"/>
    <w:rsid w:val="0037745F"/>
    <w:rsid w:val="00380AEC"/>
    <w:rsid w:val="0038166E"/>
    <w:rsid w:val="00381C19"/>
    <w:rsid w:val="00382DE7"/>
    <w:rsid w:val="00382F18"/>
    <w:rsid w:val="0038465C"/>
    <w:rsid w:val="00384FDE"/>
    <w:rsid w:val="00385266"/>
    <w:rsid w:val="003864CE"/>
    <w:rsid w:val="003864D4"/>
    <w:rsid w:val="00386A0C"/>
    <w:rsid w:val="003877EA"/>
    <w:rsid w:val="003878F8"/>
    <w:rsid w:val="00387B63"/>
    <w:rsid w:val="003908E1"/>
    <w:rsid w:val="00390EFC"/>
    <w:rsid w:val="00392C25"/>
    <w:rsid w:val="00393CD6"/>
    <w:rsid w:val="00394378"/>
    <w:rsid w:val="00394F08"/>
    <w:rsid w:val="003959C2"/>
    <w:rsid w:val="00397470"/>
    <w:rsid w:val="00397A30"/>
    <w:rsid w:val="00397FDD"/>
    <w:rsid w:val="003A154C"/>
    <w:rsid w:val="003A241F"/>
    <w:rsid w:val="003A2CAF"/>
    <w:rsid w:val="003A2E8A"/>
    <w:rsid w:val="003A2FB5"/>
    <w:rsid w:val="003A360C"/>
    <w:rsid w:val="003A3A6D"/>
    <w:rsid w:val="003A4904"/>
    <w:rsid w:val="003A5809"/>
    <w:rsid w:val="003A73BD"/>
    <w:rsid w:val="003A7483"/>
    <w:rsid w:val="003B0270"/>
    <w:rsid w:val="003B0335"/>
    <w:rsid w:val="003B11A8"/>
    <w:rsid w:val="003B1877"/>
    <w:rsid w:val="003B18DA"/>
    <w:rsid w:val="003B1F92"/>
    <w:rsid w:val="003B2944"/>
    <w:rsid w:val="003B3CE9"/>
    <w:rsid w:val="003B3CFA"/>
    <w:rsid w:val="003B4958"/>
    <w:rsid w:val="003B570F"/>
    <w:rsid w:val="003B638D"/>
    <w:rsid w:val="003B69DA"/>
    <w:rsid w:val="003B6C1E"/>
    <w:rsid w:val="003B7806"/>
    <w:rsid w:val="003C0E91"/>
    <w:rsid w:val="003C10EE"/>
    <w:rsid w:val="003C1B63"/>
    <w:rsid w:val="003C3587"/>
    <w:rsid w:val="003C504B"/>
    <w:rsid w:val="003C5BED"/>
    <w:rsid w:val="003C654B"/>
    <w:rsid w:val="003C6570"/>
    <w:rsid w:val="003D0F05"/>
    <w:rsid w:val="003D111E"/>
    <w:rsid w:val="003D13B3"/>
    <w:rsid w:val="003D2831"/>
    <w:rsid w:val="003D352F"/>
    <w:rsid w:val="003D4106"/>
    <w:rsid w:val="003D4EBD"/>
    <w:rsid w:val="003D5BA0"/>
    <w:rsid w:val="003D5E17"/>
    <w:rsid w:val="003D601A"/>
    <w:rsid w:val="003D6B82"/>
    <w:rsid w:val="003D70A7"/>
    <w:rsid w:val="003D73B4"/>
    <w:rsid w:val="003D78A8"/>
    <w:rsid w:val="003E0BBE"/>
    <w:rsid w:val="003E0E07"/>
    <w:rsid w:val="003E1771"/>
    <w:rsid w:val="003E2393"/>
    <w:rsid w:val="003E397E"/>
    <w:rsid w:val="003E4315"/>
    <w:rsid w:val="003E465B"/>
    <w:rsid w:val="003E4FC0"/>
    <w:rsid w:val="003E52E6"/>
    <w:rsid w:val="003E5C24"/>
    <w:rsid w:val="003E76B7"/>
    <w:rsid w:val="003F020F"/>
    <w:rsid w:val="003F1185"/>
    <w:rsid w:val="003F26FB"/>
    <w:rsid w:val="003F2A7E"/>
    <w:rsid w:val="003F2EE1"/>
    <w:rsid w:val="003F360D"/>
    <w:rsid w:val="003F5586"/>
    <w:rsid w:val="003F5B1A"/>
    <w:rsid w:val="003F6CAA"/>
    <w:rsid w:val="003F6CEE"/>
    <w:rsid w:val="003F74E1"/>
    <w:rsid w:val="003F7529"/>
    <w:rsid w:val="003F7E22"/>
    <w:rsid w:val="003F7FDC"/>
    <w:rsid w:val="00401094"/>
    <w:rsid w:val="004011F6"/>
    <w:rsid w:val="00401315"/>
    <w:rsid w:val="00402354"/>
    <w:rsid w:val="0040276A"/>
    <w:rsid w:val="00406924"/>
    <w:rsid w:val="00406944"/>
    <w:rsid w:val="00406F23"/>
    <w:rsid w:val="00407F07"/>
    <w:rsid w:val="00410C6B"/>
    <w:rsid w:val="00411749"/>
    <w:rsid w:val="00411DF6"/>
    <w:rsid w:val="00412147"/>
    <w:rsid w:val="0041237E"/>
    <w:rsid w:val="00412714"/>
    <w:rsid w:val="00412B61"/>
    <w:rsid w:val="00412D10"/>
    <w:rsid w:val="00412D90"/>
    <w:rsid w:val="0041303C"/>
    <w:rsid w:val="0041324D"/>
    <w:rsid w:val="004134FD"/>
    <w:rsid w:val="004138E4"/>
    <w:rsid w:val="00413B59"/>
    <w:rsid w:val="004143A4"/>
    <w:rsid w:val="00415A7E"/>
    <w:rsid w:val="004160C7"/>
    <w:rsid w:val="00416260"/>
    <w:rsid w:val="00416A2B"/>
    <w:rsid w:val="004177CD"/>
    <w:rsid w:val="00417B86"/>
    <w:rsid w:val="00417BD1"/>
    <w:rsid w:val="00420A65"/>
    <w:rsid w:val="00421137"/>
    <w:rsid w:val="00421148"/>
    <w:rsid w:val="00421B0B"/>
    <w:rsid w:val="00421F19"/>
    <w:rsid w:val="004235BB"/>
    <w:rsid w:val="004238F0"/>
    <w:rsid w:val="00424E32"/>
    <w:rsid w:val="004252C8"/>
    <w:rsid w:val="00426180"/>
    <w:rsid w:val="00426248"/>
    <w:rsid w:val="00426793"/>
    <w:rsid w:val="00426B7C"/>
    <w:rsid w:val="00426CBB"/>
    <w:rsid w:val="00426FE0"/>
    <w:rsid w:val="0043045F"/>
    <w:rsid w:val="0043057E"/>
    <w:rsid w:val="004316C4"/>
    <w:rsid w:val="0043194E"/>
    <w:rsid w:val="00431C57"/>
    <w:rsid w:val="00431F2C"/>
    <w:rsid w:val="004349F8"/>
    <w:rsid w:val="00434C11"/>
    <w:rsid w:val="0043523A"/>
    <w:rsid w:val="0043664F"/>
    <w:rsid w:val="0043716E"/>
    <w:rsid w:val="00437450"/>
    <w:rsid w:val="00437F0C"/>
    <w:rsid w:val="00440552"/>
    <w:rsid w:val="00440B95"/>
    <w:rsid w:val="00440F02"/>
    <w:rsid w:val="00441D9B"/>
    <w:rsid w:val="00443885"/>
    <w:rsid w:val="0044436D"/>
    <w:rsid w:val="00445623"/>
    <w:rsid w:val="0044644A"/>
    <w:rsid w:val="00447249"/>
    <w:rsid w:val="00447916"/>
    <w:rsid w:val="00447DED"/>
    <w:rsid w:val="00450636"/>
    <w:rsid w:val="00450B26"/>
    <w:rsid w:val="00450CC6"/>
    <w:rsid w:val="00453497"/>
    <w:rsid w:val="00453E6C"/>
    <w:rsid w:val="00453F56"/>
    <w:rsid w:val="004541A8"/>
    <w:rsid w:val="0045431B"/>
    <w:rsid w:val="00454B0F"/>
    <w:rsid w:val="00456A89"/>
    <w:rsid w:val="00456B66"/>
    <w:rsid w:val="00457065"/>
    <w:rsid w:val="004579B9"/>
    <w:rsid w:val="00457D3A"/>
    <w:rsid w:val="00457DDD"/>
    <w:rsid w:val="00460064"/>
    <w:rsid w:val="00460185"/>
    <w:rsid w:val="0046088A"/>
    <w:rsid w:val="00461089"/>
    <w:rsid w:val="00461AC0"/>
    <w:rsid w:val="00461D55"/>
    <w:rsid w:val="00462F4A"/>
    <w:rsid w:val="00463CC7"/>
    <w:rsid w:val="004640E6"/>
    <w:rsid w:val="00464996"/>
    <w:rsid w:val="00464CCF"/>
    <w:rsid w:val="00466C23"/>
    <w:rsid w:val="004673C3"/>
    <w:rsid w:val="00467635"/>
    <w:rsid w:val="00467684"/>
    <w:rsid w:val="00467699"/>
    <w:rsid w:val="004701FE"/>
    <w:rsid w:val="004703E5"/>
    <w:rsid w:val="00470B36"/>
    <w:rsid w:val="0047137E"/>
    <w:rsid w:val="00472997"/>
    <w:rsid w:val="004730C1"/>
    <w:rsid w:val="004736E0"/>
    <w:rsid w:val="00474652"/>
    <w:rsid w:val="00475335"/>
    <w:rsid w:val="0047544B"/>
    <w:rsid w:val="00476FC3"/>
    <w:rsid w:val="004773A8"/>
    <w:rsid w:val="004774E7"/>
    <w:rsid w:val="00480597"/>
    <w:rsid w:val="004806AF"/>
    <w:rsid w:val="00480F6A"/>
    <w:rsid w:val="0048139B"/>
    <w:rsid w:val="004815EC"/>
    <w:rsid w:val="0048163A"/>
    <w:rsid w:val="0048239E"/>
    <w:rsid w:val="00482EA0"/>
    <w:rsid w:val="00484588"/>
    <w:rsid w:val="004865C9"/>
    <w:rsid w:val="004868F8"/>
    <w:rsid w:val="00487358"/>
    <w:rsid w:val="0048740B"/>
    <w:rsid w:val="00487A6F"/>
    <w:rsid w:val="0049015F"/>
    <w:rsid w:val="004904BF"/>
    <w:rsid w:val="00491851"/>
    <w:rsid w:val="00491EE8"/>
    <w:rsid w:val="004922E6"/>
    <w:rsid w:val="004949BC"/>
    <w:rsid w:val="0049533D"/>
    <w:rsid w:val="00495917"/>
    <w:rsid w:val="00496242"/>
    <w:rsid w:val="00496391"/>
    <w:rsid w:val="00497375"/>
    <w:rsid w:val="0049788D"/>
    <w:rsid w:val="004A0996"/>
    <w:rsid w:val="004A104B"/>
    <w:rsid w:val="004A1D55"/>
    <w:rsid w:val="004A2469"/>
    <w:rsid w:val="004A2899"/>
    <w:rsid w:val="004A4812"/>
    <w:rsid w:val="004A505E"/>
    <w:rsid w:val="004A62F1"/>
    <w:rsid w:val="004A67B1"/>
    <w:rsid w:val="004B047D"/>
    <w:rsid w:val="004B1F45"/>
    <w:rsid w:val="004B2055"/>
    <w:rsid w:val="004B2396"/>
    <w:rsid w:val="004B2E96"/>
    <w:rsid w:val="004B421C"/>
    <w:rsid w:val="004B505A"/>
    <w:rsid w:val="004B5458"/>
    <w:rsid w:val="004B557A"/>
    <w:rsid w:val="004B55E1"/>
    <w:rsid w:val="004B5EFA"/>
    <w:rsid w:val="004B6B13"/>
    <w:rsid w:val="004B6BD5"/>
    <w:rsid w:val="004B72D3"/>
    <w:rsid w:val="004B7AB4"/>
    <w:rsid w:val="004C198B"/>
    <w:rsid w:val="004C1B1C"/>
    <w:rsid w:val="004C1F0D"/>
    <w:rsid w:val="004C2542"/>
    <w:rsid w:val="004C29E3"/>
    <w:rsid w:val="004C2BD7"/>
    <w:rsid w:val="004C461B"/>
    <w:rsid w:val="004C5919"/>
    <w:rsid w:val="004C5C96"/>
    <w:rsid w:val="004C6CFC"/>
    <w:rsid w:val="004C7816"/>
    <w:rsid w:val="004D0ED0"/>
    <w:rsid w:val="004D1BA6"/>
    <w:rsid w:val="004D1F97"/>
    <w:rsid w:val="004D2A67"/>
    <w:rsid w:val="004D459B"/>
    <w:rsid w:val="004D4D66"/>
    <w:rsid w:val="004D552D"/>
    <w:rsid w:val="004D5BD3"/>
    <w:rsid w:val="004D610D"/>
    <w:rsid w:val="004D698C"/>
    <w:rsid w:val="004D6BD1"/>
    <w:rsid w:val="004D6F23"/>
    <w:rsid w:val="004E0BCE"/>
    <w:rsid w:val="004E1682"/>
    <w:rsid w:val="004E1838"/>
    <w:rsid w:val="004E2151"/>
    <w:rsid w:val="004E2AD5"/>
    <w:rsid w:val="004E2C05"/>
    <w:rsid w:val="004E4217"/>
    <w:rsid w:val="004E44C7"/>
    <w:rsid w:val="004E500D"/>
    <w:rsid w:val="004E78E4"/>
    <w:rsid w:val="004F0F76"/>
    <w:rsid w:val="004F1040"/>
    <w:rsid w:val="004F121B"/>
    <w:rsid w:val="004F22AE"/>
    <w:rsid w:val="004F2D0F"/>
    <w:rsid w:val="004F3A82"/>
    <w:rsid w:val="004F4316"/>
    <w:rsid w:val="004F5116"/>
    <w:rsid w:val="004F5564"/>
    <w:rsid w:val="004F639B"/>
    <w:rsid w:val="004F702C"/>
    <w:rsid w:val="004F790C"/>
    <w:rsid w:val="005007E6"/>
    <w:rsid w:val="00500949"/>
    <w:rsid w:val="00500BD8"/>
    <w:rsid w:val="005019D3"/>
    <w:rsid w:val="00502321"/>
    <w:rsid w:val="005024AE"/>
    <w:rsid w:val="00502C46"/>
    <w:rsid w:val="00503A1D"/>
    <w:rsid w:val="005043EE"/>
    <w:rsid w:val="005044D0"/>
    <w:rsid w:val="00504CCE"/>
    <w:rsid w:val="00505275"/>
    <w:rsid w:val="00506FEE"/>
    <w:rsid w:val="00507F1D"/>
    <w:rsid w:val="00510735"/>
    <w:rsid w:val="00513623"/>
    <w:rsid w:val="00513EAD"/>
    <w:rsid w:val="00515A5E"/>
    <w:rsid w:val="00515E0A"/>
    <w:rsid w:val="0051662E"/>
    <w:rsid w:val="00517277"/>
    <w:rsid w:val="005208D6"/>
    <w:rsid w:val="00520995"/>
    <w:rsid w:val="00520D58"/>
    <w:rsid w:val="00520FAE"/>
    <w:rsid w:val="00522079"/>
    <w:rsid w:val="00523200"/>
    <w:rsid w:val="0052365F"/>
    <w:rsid w:val="005239A6"/>
    <w:rsid w:val="00523D6C"/>
    <w:rsid w:val="00524004"/>
    <w:rsid w:val="00524DAF"/>
    <w:rsid w:val="005257F4"/>
    <w:rsid w:val="00525FC2"/>
    <w:rsid w:val="0052750B"/>
    <w:rsid w:val="00527E93"/>
    <w:rsid w:val="00530A37"/>
    <w:rsid w:val="00531EE2"/>
    <w:rsid w:val="005320D1"/>
    <w:rsid w:val="005328F9"/>
    <w:rsid w:val="00533FAE"/>
    <w:rsid w:val="005341BF"/>
    <w:rsid w:val="00535325"/>
    <w:rsid w:val="00535875"/>
    <w:rsid w:val="005368CD"/>
    <w:rsid w:val="00536EEE"/>
    <w:rsid w:val="00540993"/>
    <w:rsid w:val="00541559"/>
    <w:rsid w:val="00542523"/>
    <w:rsid w:val="005431E1"/>
    <w:rsid w:val="00543B23"/>
    <w:rsid w:val="00543DE4"/>
    <w:rsid w:val="00543ED3"/>
    <w:rsid w:val="00543F22"/>
    <w:rsid w:val="00543FF6"/>
    <w:rsid w:val="00544C3A"/>
    <w:rsid w:val="005451C4"/>
    <w:rsid w:val="005468D6"/>
    <w:rsid w:val="005473A0"/>
    <w:rsid w:val="00547B84"/>
    <w:rsid w:val="00547FDF"/>
    <w:rsid w:val="00552E4A"/>
    <w:rsid w:val="00554137"/>
    <w:rsid w:val="00554F9A"/>
    <w:rsid w:val="00555141"/>
    <w:rsid w:val="00555ABF"/>
    <w:rsid w:val="005564C7"/>
    <w:rsid w:val="0055745E"/>
    <w:rsid w:val="00557BB6"/>
    <w:rsid w:val="005611D4"/>
    <w:rsid w:val="00562BCB"/>
    <w:rsid w:val="005637A7"/>
    <w:rsid w:val="00563FCD"/>
    <w:rsid w:val="0056412D"/>
    <w:rsid w:val="005641C3"/>
    <w:rsid w:val="00564842"/>
    <w:rsid w:val="00564AFC"/>
    <w:rsid w:val="005654BB"/>
    <w:rsid w:val="005655DB"/>
    <w:rsid w:val="00565644"/>
    <w:rsid w:val="00565D34"/>
    <w:rsid w:val="005662B6"/>
    <w:rsid w:val="0056678B"/>
    <w:rsid w:val="00566E9F"/>
    <w:rsid w:val="00566F46"/>
    <w:rsid w:val="005678FC"/>
    <w:rsid w:val="005701B4"/>
    <w:rsid w:val="005702C1"/>
    <w:rsid w:val="0057033F"/>
    <w:rsid w:val="005704DC"/>
    <w:rsid w:val="0057108C"/>
    <w:rsid w:val="00571849"/>
    <w:rsid w:val="00571BDE"/>
    <w:rsid w:val="00571FDC"/>
    <w:rsid w:val="00572D37"/>
    <w:rsid w:val="005731B5"/>
    <w:rsid w:val="0057384F"/>
    <w:rsid w:val="00573CEE"/>
    <w:rsid w:val="00573D95"/>
    <w:rsid w:val="00574B29"/>
    <w:rsid w:val="0057507A"/>
    <w:rsid w:val="00575161"/>
    <w:rsid w:val="00575CBF"/>
    <w:rsid w:val="00575F4A"/>
    <w:rsid w:val="005763FD"/>
    <w:rsid w:val="005775C9"/>
    <w:rsid w:val="00577B61"/>
    <w:rsid w:val="00580185"/>
    <w:rsid w:val="00581283"/>
    <w:rsid w:val="0058248E"/>
    <w:rsid w:val="00582A91"/>
    <w:rsid w:val="00582DAB"/>
    <w:rsid w:val="00582E5D"/>
    <w:rsid w:val="005848F3"/>
    <w:rsid w:val="005850C9"/>
    <w:rsid w:val="005855CA"/>
    <w:rsid w:val="0058569D"/>
    <w:rsid w:val="00585DBD"/>
    <w:rsid w:val="0058692C"/>
    <w:rsid w:val="005869F1"/>
    <w:rsid w:val="005873F4"/>
    <w:rsid w:val="0058796A"/>
    <w:rsid w:val="005907CE"/>
    <w:rsid w:val="00590C7B"/>
    <w:rsid w:val="00591FEA"/>
    <w:rsid w:val="00592009"/>
    <w:rsid w:val="00592770"/>
    <w:rsid w:val="00592F09"/>
    <w:rsid w:val="0059336D"/>
    <w:rsid w:val="00594584"/>
    <w:rsid w:val="005945C5"/>
    <w:rsid w:val="00594976"/>
    <w:rsid w:val="00594C17"/>
    <w:rsid w:val="00595577"/>
    <w:rsid w:val="00595646"/>
    <w:rsid w:val="005A015B"/>
    <w:rsid w:val="005A0566"/>
    <w:rsid w:val="005A10E6"/>
    <w:rsid w:val="005A1313"/>
    <w:rsid w:val="005A1782"/>
    <w:rsid w:val="005A196F"/>
    <w:rsid w:val="005A2EC7"/>
    <w:rsid w:val="005A3837"/>
    <w:rsid w:val="005A38D7"/>
    <w:rsid w:val="005A3DC7"/>
    <w:rsid w:val="005A4FCE"/>
    <w:rsid w:val="005A5476"/>
    <w:rsid w:val="005A7D3A"/>
    <w:rsid w:val="005B00B4"/>
    <w:rsid w:val="005B00F6"/>
    <w:rsid w:val="005B0207"/>
    <w:rsid w:val="005B04B1"/>
    <w:rsid w:val="005B0FB6"/>
    <w:rsid w:val="005B1B84"/>
    <w:rsid w:val="005B310E"/>
    <w:rsid w:val="005B3172"/>
    <w:rsid w:val="005B4E7A"/>
    <w:rsid w:val="005B61A1"/>
    <w:rsid w:val="005B6711"/>
    <w:rsid w:val="005B7BF8"/>
    <w:rsid w:val="005C154F"/>
    <w:rsid w:val="005C1E84"/>
    <w:rsid w:val="005C23E2"/>
    <w:rsid w:val="005C2E7E"/>
    <w:rsid w:val="005C3888"/>
    <w:rsid w:val="005C40B9"/>
    <w:rsid w:val="005C4104"/>
    <w:rsid w:val="005C4835"/>
    <w:rsid w:val="005C4A53"/>
    <w:rsid w:val="005C5D4B"/>
    <w:rsid w:val="005C63B3"/>
    <w:rsid w:val="005C672B"/>
    <w:rsid w:val="005C7E27"/>
    <w:rsid w:val="005D0EB8"/>
    <w:rsid w:val="005D0F26"/>
    <w:rsid w:val="005D0F2B"/>
    <w:rsid w:val="005D12D6"/>
    <w:rsid w:val="005D16BD"/>
    <w:rsid w:val="005D2873"/>
    <w:rsid w:val="005D295C"/>
    <w:rsid w:val="005D334C"/>
    <w:rsid w:val="005D4BE5"/>
    <w:rsid w:val="005D5FF6"/>
    <w:rsid w:val="005D713B"/>
    <w:rsid w:val="005D7221"/>
    <w:rsid w:val="005D7988"/>
    <w:rsid w:val="005E1041"/>
    <w:rsid w:val="005E170C"/>
    <w:rsid w:val="005E218D"/>
    <w:rsid w:val="005E302E"/>
    <w:rsid w:val="005E4D70"/>
    <w:rsid w:val="005E507C"/>
    <w:rsid w:val="005E5200"/>
    <w:rsid w:val="005E666E"/>
    <w:rsid w:val="005E6B11"/>
    <w:rsid w:val="005E7D28"/>
    <w:rsid w:val="005F06DB"/>
    <w:rsid w:val="005F0946"/>
    <w:rsid w:val="005F2584"/>
    <w:rsid w:val="005F2892"/>
    <w:rsid w:val="005F3944"/>
    <w:rsid w:val="005F3B2F"/>
    <w:rsid w:val="005F5097"/>
    <w:rsid w:val="005F52F8"/>
    <w:rsid w:val="005F7526"/>
    <w:rsid w:val="006001DD"/>
    <w:rsid w:val="00601431"/>
    <w:rsid w:val="0060156F"/>
    <w:rsid w:val="00602FD8"/>
    <w:rsid w:val="00604006"/>
    <w:rsid w:val="0060579D"/>
    <w:rsid w:val="00605823"/>
    <w:rsid w:val="006063E2"/>
    <w:rsid w:val="0060649E"/>
    <w:rsid w:val="006065DB"/>
    <w:rsid w:val="00607CCD"/>
    <w:rsid w:val="00607E3A"/>
    <w:rsid w:val="00610594"/>
    <w:rsid w:val="00610C1A"/>
    <w:rsid w:val="00610FB1"/>
    <w:rsid w:val="00612B6F"/>
    <w:rsid w:val="00614E97"/>
    <w:rsid w:val="0061511D"/>
    <w:rsid w:val="0061620D"/>
    <w:rsid w:val="006167A9"/>
    <w:rsid w:val="00617542"/>
    <w:rsid w:val="00617C6C"/>
    <w:rsid w:val="006209CF"/>
    <w:rsid w:val="00623A10"/>
    <w:rsid w:val="00623C13"/>
    <w:rsid w:val="00624087"/>
    <w:rsid w:val="006247F2"/>
    <w:rsid w:val="00624D3A"/>
    <w:rsid w:val="0062623A"/>
    <w:rsid w:val="0062685C"/>
    <w:rsid w:val="006271B6"/>
    <w:rsid w:val="00627747"/>
    <w:rsid w:val="00630CCD"/>
    <w:rsid w:val="00630DE0"/>
    <w:rsid w:val="00631274"/>
    <w:rsid w:val="00631970"/>
    <w:rsid w:val="006322F4"/>
    <w:rsid w:val="00633283"/>
    <w:rsid w:val="00633B5D"/>
    <w:rsid w:val="00635D41"/>
    <w:rsid w:val="0063686E"/>
    <w:rsid w:val="00636C5B"/>
    <w:rsid w:val="006373DD"/>
    <w:rsid w:val="006379D0"/>
    <w:rsid w:val="00640A83"/>
    <w:rsid w:val="00640D31"/>
    <w:rsid w:val="00640DDC"/>
    <w:rsid w:val="0064155F"/>
    <w:rsid w:val="0064179F"/>
    <w:rsid w:val="006455EC"/>
    <w:rsid w:val="006464AB"/>
    <w:rsid w:val="006474C5"/>
    <w:rsid w:val="0065053F"/>
    <w:rsid w:val="00650795"/>
    <w:rsid w:val="006508F1"/>
    <w:rsid w:val="0065129F"/>
    <w:rsid w:val="00651408"/>
    <w:rsid w:val="00652391"/>
    <w:rsid w:val="00652592"/>
    <w:rsid w:val="00652C6A"/>
    <w:rsid w:val="0065320F"/>
    <w:rsid w:val="00654552"/>
    <w:rsid w:val="006549CE"/>
    <w:rsid w:val="006552F2"/>
    <w:rsid w:val="00655348"/>
    <w:rsid w:val="006559E5"/>
    <w:rsid w:val="006567C5"/>
    <w:rsid w:val="00660758"/>
    <w:rsid w:val="00660D29"/>
    <w:rsid w:val="00660F7C"/>
    <w:rsid w:val="00662350"/>
    <w:rsid w:val="00662B2E"/>
    <w:rsid w:val="00662DA6"/>
    <w:rsid w:val="00663CAD"/>
    <w:rsid w:val="006647A0"/>
    <w:rsid w:val="006647E5"/>
    <w:rsid w:val="00664953"/>
    <w:rsid w:val="006650CB"/>
    <w:rsid w:val="00665336"/>
    <w:rsid w:val="0066544F"/>
    <w:rsid w:val="00666583"/>
    <w:rsid w:val="00667940"/>
    <w:rsid w:val="0066796D"/>
    <w:rsid w:val="0067050A"/>
    <w:rsid w:val="00671240"/>
    <w:rsid w:val="006716D4"/>
    <w:rsid w:val="006725C2"/>
    <w:rsid w:val="00672B69"/>
    <w:rsid w:val="00672E49"/>
    <w:rsid w:val="006734D9"/>
    <w:rsid w:val="00675ECE"/>
    <w:rsid w:val="00680816"/>
    <w:rsid w:val="00680949"/>
    <w:rsid w:val="00680B90"/>
    <w:rsid w:val="00680C1F"/>
    <w:rsid w:val="00684FD1"/>
    <w:rsid w:val="00685E2B"/>
    <w:rsid w:val="00686C74"/>
    <w:rsid w:val="00686CED"/>
    <w:rsid w:val="00687105"/>
    <w:rsid w:val="00687C4F"/>
    <w:rsid w:val="00691491"/>
    <w:rsid w:val="00692F1F"/>
    <w:rsid w:val="0069317A"/>
    <w:rsid w:val="00693F4A"/>
    <w:rsid w:val="00695750"/>
    <w:rsid w:val="00695895"/>
    <w:rsid w:val="00696842"/>
    <w:rsid w:val="00696B87"/>
    <w:rsid w:val="006A04D6"/>
    <w:rsid w:val="006A1388"/>
    <w:rsid w:val="006A499A"/>
    <w:rsid w:val="006A50CD"/>
    <w:rsid w:val="006A52A3"/>
    <w:rsid w:val="006A6628"/>
    <w:rsid w:val="006A6D3D"/>
    <w:rsid w:val="006A7B8D"/>
    <w:rsid w:val="006B01D2"/>
    <w:rsid w:val="006B0441"/>
    <w:rsid w:val="006B3159"/>
    <w:rsid w:val="006B45BB"/>
    <w:rsid w:val="006B5635"/>
    <w:rsid w:val="006B5AFF"/>
    <w:rsid w:val="006B6058"/>
    <w:rsid w:val="006B7074"/>
    <w:rsid w:val="006B70EE"/>
    <w:rsid w:val="006B72A7"/>
    <w:rsid w:val="006B7A58"/>
    <w:rsid w:val="006C043B"/>
    <w:rsid w:val="006C049E"/>
    <w:rsid w:val="006C1439"/>
    <w:rsid w:val="006C1D15"/>
    <w:rsid w:val="006C2364"/>
    <w:rsid w:val="006C37D9"/>
    <w:rsid w:val="006C3A56"/>
    <w:rsid w:val="006C3D84"/>
    <w:rsid w:val="006C4175"/>
    <w:rsid w:val="006C4976"/>
    <w:rsid w:val="006C4B46"/>
    <w:rsid w:val="006C4C71"/>
    <w:rsid w:val="006C4CC9"/>
    <w:rsid w:val="006C5324"/>
    <w:rsid w:val="006C536B"/>
    <w:rsid w:val="006C608B"/>
    <w:rsid w:val="006C616F"/>
    <w:rsid w:val="006C62B9"/>
    <w:rsid w:val="006C6756"/>
    <w:rsid w:val="006C6FFE"/>
    <w:rsid w:val="006C7063"/>
    <w:rsid w:val="006D0D14"/>
    <w:rsid w:val="006D1733"/>
    <w:rsid w:val="006D1D41"/>
    <w:rsid w:val="006D1FAF"/>
    <w:rsid w:val="006D1FE1"/>
    <w:rsid w:val="006D47BD"/>
    <w:rsid w:val="006D4A49"/>
    <w:rsid w:val="006D50DC"/>
    <w:rsid w:val="006D52AB"/>
    <w:rsid w:val="006D6841"/>
    <w:rsid w:val="006D6C2F"/>
    <w:rsid w:val="006D6C57"/>
    <w:rsid w:val="006D7CD9"/>
    <w:rsid w:val="006E0157"/>
    <w:rsid w:val="006E0C22"/>
    <w:rsid w:val="006E157E"/>
    <w:rsid w:val="006E2794"/>
    <w:rsid w:val="006E3385"/>
    <w:rsid w:val="006E38CD"/>
    <w:rsid w:val="006E46BB"/>
    <w:rsid w:val="006E7257"/>
    <w:rsid w:val="006E7C9C"/>
    <w:rsid w:val="006F0CD1"/>
    <w:rsid w:val="006F269D"/>
    <w:rsid w:val="006F3815"/>
    <w:rsid w:val="006F3FEE"/>
    <w:rsid w:val="006F458A"/>
    <w:rsid w:val="006F5FBC"/>
    <w:rsid w:val="0070052A"/>
    <w:rsid w:val="007015F7"/>
    <w:rsid w:val="0070262B"/>
    <w:rsid w:val="0070289D"/>
    <w:rsid w:val="007038CE"/>
    <w:rsid w:val="00705B85"/>
    <w:rsid w:val="0071187C"/>
    <w:rsid w:val="00712A2E"/>
    <w:rsid w:val="00712C22"/>
    <w:rsid w:val="00712F25"/>
    <w:rsid w:val="00714062"/>
    <w:rsid w:val="0071412A"/>
    <w:rsid w:val="0071488E"/>
    <w:rsid w:val="0071678F"/>
    <w:rsid w:val="00717DDA"/>
    <w:rsid w:val="007206BA"/>
    <w:rsid w:val="00720F3E"/>
    <w:rsid w:val="00721017"/>
    <w:rsid w:val="0072238E"/>
    <w:rsid w:val="007232BE"/>
    <w:rsid w:val="007235ED"/>
    <w:rsid w:val="007237F5"/>
    <w:rsid w:val="00723D05"/>
    <w:rsid w:val="00724542"/>
    <w:rsid w:val="007268F5"/>
    <w:rsid w:val="00726BFC"/>
    <w:rsid w:val="00727CD1"/>
    <w:rsid w:val="00727F1A"/>
    <w:rsid w:val="00730257"/>
    <w:rsid w:val="00730723"/>
    <w:rsid w:val="00731897"/>
    <w:rsid w:val="00731CC2"/>
    <w:rsid w:val="00732571"/>
    <w:rsid w:val="007334DA"/>
    <w:rsid w:val="00733ACB"/>
    <w:rsid w:val="00733F3E"/>
    <w:rsid w:val="00735428"/>
    <w:rsid w:val="007355FA"/>
    <w:rsid w:val="007356EC"/>
    <w:rsid w:val="007358BB"/>
    <w:rsid w:val="00736258"/>
    <w:rsid w:val="00737B78"/>
    <w:rsid w:val="00740A5E"/>
    <w:rsid w:val="007417FD"/>
    <w:rsid w:val="00742E28"/>
    <w:rsid w:val="00745B16"/>
    <w:rsid w:val="00745CB7"/>
    <w:rsid w:val="00745F82"/>
    <w:rsid w:val="00746909"/>
    <w:rsid w:val="00750928"/>
    <w:rsid w:val="0075172C"/>
    <w:rsid w:val="00751D70"/>
    <w:rsid w:val="00752C9C"/>
    <w:rsid w:val="00752FA8"/>
    <w:rsid w:val="00753BFC"/>
    <w:rsid w:val="007547AA"/>
    <w:rsid w:val="00755225"/>
    <w:rsid w:val="007570A3"/>
    <w:rsid w:val="0075766B"/>
    <w:rsid w:val="00757BD7"/>
    <w:rsid w:val="00760585"/>
    <w:rsid w:val="00761129"/>
    <w:rsid w:val="00761765"/>
    <w:rsid w:val="007618FF"/>
    <w:rsid w:val="00762008"/>
    <w:rsid w:val="00762FB1"/>
    <w:rsid w:val="00763AC3"/>
    <w:rsid w:val="00763B3D"/>
    <w:rsid w:val="00763CC0"/>
    <w:rsid w:val="00764404"/>
    <w:rsid w:val="00764ED1"/>
    <w:rsid w:val="00766FBD"/>
    <w:rsid w:val="007677A7"/>
    <w:rsid w:val="00767B0E"/>
    <w:rsid w:val="007705E4"/>
    <w:rsid w:val="00770A7C"/>
    <w:rsid w:val="00771478"/>
    <w:rsid w:val="00771F38"/>
    <w:rsid w:val="00773C78"/>
    <w:rsid w:val="00774248"/>
    <w:rsid w:val="00774366"/>
    <w:rsid w:val="0077456D"/>
    <w:rsid w:val="00775F9A"/>
    <w:rsid w:val="007763D2"/>
    <w:rsid w:val="00776633"/>
    <w:rsid w:val="00780526"/>
    <w:rsid w:val="007809F3"/>
    <w:rsid w:val="0078102A"/>
    <w:rsid w:val="007825A5"/>
    <w:rsid w:val="0078311C"/>
    <w:rsid w:val="00783718"/>
    <w:rsid w:val="00783AF6"/>
    <w:rsid w:val="0078452B"/>
    <w:rsid w:val="007847D5"/>
    <w:rsid w:val="0078542A"/>
    <w:rsid w:val="007863C3"/>
    <w:rsid w:val="0078655C"/>
    <w:rsid w:val="00787744"/>
    <w:rsid w:val="007915DD"/>
    <w:rsid w:val="00791CDF"/>
    <w:rsid w:val="0079297D"/>
    <w:rsid w:val="00793007"/>
    <w:rsid w:val="007930BF"/>
    <w:rsid w:val="007935EB"/>
    <w:rsid w:val="007950F9"/>
    <w:rsid w:val="007956F6"/>
    <w:rsid w:val="00795C74"/>
    <w:rsid w:val="00796745"/>
    <w:rsid w:val="007A00B4"/>
    <w:rsid w:val="007A0BA0"/>
    <w:rsid w:val="007A1CB4"/>
    <w:rsid w:val="007A2108"/>
    <w:rsid w:val="007A2E1A"/>
    <w:rsid w:val="007A365C"/>
    <w:rsid w:val="007A36B2"/>
    <w:rsid w:val="007A3863"/>
    <w:rsid w:val="007A44B2"/>
    <w:rsid w:val="007A55A9"/>
    <w:rsid w:val="007A5760"/>
    <w:rsid w:val="007A595C"/>
    <w:rsid w:val="007A709A"/>
    <w:rsid w:val="007A737B"/>
    <w:rsid w:val="007B0327"/>
    <w:rsid w:val="007B23F7"/>
    <w:rsid w:val="007B2E1B"/>
    <w:rsid w:val="007B2EF7"/>
    <w:rsid w:val="007B30CE"/>
    <w:rsid w:val="007B3277"/>
    <w:rsid w:val="007B3496"/>
    <w:rsid w:val="007B44AA"/>
    <w:rsid w:val="007B6D07"/>
    <w:rsid w:val="007B6F43"/>
    <w:rsid w:val="007C07B9"/>
    <w:rsid w:val="007C0D48"/>
    <w:rsid w:val="007C0E27"/>
    <w:rsid w:val="007C1716"/>
    <w:rsid w:val="007C2429"/>
    <w:rsid w:val="007C2DD5"/>
    <w:rsid w:val="007C2E59"/>
    <w:rsid w:val="007C2FAE"/>
    <w:rsid w:val="007C36EE"/>
    <w:rsid w:val="007C3EB2"/>
    <w:rsid w:val="007C452C"/>
    <w:rsid w:val="007C5EB7"/>
    <w:rsid w:val="007C7CB9"/>
    <w:rsid w:val="007D0603"/>
    <w:rsid w:val="007D0910"/>
    <w:rsid w:val="007D1290"/>
    <w:rsid w:val="007D1853"/>
    <w:rsid w:val="007D1C21"/>
    <w:rsid w:val="007D1DCC"/>
    <w:rsid w:val="007D2018"/>
    <w:rsid w:val="007D2234"/>
    <w:rsid w:val="007D2E8D"/>
    <w:rsid w:val="007D33E9"/>
    <w:rsid w:val="007D571A"/>
    <w:rsid w:val="007D5854"/>
    <w:rsid w:val="007D592F"/>
    <w:rsid w:val="007D6D65"/>
    <w:rsid w:val="007D6DAD"/>
    <w:rsid w:val="007E07C6"/>
    <w:rsid w:val="007E0E13"/>
    <w:rsid w:val="007E12FB"/>
    <w:rsid w:val="007E2017"/>
    <w:rsid w:val="007E37A3"/>
    <w:rsid w:val="007E3D69"/>
    <w:rsid w:val="007E4217"/>
    <w:rsid w:val="007E42D4"/>
    <w:rsid w:val="007E6824"/>
    <w:rsid w:val="007E6AE9"/>
    <w:rsid w:val="007F0369"/>
    <w:rsid w:val="007F05F2"/>
    <w:rsid w:val="007F122A"/>
    <w:rsid w:val="007F156A"/>
    <w:rsid w:val="007F1AF5"/>
    <w:rsid w:val="007F2209"/>
    <w:rsid w:val="007F2826"/>
    <w:rsid w:val="007F3284"/>
    <w:rsid w:val="007F330C"/>
    <w:rsid w:val="007F343B"/>
    <w:rsid w:val="007F3CB4"/>
    <w:rsid w:val="007F5484"/>
    <w:rsid w:val="007F6555"/>
    <w:rsid w:val="00800178"/>
    <w:rsid w:val="00800290"/>
    <w:rsid w:val="008004A9"/>
    <w:rsid w:val="00800660"/>
    <w:rsid w:val="00800F62"/>
    <w:rsid w:val="0080161F"/>
    <w:rsid w:val="00801A39"/>
    <w:rsid w:val="00801BEC"/>
    <w:rsid w:val="00801DDE"/>
    <w:rsid w:val="008023D7"/>
    <w:rsid w:val="00802DDE"/>
    <w:rsid w:val="008030D1"/>
    <w:rsid w:val="0080355C"/>
    <w:rsid w:val="00803FC1"/>
    <w:rsid w:val="008050B4"/>
    <w:rsid w:val="008055D8"/>
    <w:rsid w:val="00805DA8"/>
    <w:rsid w:val="0081005C"/>
    <w:rsid w:val="0081008D"/>
    <w:rsid w:val="00810218"/>
    <w:rsid w:val="008108ED"/>
    <w:rsid w:val="00810D53"/>
    <w:rsid w:val="0081166E"/>
    <w:rsid w:val="00811B4E"/>
    <w:rsid w:val="00812112"/>
    <w:rsid w:val="00812693"/>
    <w:rsid w:val="00812902"/>
    <w:rsid w:val="0081291F"/>
    <w:rsid w:val="00812979"/>
    <w:rsid w:val="008137A9"/>
    <w:rsid w:val="00813BED"/>
    <w:rsid w:val="00814237"/>
    <w:rsid w:val="0081495B"/>
    <w:rsid w:val="0081543A"/>
    <w:rsid w:val="00815BE7"/>
    <w:rsid w:val="008165AC"/>
    <w:rsid w:val="00816BD6"/>
    <w:rsid w:val="00816D1F"/>
    <w:rsid w:val="008171B9"/>
    <w:rsid w:val="00817BD2"/>
    <w:rsid w:val="00820247"/>
    <w:rsid w:val="008214C1"/>
    <w:rsid w:val="00822E88"/>
    <w:rsid w:val="008233C6"/>
    <w:rsid w:val="00825F4A"/>
    <w:rsid w:val="00826E7D"/>
    <w:rsid w:val="00827BE8"/>
    <w:rsid w:val="008318B2"/>
    <w:rsid w:val="00831EAB"/>
    <w:rsid w:val="008320DE"/>
    <w:rsid w:val="008324A6"/>
    <w:rsid w:val="00832638"/>
    <w:rsid w:val="00832F09"/>
    <w:rsid w:val="00832F71"/>
    <w:rsid w:val="00833C9F"/>
    <w:rsid w:val="00836A0B"/>
    <w:rsid w:val="00837E69"/>
    <w:rsid w:val="00841885"/>
    <w:rsid w:val="00842003"/>
    <w:rsid w:val="00842920"/>
    <w:rsid w:val="00843D87"/>
    <w:rsid w:val="008443C8"/>
    <w:rsid w:val="00844954"/>
    <w:rsid w:val="008453DC"/>
    <w:rsid w:val="00846817"/>
    <w:rsid w:val="00846A87"/>
    <w:rsid w:val="00847325"/>
    <w:rsid w:val="008473B0"/>
    <w:rsid w:val="0084790B"/>
    <w:rsid w:val="00850DCB"/>
    <w:rsid w:val="00851A11"/>
    <w:rsid w:val="00851FFC"/>
    <w:rsid w:val="0085301B"/>
    <w:rsid w:val="00853325"/>
    <w:rsid w:val="00853FC8"/>
    <w:rsid w:val="00854148"/>
    <w:rsid w:val="008545BF"/>
    <w:rsid w:val="008556F6"/>
    <w:rsid w:val="008559BD"/>
    <w:rsid w:val="00855E63"/>
    <w:rsid w:val="00857063"/>
    <w:rsid w:val="008573F8"/>
    <w:rsid w:val="008577C2"/>
    <w:rsid w:val="00857966"/>
    <w:rsid w:val="00860106"/>
    <w:rsid w:val="008603EE"/>
    <w:rsid w:val="008605CC"/>
    <w:rsid w:val="00861F1F"/>
    <w:rsid w:val="0086329A"/>
    <w:rsid w:val="00863515"/>
    <w:rsid w:val="0086587B"/>
    <w:rsid w:val="0086618D"/>
    <w:rsid w:val="00871085"/>
    <w:rsid w:val="00872544"/>
    <w:rsid w:val="00872631"/>
    <w:rsid w:val="00872819"/>
    <w:rsid w:val="00872BD1"/>
    <w:rsid w:val="00873D89"/>
    <w:rsid w:val="00873DD0"/>
    <w:rsid w:val="00875098"/>
    <w:rsid w:val="00876176"/>
    <w:rsid w:val="008764C6"/>
    <w:rsid w:val="00877D8D"/>
    <w:rsid w:val="00880056"/>
    <w:rsid w:val="00880A1C"/>
    <w:rsid w:val="00881E86"/>
    <w:rsid w:val="00881E94"/>
    <w:rsid w:val="00881F09"/>
    <w:rsid w:val="008823D2"/>
    <w:rsid w:val="008833DE"/>
    <w:rsid w:val="00883F3A"/>
    <w:rsid w:val="0088405D"/>
    <w:rsid w:val="008841FE"/>
    <w:rsid w:val="008852CC"/>
    <w:rsid w:val="00885441"/>
    <w:rsid w:val="008863B6"/>
    <w:rsid w:val="00890082"/>
    <w:rsid w:val="00890905"/>
    <w:rsid w:val="008918B0"/>
    <w:rsid w:val="00892BBA"/>
    <w:rsid w:val="0089354A"/>
    <w:rsid w:val="00893C03"/>
    <w:rsid w:val="00893EED"/>
    <w:rsid w:val="00895702"/>
    <w:rsid w:val="008957DB"/>
    <w:rsid w:val="00896340"/>
    <w:rsid w:val="008967D7"/>
    <w:rsid w:val="008A028D"/>
    <w:rsid w:val="008A0ED2"/>
    <w:rsid w:val="008A17F6"/>
    <w:rsid w:val="008A201B"/>
    <w:rsid w:val="008A4081"/>
    <w:rsid w:val="008A4C4D"/>
    <w:rsid w:val="008A564D"/>
    <w:rsid w:val="008A616F"/>
    <w:rsid w:val="008A684A"/>
    <w:rsid w:val="008A68BD"/>
    <w:rsid w:val="008A6922"/>
    <w:rsid w:val="008A7AAA"/>
    <w:rsid w:val="008B04EB"/>
    <w:rsid w:val="008B14AB"/>
    <w:rsid w:val="008B32D5"/>
    <w:rsid w:val="008B3688"/>
    <w:rsid w:val="008B3FC8"/>
    <w:rsid w:val="008B67F2"/>
    <w:rsid w:val="008B7B29"/>
    <w:rsid w:val="008C0456"/>
    <w:rsid w:val="008C1491"/>
    <w:rsid w:val="008C195B"/>
    <w:rsid w:val="008C19B9"/>
    <w:rsid w:val="008C1BC7"/>
    <w:rsid w:val="008C25AC"/>
    <w:rsid w:val="008C29C1"/>
    <w:rsid w:val="008C2E16"/>
    <w:rsid w:val="008C3308"/>
    <w:rsid w:val="008C3C8D"/>
    <w:rsid w:val="008C59E7"/>
    <w:rsid w:val="008C64AE"/>
    <w:rsid w:val="008C7F4C"/>
    <w:rsid w:val="008D12FE"/>
    <w:rsid w:val="008D130E"/>
    <w:rsid w:val="008D1B09"/>
    <w:rsid w:val="008D1F08"/>
    <w:rsid w:val="008D2BC3"/>
    <w:rsid w:val="008D3017"/>
    <w:rsid w:val="008D3344"/>
    <w:rsid w:val="008D42DC"/>
    <w:rsid w:val="008D4ABD"/>
    <w:rsid w:val="008D4E49"/>
    <w:rsid w:val="008D660B"/>
    <w:rsid w:val="008D6BF5"/>
    <w:rsid w:val="008D6EB6"/>
    <w:rsid w:val="008D77C6"/>
    <w:rsid w:val="008D7E80"/>
    <w:rsid w:val="008E05A5"/>
    <w:rsid w:val="008E3045"/>
    <w:rsid w:val="008E397D"/>
    <w:rsid w:val="008E4016"/>
    <w:rsid w:val="008E44DC"/>
    <w:rsid w:val="008E47C7"/>
    <w:rsid w:val="008E4DA4"/>
    <w:rsid w:val="008E5A04"/>
    <w:rsid w:val="008E66DF"/>
    <w:rsid w:val="008E72D5"/>
    <w:rsid w:val="008F1F7F"/>
    <w:rsid w:val="008F334A"/>
    <w:rsid w:val="008F4AC7"/>
    <w:rsid w:val="008F505C"/>
    <w:rsid w:val="008F5D5C"/>
    <w:rsid w:val="008F6180"/>
    <w:rsid w:val="008F7C31"/>
    <w:rsid w:val="008F7D14"/>
    <w:rsid w:val="009004A0"/>
    <w:rsid w:val="00901DCA"/>
    <w:rsid w:val="00902157"/>
    <w:rsid w:val="0090304D"/>
    <w:rsid w:val="00903C5A"/>
    <w:rsid w:val="00904F92"/>
    <w:rsid w:val="00905706"/>
    <w:rsid w:val="009064A6"/>
    <w:rsid w:val="0090666E"/>
    <w:rsid w:val="009069EC"/>
    <w:rsid w:val="00907360"/>
    <w:rsid w:val="00907D8E"/>
    <w:rsid w:val="009101F9"/>
    <w:rsid w:val="00912A37"/>
    <w:rsid w:val="00913ED2"/>
    <w:rsid w:val="0091451C"/>
    <w:rsid w:val="00914C9E"/>
    <w:rsid w:val="00915202"/>
    <w:rsid w:val="00915D6E"/>
    <w:rsid w:val="0091694F"/>
    <w:rsid w:val="00916C91"/>
    <w:rsid w:val="0091758F"/>
    <w:rsid w:val="00917B99"/>
    <w:rsid w:val="00917D13"/>
    <w:rsid w:val="0092008C"/>
    <w:rsid w:val="0092052B"/>
    <w:rsid w:val="00921457"/>
    <w:rsid w:val="00923727"/>
    <w:rsid w:val="00924336"/>
    <w:rsid w:val="009244B9"/>
    <w:rsid w:val="00925F88"/>
    <w:rsid w:val="00926A77"/>
    <w:rsid w:val="0092717C"/>
    <w:rsid w:val="00927815"/>
    <w:rsid w:val="0092799E"/>
    <w:rsid w:val="00927E7D"/>
    <w:rsid w:val="009300D9"/>
    <w:rsid w:val="0093069E"/>
    <w:rsid w:val="00931116"/>
    <w:rsid w:val="009311D7"/>
    <w:rsid w:val="00932199"/>
    <w:rsid w:val="009323D6"/>
    <w:rsid w:val="00932916"/>
    <w:rsid w:val="0093520D"/>
    <w:rsid w:val="0093630C"/>
    <w:rsid w:val="00936856"/>
    <w:rsid w:val="0093723C"/>
    <w:rsid w:val="00937519"/>
    <w:rsid w:val="0093794D"/>
    <w:rsid w:val="00937A97"/>
    <w:rsid w:val="00937B26"/>
    <w:rsid w:val="009424BF"/>
    <w:rsid w:val="00942983"/>
    <w:rsid w:val="00942BE7"/>
    <w:rsid w:val="00942F94"/>
    <w:rsid w:val="009453FE"/>
    <w:rsid w:val="00946792"/>
    <w:rsid w:val="0094681E"/>
    <w:rsid w:val="00946DF4"/>
    <w:rsid w:val="00946EE5"/>
    <w:rsid w:val="009476E2"/>
    <w:rsid w:val="00947D1C"/>
    <w:rsid w:val="00950196"/>
    <w:rsid w:val="00950904"/>
    <w:rsid w:val="009515A7"/>
    <w:rsid w:val="0095269F"/>
    <w:rsid w:val="00952D07"/>
    <w:rsid w:val="00952EDD"/>
    <w:rsid w:val="009531DC"/>
    <w:rsid w:val="00954395"/>
    <w:rsid w:val="00954F8F"/>
    <w:rsid w:val="00956383"/>
    <w:rsid w:val="0095772A"/>
    <w:rsid w:val="00960494"/>
    <w:rsid w:val="00960C08"/>
    <w:rsid w:val="00960D85"/>
    <w:rsid w:val="0096126E"/>
    <w:rsid w:val="00961FEC"/>
    <w:rsid w:val="00962249"/>
    <w:rsid w:val="009627BC"/>
    <w:rsid w:val="00962D49"/>
    <w:rsid w:val="00962EB1"/>
    <w:rsid w:val="009630A8"/>
    <w:rsid w:val="009648ED"/>
    <w:rsid w:val="00964A76"/>
    <w:rsid w:val="00965901"/>
    <w:rsid w:val="00965D7C"/>
    <w:rsid w:val="00965FE5"/>
    <w:rsid w:val="009666A1"/>
    <w:rsid w:val="0096689A"/>
    <w:rsid w:val="00966F0E"/>
    <w:rsid w:val="0096734B"/>
    <w:rsid w:val="0096797C"/>
    <w:rsid w:val="00967F51"/>
    <w:rsid w:val="009708A8"/>
    <w:rsid w:val="0097169C"/>
    <w:rsid w:val="00972503"/>
    <w:rsid w:val="00972B5D"/>
    <w:rsid w:val="00973C53"/>
    <w:rsid w:val="0097463C"/>
    <w:rsid w:val="00974FA4"/>
    <w:rsid w:val="00975724"/>
    <w:rsid w:val="009763A5"/>
    <w:rsid w:val="00977547"/>
    <w:rsid w:val="009800D9"/>
    <w:rsid w:val="00980AD0"/>
    <w:rsid w:val="00982013"/>
    <w:rsid w:val="00983537"/>
    <w:rsid w:val="00983A71"/>
    <w:rsid w:val="00983FE2"/>
    <w:rsid w:val="0098519B"/>
    <w:rsid w:val="00985B7E"/>
    <w:rsid w:val="00986F74"/>
    <w:rsid w:val="009900FD"/>
    <w:rsid w:val="009900FE"/>
    <w:rsid w:val="00991432"/>
    <w:rsid w:val="0099188E"/>
    <w:rsid w:val="00991BD4"/>
    <w:rsid w:val="00991C4B"/>
    <w:rsid w:val="00993749"/>
    <w:rsid w:val="00993A23"/>
    <w:rsid w:val="009943CD"/>
    <w:rsid w:val="00994DC2"/>
    <w:rsid w:val="009957EF"/>
    <w:rsid w:val="00995DC2"/>
    <w:rsid w:val="009971D7"/>
    <w:rsid w:val="0099787E"/>
    <w:rsid w:val="009A0A36"/>
    <w:rsid w:val="009A1A09"/>
    <w:rsid w:val="009A2A33"/>
    <w:rsid w:val="009A34E9"/>
    <w:rsid w:val="009A3B3B"/>
    <w:rsid w:val="009A44FC"/>
    <w:rsid w:val="009A4671"/>
    <w:rsid w:val="009A58D9"/>
    <w:rsid w:val="009A5EDE"/>
    <w:rsid w:val="009A6FBD"/>
    <w:rsid w:val="009B07A8"/>
    <w:rsid w:val="009B093E"/>
    <w:rsid w:val="009B2D81"/>
    <w:rsid w:val="009B2EF3"/>
    <w:rsid w:val="009B4772"/>
    <w:rsid w:val="009B4B46"/>
    <w:rsid w:val="009B5F76"/>
    <w:rsid w:val="009B6EFA"/>
    <w:rsid w:val="009B7473"/>
    <w:rsid w:val="009C0697"/>
    <w:rsid w:val="009C134A"/>
    <w:rsid w:val="009C2B65"/>
    <w:rsid w:val="009C40FA"/>
    <w:rsid w:val="009C45D3"/>
    <w:rsid w:val="009C6B5C"/>
    <w:rsid w:val="009C6CBF"/>
    <w:rsid w:val="009C703E"/>
    <w:rsid w:val="009C7D52"/>
    <w:rsid w:val="009C7F16"/>
    <w:rsid w:val="009D254A"/>
    <w:rsid w:val="009D2CE2"/>
    <w:rsid w:val="009D3265"/>
    <w:rsid w:val="009D386D"/>
    <w:rsid w:val="009D38C0"/>
    <w:rsid w:val="009D4BBA"/>
    <w:rsid w:val="009D4BC3"/>
    <w:rsid w:val="009D4D73"/>
    <w:rsid w:val="009D4E2E"/>
    <w:rsid w:val="009D58AB"/>
    <w:rsid w:val="009D5CB9"/>
    <w:rsid w:val="009D6124"/>
    <w:rsid w:val="009D62F8"/>
    <w:rsid w:val="009D66EF"/>
    <w:rsid w:val="009D6A87"/>
    <w:rsid w:val="009D7294"/>
    <w:rsid w:val="009D761A"/>
    <w:rsid w:val="009E085A"/>
    <w:rsid w:val="009E12CC"/>
    <w:rsid w:val="009E26B9"/>
    <w:rsid w:val="009E2B82"/>
    <w:rsid w:val="009E3CF3"/>
    <w:rsid w:val="009E405C"/>
    <w:rsid w:val="009E40E7"/>
    <w:rsid w:val="009E44BC"/>
    <w:rsid w:val="009E56D2"/>
    <w:rsid w:val="009E59D0"/>
    <w:rsid w:val="009E5E25"/>
    <w:rsid w:val="009E6285"/>
    <w:rsid w:val="009E78F8"/>
    <w:rsid w:val="009F026E"/>
    <w:rsid w:val="009F107F"/>
    <w:rsid w:val="009F1331"/>
    <w:rsid w:val="009F2050"/>
    <w:rsid w:val="009F2C38"/>
    <w:rsid w:val="009F3484"/>
    <w:rsid w:val="009F38D0"/>
    <w:rsid w:val="009F5A95"/>
    <w:rsid w:val="009F5BB8"/>
    <w:rsid w:val="009F6B9D"/>
    <w:rsid w:val="009F6FDD"/>
    <w:rsid w:val="00A002B6"/>
    <w:rsid w:val="00A00E18"/>
    <w:rsid w:val="00A01D60"/>
    <w:rsid w:val="00A02003"/>
    <w:rsid w:val="00A03A2F"/>
    <w:rsid w:val="00A03A4A"/>
    <w:rsid w:val="00A04053"/>
    <w:rsid w:val="00A0426A"/>
    <w:rsid w:val="00A04C9F"/>
    <w:rsid w:val="00A04DE5"/>
    <w:rsid w:val="00A05A60"/>
    <w:rsid w:val="00A05CEA"/>
    <w:rsid w:val="00A06EE8"/>
    <w:rsid w:val="00A0725C"/>
    <w:rsid w:val="00A10949"/>
    <w:rsid w:val="00A10DEC"/>
    <w:rsid w:val="00A14BBD"/>
    <w:rsid w:val="00A14CCF"/>
    <w:rsid w:val="00A15B33"/>
    <w:rsid w:val="00A162CA"/>
    <w:rsid w:val="00A16B15"/>
    <w:rsid w:val="00A16EE3"/>
    <w:rsid w:val="00A17C58"/>
    <w:rsid w:val="00A17DEF"/>
    <w:rsid w:val="00A21316"/>
    <w:rsid w:val="00A223BA"/>
    <w:rsid w:val="00A226A7"/>
    <w:rsid w:val="00A229F5"/>
    <w:rsid w:val="00A2462E"/>
    <w:rsid w:val="00A24699"/>
    <w:rsid w:val="00A26E77"/>
    <w:rsid w:val="00A27105"/>
    <w:rsid w:val="00A277C3"/>
    <w:rsid w:val="00A312F3"/>
    <w:rsid w:val="00A31B02"/>
    <w:rsid w:val="00A35030"/>
    <w:rsid w:val="00A363AF"/>
    <w:rsid w:val="00A36741"/>
    <w:rsid w:val="00A37046"/>
    <w:rsid w:val="00A37160"/>
    <w:rsid w:val="00A3780C"/>
    <w:rsid w:val="00A37A8E"/>
    <w:rsid w:val="00A4031A"/>
    <w:rsid w:val="00A4057F"/>
    <w:rsid w:val="00A41580"/>
    <w:rsid w:val="00A41A56"/>
    <w:rsid w:val="00A4201E"/>
    <w:rsid w:val="00A4204B"/>
    <w:rsid w:val="00A42F4E"/>
    <w:rsid w:val="00A46137"/>
    <w:rsid w:val="00A50084"/>
    <w:rsid w:val="00A5059D"/>
    <w:rsid w:val="00A51080"/>
    <w:rsid w:val="00A5246A"/>
    <w:rsid w:val="00A525CB"/>
    <w:rsid w:val="00A526C5"/>
    <w:rsid w:val="00A526DF"/>
    <w:rsid w:val="00A52B7E"/>
    <w:rsid w:val="00A53C4B"/>
    <w:rsid w:val="00A54580"/>
    <w:rsid w:val="00A55689"/>
    <w:rsid w:val="00A55A00"/>
    <w:rsid w:val="00A55F2C"/>
    <w:rsid w:val="00A565D9"/>
    <w:rsid w:val="00A57075"/>
    <w:rsid w:val="00A5749E"/>
    <w:rsid w:val="00A60C8C"/>
    <w:rsid w:val="00A62868"/>
    <w:rsid w:val="00A63195"/>
    <w:rsid w:val="00A64414"/>
    <w:rsid w:val="00A64727"/>
    <w:rsid w:val="00A65A6B"/>
    <w:rsid w:val="00A6668B"/>
    <w:rsid w:val="00A677B1"/>
    <w:rsid w:val="00A704C3"/>
    <w:rsid w:val="00A7081B"/>
    <w:rsid w:val="00A7095B"/>
    <w:rsid w:val="00A70F35"/>
    <w:rsid w:val="00A710AC"/>
    <w:rsid w:val="00A710F9"/>
    <w:rsid w:val="00A7165E"/>
    <w:rsid w:val="00A728A1"/>
    <w:rsid w:val="00A752CF"/>
    <w:rsid w:val="00A75B85"/>
    <w:rsid w:val="00A7671C"/>
    <w:rsid w:val="00A76D85"/>
    <w:rsid w:val="00A77D5D"/>
    <w:rsid w:val="00A77D86"/>
    <w:rsid w:val="00A8296F"/>
    <w:rsid w:val="00A82D54"/>
    <w:rsid w:val="00A83155"/>
    <w:rsid w:val="00A835AD"/>
    <w:rsid w:val="00A83952"/>
    <w:rsid w:val="00A84355"/>
    <w:rsid w:val="00A870C7"/>
    <w:rsid w:val="00A92D01"/>
    <w:rsid w:val="00A92FE4"/>
    <w:rsid w:val="00A93890"/>
    <w:rsid w:val="00A93A10"/>
    <w:rsid w:val="00A9691B"/>
    <w:rsid w:val="00A96ACF"/>
    <w:rsid w:val="00A96C50"/>
    <w:rsid w:val="00A96D74"/>
    <w:rsid w:val="00A96E43"/>
    <w:rsid w:val="00A97A02"/>
    <w:rsid w:val="00AA0FD8"/>
    <w:rsid w:val="00AA127B"/>
    <w:rsid w:val="00AA3418"/>
    <w:rsid w:val="00AA47C1"/>
    <w:rsid w:val="00AA4D33"/>
    <w:rsid w:val="00AA51D5"/>
    <w:rsid w:val="00AA5B47"/>
    <w:rsid w:val="00AA66E8"/>
    <w:rsid w:val="00AB489E"/>
    <w:rsid w:val="00AB600E"/>
    <w:rsid w:val="00AB6128"/>
    <w:rsid w:val="00AB63BE"/>
    <w:rsid w:val="00AB7D59"/>
    <w:rsid w:val="00AC0224"/>
    <w:rsid w:val="00AC095E"/>
    <w:rsid w:val="00AC16F4"/>
    <w:rsid w:val="00AC1761"/>
    <w:rsid w:val="00AC176D"/>
    <w:rsid w:val="00AC204E"/>
    <w:rsid w:val="00AC2D4B"/>
    <w:rsid w:val="00AC2E3A"/>
    <w:rsid w:val="00AC3BCD"/>
    <w:rsid w:val="00AC3BD9"/>
    <w:rsid w:val="00AC61A1"/>
    <w:rsid w:val="00AC7100"/>
    <w:rsid w:val="00AC7A4D"/>
    <w:rsid w:val="00AC7E30"/>
    <w:rsid w:val="00AD00EE"/>
    <w:rsid w:val="00AD29C4"/>
    <w:rsid w:val="00AD44B2"/>
    <w:rsid w:val="00AD4D7F"/>
    <w:rsid w:val="00AD524D"/>
    <w:rsid w:val="00AD5D2C"/>
    <w:rsid w:val="00AD60C3"/>
    <w:rsid w:val="00AD6384"/>
    <w:rsid w:val="00AD6733"/>
    <w:rsid w:val="00AD7193"/>
    <w:rsid w:val="00AD7B78"/>
    <w:rsid w:val="00AD7DEF"/>
    <w:rsid w:val="00AD7E54"/>
    <w:rsid w:val="00AE0520"/>
    <w:rsid w:val="00AE079D"/>
    <w:rsid w:val="00AE1395"/>
    <w:rsid w:val="00AE141E"/>
    <w:rsid w:val="00AE1CE4"/>
    <w:rsid w:val="00AE1FCD"/>
    <w:rsid w:val="00AE228C"/>
    <w:rsid w:val="00AE2CC7"/>
    <w:rsid w:val="00AE497C"/>
    <w:rsid w:val="00AE7665"/>
    <w:rsid w:val="00AE7ACA"/>
    <w:rsid w:val="00AF17CD"/>
    <w:rsid w:val="00AF19ED"/>
    <w:rsid w:val="00AF1FD8"/>
    <w:rsid w:val="00AF27E2"/>
    <w:rsid w:val="00AF3318"/>
    <w:rsid w:val="00AF4248"/>
    <w:rsid w:val="00AF5BEE"/>
    <w:rsid w:val="00AF642D"/>
    <w:rsid w:val="00AF75BF"/>
    <w:rsid w:val="00AF7916"/>
    <w:rsid w:val="00B0011E"/>
    <w:rsid w:val="00B00341"/>
    <w:rsid w:val="00B00899"/>
    <w:rsid w:val="00B01719"/>
    <w:rsid w:val="00B02183"/>
    <w:rsid w:val="00B025FD"/>
    <w:rsid w:val="00B0285A"/>
    <w:rsid w:val="00B02B7F"/>
    <w:rsid w:val="00B02F34"/>
    <w:rsid w:val="00B03C85"/>
    <w:rsid w:val="00B047D9"/>
    <w:rsid w:val="00B04C58"/>
    <w:rsid w:val="00B0517F"/>
    <w:rsid w:val="00B06131"/>
    <w:rsid w:val="00B06FC4"/>
    <w:rsid w:val="00B06FF0"/>
    <w:rsid w:val="00B07ED2"/>
    <w:rsid w:val="00B1009D"/>
    <w:rsid w:val="00B102E7"/>
    <w:rsid w:val="00B125B9"/>
    <w:rsid w:val="00B12627"/>
    <w:rsid w:val="00B141A5"/>
    <w:rsid w:val="00B145FD"/>
    <w:rsid w:val="00B14A13"/>
    <w:rsid w:val="00B15573"/>
    <w:rsid w:val="00B166DD"/>
    <w:rsid w:val="00B167E8"/>
    <w:rsid w:val="00B17118"/>
    <w:rsid w:val="00B20928"/>
    <w:rsid w:val="00B2277C"/>
    <w:rsid w:val="00B22A7D"/>
    <w:rsid w:val="00B2478C"/>
    <w:rsid w:val="00B24797"/>
    <w:rsid w:val="00B24DFD"/>
    <w:rsid w:val="00B251B6"/>
    <w:rsid w:val="00B25B0F"/>
    <w:rsid w:val="00B25BBE"/>
    <w:rsid w:val="00B264C5"/>
    <w:rsid w:val="00B267E0"/>
    <w:rsid w:val="00B268EF"/>
    <w:rsid w:val="00B27370"/>
    <w:rsid w:val="00B310EB"/>
    <w:rsid w:val="00B31DC6"/>
    <w:rsid w:val="00B324A9"/>
    <w:rsid w:val="00B32562"/>
    <w:rsid w:val="00B32D63"/>
    <w:rsid w:val="00B344C7"/>
    <w:rsid w:val="00B34A2C"/>
    <w:rsid w:val="00B34B1B"/>
    <w:rsid w:val="00B35922"/>
    <w:rsid w:val="00B36073"/>
    <w:rsid w:val="00B36076"/>
    <w:rsid w:val="00B3787A"/>
    <w:rsid w:val="00B41B27"/>
    <w:rsid w:val="00B420A6"/>
    <w:rsid w:val="00B428F6"/>
    <w:rsid w:val="00B42991"/>
    <w:rsid w:val="00B44689"/>
    <w:rsid w:val="00B4470A"/>
    <w:rsid w:val="00B44A28"/>
    <w:rsid w:val="00B45608"/>
    <w:rsid w:val="00B4680F"/>
    <w:rsid w:val="00B47A0B"/>
    <w:rsid w:val="00B47F5A"/>
    <w:rsid w:val="00B508D7"/>
    <w:rsid w:val="00B51926"/>
    <w:rsid w:val="00B5274E"/>
    <w:rsid w:val="00B54BF1"/>
    <w:rsid w:val="00B56230"/>
    <w:rsid w:val="00B56FB4"/>
    <w:rsid w:val="00B5794B"/>
    <w:rsid w:val="00B57C50"/>
    <w:rsid w:val="00B605AA"/>
    <w:rsid w:val="00B61183"/>
    <w:rsid w:val="00B61AAD"/>
    <w:rsid w:val="00B621D3"/>
    <w:rsid w:val="00B626CA"/>
    <w:rsid w:val="00B62F4D"/>
    <w:rsid w:val="00B6303E"/>
    <w:rsid w:val="00B631CC"/>
    <w:rsid w:val="00B6377D"/>
    <w:rsid w:val="00B63FE5"/>
    <w:rsid w:val="00B64453"/>
    <w:rsid w:val="00B64984"/>
    <w:rsid w:val="00B656B8"/>
    <w:rsid w:val="00B658D3"/>
    <w:rsid w:val="00B6618C"/>
    <w:rsid w:val="00B66584"/>
    <w:rsid w:val="00B66A46"/>
    <w:rsid w:val="00B67BF7"/>
    <w:rsid w:val="00B70927"/>
    <w:rsid w:val="00B73597"/>
    <w:rsid w:val="00B73840"/>
    <w:rsid w:val="00B7448F"/>
    <w:rsid w:val="00B74C87"/>
    <w:rsid w:val="00B74CE1"/>
    <w:rsid w:val="00B74CE9"/>
    <w:rsid w:val="00B75B2C"/>
    <w:rsid w:val="00B75EFC"/>
    <w:rsid w:val="00B76A50"/>
    <w:rsid w:val="00B7736D"/>
    <w:rsid w:val="00B8049D"/>
    <w:rsid w:val="00B80B40"/>
    <w:rsid w:val="00B811A6"/>
    <w:rsid w:val="00B81422"/>
    <w:rsid w:val="00B816D8"/>
    <w:rsid w:val="00B81778"/>
    <w:rsid w:val="00B82336"/>
    <w:rsid w:val="00B835DD"/>
    <w:rsid w:val="00B84FDF"/>
    <w:rsid w:val="00B853B0"/>
    <w:rsid w:val="00B85A25"/>
    <w:rsid w:val="00B8626B"/>
    <w:rsid w:val="00B86995"/>
    <w:rsid w:val="00B86F18"/>
    <w:rsid w:val="00B8708F"/>
    <w:rsid w:val="00B87D5E"/>
    <w:rsid w:val="00B91088"/>
    <w:rsid w:val="00B9152C"/>
    <w:rsid w:val="00B91D44"/>
    <w:rsid w:val="00B926D2"/>
    <w:rsid w:val="00B93A07"/>
    <w:rsid w:val="00B93E72"/>
    <w:rsid w:val="00B94946"/>
    <w:rsid w:val="00B95465"/>
    <w:rsid w:val="00B958E1"/>
    <w:rsid w:val="00B95F6D"/>
    <w:rsid w:val="00B95FF8"/>
    <w:rsid w:val="00B96BBC"/>
    <w:rsid w:val="00B97080"/>
    <w:rsid w:val="00B974E2"/>
    <w:rsid w:val="00B97938"/>
    <w:rsid w:val="00B97A5F"/>
    <w:rsid w:val="00BA10D7"/>
    <w:rsid w:val="00BA1B09"/>
    <w:rsid w:val="00BA1B9F"/>
    <w:rsid w:val="00BA32A9"/>
    <w:rsid w:val="00BA3C1D"/>
    <w:rsid w:val="00BA4086"/>
    <w:rsid w:val="00BA4551"/>
    <w:rsid w:val="00BA4609"/>
    <w:rsid w:val="00BA4F54"/>
    <w:rsid w:val="00BA555D"/>
    <w:rsid w:val="00BA6AD8"/>
    <w:rsid w:val="00BA7691"/>
    <w:rsid w:val="00BA79B3"/>
    <w:rsid w:val="00BB080E"/>
    <w:rsid w:val="00BB1575"/>
    <w:rsid w:val="00BB1B67"/>
    <w:rsid w:val="00BB2010"/>
    <w:rsid w:val="00BB2204"/>
    <w:rsid w:val="00BB3482"/>
    <w:rsid w:val="00BB3937"/>
    <w:rsid w:val="00BB4CC9"/>
    <w:rsid w:val="00BB4F44"/>
    <w:rsid w:val="00BB592F"/>
    <w:rsid w:val="00BB6FEA"/>
    <w:rsid w:val="00BB75AA"/>
    <w:rsid w:val="00BB7873"/>
    <w:rsid w:val="00BB7D73"/>
    <w:rsid w:val="00BC00D6"/>
    <w:rsid w:val="00BC0F91"/>
    <w:rsid w:val="00BC332E"/>
    <w:rsid w:val="00BC33EF"/>
    <w:rsid w:val="00BC3506"/>
    <w:rsid w:val="00BC3569"/>
    <w:rsid w:val="00BC3704"/>
    <w:rsid w:val="00BC3DCF"/>
    <w:rsid w:val="00BC3EE5"/>
    <w:rsid w:val="00BC5416"/>
    <w:rsid w:val="00BC5CDD"/>
    <w:rsid w:val="00BC5F1A"/>
    <w:rsid w:val="00BC7C8C"/>
    <w:rsid w:val="00BD0699"/>
    <w:rsid w:val="00BD0BFE"/>
    <w:rsid w:val="00BD181C"/>
    <w:rsid w:val="00BD2038"/>
    <w:rsid w:val="00BD441A"/>
    <w:rsid w:val="00BD506D"/>
    <w:rsid w:val="00BD5798"/>
    <w:rsid w:val="00BD628D"/>
    <w:rsid w:val="00BD693E"/>
    <w:rsid w:val="00BD6E44"/>
    <w:rsid w:val="00BD7803"/>
    <w:rsid w:val="00BD7FFE"/>
    <w:rsid w:val="00BE181F"/>
    <w:rsid w:val="00BE1A71"/>
    <w:rsid w:val="00BE1C4C"/>
    <w:rsid w:val="00BE22B3"/>
    <w:rsid w:val="00BE29BC"/>
    <w:rsid w:val="00BE2BC7"/>
    <w:rsid w:val="00BE2EC8"/>
    <w:rsid w:val="00BE5391"/>
    <w:rsid w:val="00BE5A95"/>
    <w:rsid w:val="00BE6483"/>
    <w:rsid w:val="00BE6F18"/>
    <w:rsid w:val="00BF0CEA"/>
    <w:rsid w:val="00BF1C64"/>
    <w:rsid w:val="00BF2E19"/>
    <w:rsid w:val="00BF3201"/>
    <w:rsid w:val="00BF3248"/>
    <w:rsid w:val="00BF3357"/>
    <w:rsid w:val="00BF37EF"/>
    <w:rsid w:val="00BF3AC8"/>
    <w:rsid w:val="00BF4293"/>
    <w:rsid w:val="00BF4EEE"/>
    <w:rsid w:val="00BF51D3"/>
    <w:rsid w:val="00BF526C"/>
    <w:rsid w:val="00BF52FB"/>
    <w:rsid w:val="00BF5814"/>
    <w:rsid w:val="00BF635C"/>
    <w:rsid w:val="00BF7217"/>
    <w:rsid w:val="00C0086A"/>
    <w:rsid w:val="00C0088F"/>
    <w:rsid w:val="00C01896"/>
    <w:rsid w:val="00C01D20"/>
    <w:rsid w:val="00C0240E"/>
    <w:rsid w:val="00C0381A"/>
    <w:rsid w:val="00C038AB"/>
    <w:rsid w:val="00C03B85"/>
    <w:rsid w:val="00C07CE7"/>
    <w:rsid w:val="00C130D9"/>
    <w:rsid w:val="00C1324D"/>
    <w:rsid w:val="00C139F9"/>
    <w:rsid w:val="00C147CC"/>
    <w:rsid w:val="00C15DAE"/>
    <w:rsid w:val="00C16913"/>
    <w:rsid w:val="00C16DCB"/>
    <w:rsid w:val="00C17712"/>
    <w:rsid w:val="00C17DA4"/>
    <w:rsid w:val="00C20DAC"/>
    <w:rsid w:val="00C21610"/>
    <w:rsid w:val="00C2212F"/>
    <w:rsid w:val="00C22A08"/>
    <w:rsid w:val="00C22C77"/>
    <w:rsid w:val="00C22EEF"/>
    <w:rsid w:val="00C23509"/>
    <w:rsid w:val="00C23A6A"/>
    <w:rsid w:val="00C24830"/>
    <w:rsid w:val="00C24D1C"/>
    <w:rsid w:val="00C24D20"/>
    <w:rsid w:val="00C257B3"/>
    <w:rsid w:val="00C26198"/>
    <w:rsid w:val="00C264A9"/>
    <w:rsid w:val="00C264E4"/>
    <w:rsid w:val="00C2734A"/>
    <w:rsid w:val="00C27FB1"/>
    <w:rsid w:val="00C30920"/>
    <w:rsid w:val="00C314F1"/>
    <w:rsid w:val="00C3255A"/>
    <w:rsid w:val="00C32D0D"/>
    <w:rsid w:val="00C333E1"/>
    <w:rsid w:val="00C334D1"/>
    <w:rsid w:val="00C337E6"/>
    <w:rsid w:val="00C33BEB"/>
    <w:rsid w:val="00C3445B"/>
    <w:rsid w:val="00C353C7"/>
    <w:rsid w:val="00C35692"/>
    <w:rsid w:val="00C368BD"/>
    <w:rsid w:val="00C37251"/>
    <w:rsid w:val="00C37284"/>
    <w:rsid w:val="00C40239"/>
    <w:rsid w:val="00C40B87"/>
    <w:rsid w:val="00C41ED9"/>
    <w:rsid w:val="00C420D2"/>
    <w:rsid w:val="00C42DB0"/>
    <w:rsid w:val="00C43C50"/>
    <w:rsid w:val="00C44AA7"/>
    <w:rsid w:val="00C4525D"/>
    <w:rsid w:val="00C458C2"/>
    <w:rsid w:val="00C46292"/>
    <w:rsid w:val="00C4642A"/>
    <w:rsid w:val="00C464C3"/>
    <w:rsid w:val="00C465B6"/>
    <w:rsid w:val="00C4795F"/>
    <w:rsid w:val="00C5513F"/>
    <w:rsid w:val="00C554F0"/>
    <w:rsid w:val="00C55ACE"/>
    <w:rsid w:val="00C5651C"/>
    <w:rsid w:val="00C56C28"/>
    <w:rsid w:val="00C57BD7"/>
    <w:rsid w:val="00C57D2C"/>
    <w:rsid w:val="00C6038D"/>
    <w:rsid w:val="00C6058E"/>
    <w:rsid w:val="00C61D52"/>
    <w:rsid w:val="00C621BD"/>
    <w:rsid w:val="00C638A5"/>
    <w:rsid w:val="00C655C0"/>
    <w:rsid w:val="00C65D1B"/>
    <w:rsid w:val="00C66781"/>
    <w:rsid w:val="00C672BD"/>
    <w:rsid w:val="00C679E7"/>
    <w:rsid w:val="00C70F8A"/>
    <w:rsid w:val="00C7148D"/>
    <w:rsid w:val="00C71C3C"/>
    <w:rsid w:val="00C74411"/>
    <w:rsid w:val="00C74E85"/>
    <w:rsid w:val="00C75B78"/>
    <w:rsid w:val="00C763A0"/>
    <w:rsid w:val="00C76556"/>
    <w:rsid w:val="00C7714E"/>
    <w:rsid w:val="00C7795D"/>
    <w:rsid w:val="00C8024F"/>
    <w:rsid w:val="00C80473"/>
    <w:rsid w:val="00C80DD9"/>
    <w:rsid w:val="00C80E18"/>
    <w:rsid w:val="00C8162F"/>
    <w:rsid w:val="00C82A2C"/>
    <w:rsid w:val="00C830EC"/>
    <w:rsid w:val="00C85210"/>
    <w:rsid w:val="00C85683"/>
    <w:rsid w:val="00C85D52"/>
    <w:rsid w:val="00C8609B"/>
    <w:rsid w:val="00C86A37"/>
    <w:rsid w:val="00C87342"/>
    <w:rsid w:val="00C87F3F"/>
    <w:rsid w:val="00C902F5"/>
    <w:rsid w:val="00C9033B"/>
    <w:rsid w:val="00C9068A"/>
    <w:rsid w:val="00C907D7"/>
    <w:rsid w:val="00C91665"/>
    <w:rsid w:val="00C91A05"/>
    <w:rsid w:val="00C91A64"/>
    <w:rsid w:val="00C925B7"/>
    <w:rsid w:val="00C92991"/>
    <w:rsid w:val="00C941B3"/>
    <w:rsid w:val="00C955BA"/>
    <w:rsid w:val="00C95B2B"/>
    <w:rsid w:val="00C95F41"/>
    <w:rsid w:val="00C96C39"/>
    <w:rsid w:val="00C97A4A"/>
    <w:rsid w:val="00CA0221"/>
    <w:rsid w:val="00CA08BD"/>
    <w:rsid w:val="00CA0AE4"/>
    <w:rsid w:val="00CA0EF1"/>
    <w:rsid w:val="00CA1985"/>
    <w:rsid w:val="00CA22D0"/>
    <w:rsid w:val="00CA2B5E"/>
    <w:rsid w:val="00CA2C5D"/>
    <w:rsid w:val="00CA3780"/>
    <w:rsid w:val="00CA3D4C"/>
    <w:rsid w:val="00CA544E"/>
    <w:rsid w:val="00CA5688"/>
    <w:rsid w:val="00CA59E0"/>
    <w:rsid w:val="00CA71A8"/>
    <w:rsid w:val="00CA7DCE"/>
    <w:rsid w:val="00CB0A41"/>
    <w:rsid w:val="00CB1C01"/>
    <w:rsid w:val="00CB26B9"/>
    <w:rsid w:val="00CB2AB9"/>
    <w:rsid w:val="00CB39E4"/>
    <w:rsid w:val="00CB3DFD"/>
    <w:rsid w:val="00CB4B1F"/>
    <w:rsid w:val="00CB4DA1"/>
    <w:rsid w:val="00CB4F4A"/>
    <w:rsid w:val="00CB526E"/>
    <w:rsid w:val="00CB5ACA"/>
    <w:rsid w:val="00CB6230"/>
    <w:rsid w:val="00CB6425"/>
    <w:rsid w:val="00CB6ADF"/>
    <w:rsid w:val="00CB74EA"/>
    <w:rsid w:val="00CB7704"/>
    <w:rsid w:val="00CB7DC4"/>
    <w:rsid w:val="00CC01D4"/>
    <w:rsid w:val="00CC251C"/>
    <w:rsid w:val="00CC29B7"/>
    <w:rsid w:val="00CC2F6A"/>
    <w:rsid w:val="00CC3371"/>
    <w:rsid w:val="00CC41F2"/>
    <w:rsid w:val="00CC42AC"/>
    <w:rsid w:val="00CC5A2D"/>
    <w:rsid w:val="00CC5FC8"/>
    <w:rsid w:val="00CC7C9E"/>
    <w:rsid w:val="00CD1840"/>
    <w:rsid w:val="00CD254E"/>
    <w:rsid w:val="00CD2E84"/>
    <w:rsid w:val="00CD371D"/>
    <w:rsid w:val="00CD4874"/>
    <w:rsid w:val="00CD4BD3"/>
    <w:rsid w:val="00CD4E11"/>
    <w:rsid w:val="00CD530C"/>
    <w:rsid w:val="00CD6318"/>
    <w:rsid w:val="00CD73D3"/>
    <w:rsid w:val="00CD779A"/>
    <w:rsid w:val="00CE0869"/>
    <w:rsid w:val="00CE1D11"/>
    <w:rsid w:val="00CE1F82"/>
    <w:rsid w:val="00CE3B2E"/>
    <w:rsid w:val="00CE4644"/>
    <w:rsid w:val="00CE50A9"/>
    <w:rsid w:val="00CE5676"/>
    <w:rsid w:val="00CE574A"/>
    <w:rsid w:val="00CE6AA1"/>
    <w:rsid w:val="00CE78B5"/>
    <w:rsid w:val="00CF1029"/>
    <w:rsid w:val="00CF1E30"/>
    <w:rsid w:val="00CF1F25"/>
    <w:rsid w:val="00CF21F3"/>
    <w:rsid w:val="00CF2742"/>
    <w:rsid w:val="00CF2C0A"/>
    <w:rsid w:val="00CF2D3D"/>
    <w:rsid w:val="00CF3B58"/>
    <w:rsid w:val="00CF3E2C"/>
    <w:rsid w:val="00CF3EFF"/>
    <w:rsid w:val="00CF42C3"/>
    <w:rsid w:val="00CF434D"/>
    <w:rsid w:val="00CF54CF"/>
    <w:rsid w:val="00CF5DBC"/>
    <w:rsid w:val="00CF68AF"/>
    <w:rsid w:val="00CF7E45"/>
    <w:rsid w:val="00D0042A"/>
    <w:rsid w:val="00D0058D"/>
    <w:rsid w:val="00D0138F"/>
    <w:rsid w:val="00D02138"/>
    <w:rsid w:val="00D03621"/>
    <w:rsid w:val="00D03DA2"/>
    <w:rsid w:val="00D03E80"/>
    <w:rsid w:val="00D042B7"/>
    <w:rsid w:val="00D042F8"/>
    <w:rsid w:val="00D04BF4"/>
    <w:rsid w:val="00D052E2"/>
    <w:rsid w:val="00D05796"/>
    <w:rsid w:val="00D107DC"/>
    <w:rsid w:val="00D10E71"/>
    <w:rsid w:val="00D1267B"/>
    <w:rsid w:val="00D137BA"/>
    <w:rsid w:val="00D143C3"/>
    <w:rsid w:val="00D15F12"/>
    <w:rsid w:val="00D1617A"/>
    <w:rsid w:val="00D16783"/>
    <w:rsid w:val="00D1769F"/>
    <w:rsid w:val="00D17B30"/>
    <w:rsid w:val="00D20758"/>
    <w:rsid w:val="00D20BCE"/>
    <w:rsid w:val="00D21017"/>
    <w:rsid w:val="00D21065"/>
    <w:rsid w:val="00D2109F"/>
    <w:rsid w:val="00D218B7"/>
    <w:rsid w:val="00D222B9"/>
    <w:rsid w:val="00D2344A"/>
    <w:rsid w:val="00D23981"/>
    <w:rsid w:val="00D23ABD"/>
    <w:rsid w:val="00D253A7"/>
    <w:rsid w:val="00D2553C"/>
    <w:rsid w:val="00D25594"/>
    <w:rsid w:val="00D25822"/>
    <w:rsid w:val="00D274E2"/>
    <w:rsid w:val="00D2762A"/>
    <w:rsid w:val="00D27CD4"/>
    <w:rsid w:val="00D3104C"/>
    <w:rsid w:val="00D3142B"/>
    <w:rsid w:val="00D314FD"/>
    <w:rsid w:val="00D31862"/>
    <w:rsid w:val="00D3192A"/>
    <w:rsid w:val="00D327E6"/>
    <w:rsid w:val="00D32D7F"/>
    <w:rsid w:val="00D33035"/>
    <w:rsid w:val="00D346CD"/>
    <w:rsid w:val="00D34CB4"/>
    <w:rsid w:val="00D35EB3"/>
    <w:rsid w:val="00D37D12"/>
    <w:rsid w:val="00D40FB8"/>
    <w:rsid w:val="00D41D54"/>
    <w:rsid w:val="00D41D59"/>
    <w:rsid w:val="00D420F4"/>
    <w:rsid w:val="00D4388C"/>
    <w:rsid w:val="00D43FFC"/>
    <w:rsid w:val="00D444BD"/>
    <w:rsid w:val="00D446A4"/>
    <w:rsid w:val="00D44BCE"/>
    <w:rsid w:val="00D44CCB"/>
    <w:rsid w:val="00D4677E"/>
    <w:rsid w:val="00D50B1D"/>
    <w:rsid w:val="00D50FB4"/>
    <w:rsid w:val="00D51731"/>
    <w:rsid w:val="00D5278F"/>
    <w:rsid w:val="00D52898"/>
    <w:rsid w:val="00D52AAA"/>
    <w:rsid w:val="00D52F28"/>
    <w:rsid w:val="00D5360D"/>
    <w:rsid w:val="00D54B38"/>
    <w:rsid w:val="00D551CF"/>
    <w:rsid w:val="00D576A5"/>
    <w:rsid w:val="00D63B00"/>
    <w:rsid w:val="00D64B33"/>
    <w:rsid w:val="00D64BAD"/>
    <w:rsid w:val="00D64C65"/>
    <w:rsid w:val="00D64FB1"/>
    <w:rsid w:val="00D65324"/>
    <w:rsid w:val="00D65468"/>
    <w:rsid w:val="00D667DD"/>
    <w:rsid w:val="00D670E1"/>
    <w:rsid w:val="00D6784C"/>
    <w:rsid w:val="00D705D0"/>
    <w:rsid w:val="00D72201"/>
    <w:rsid w:val="00D722E1"/>
    <w:rsid w:val="00D72412"/>
    <w:rsid w:val="00D72AC3"/>
    <w:rsid w:val="00D73AC6"/>
    <w:rsid w:val="00D73EFD"/>
    <w:rsid w:val="00D75DA7"/>
    <w:rsid w:val="00D76108"/>
    <w:rsid w:val="00D77C92"/>
    <w:rsid w:val="00D80CB7"/>
    <w:rsid w:val="00D81398"/>
    <w:rsid w:val="00D82835"/>
    <w:rsid w:val="00D82EBA"/>
    <w:rsid w:val="00D831FA"/>
    <w:rsid w:val="00D8376D"/>
    <w:rsid w:val="00D838A1"/>
    <w:rsid w:val="00D83E28"/>
    <w:rsid w:val="00D84B3A"/>
    <w:rsid w:val="00D84DDE"/>
    <w:rsid w:val="00D85280"/>
    <w:rsid w:val="00D85438"/>
    <w:rsid w:val="00D85916"/>
    <w:rsid w:val="00D870DC"/>
    <w:rsid w:val="00D87266"/>
    <w:rsid w:val="00D875B6"/>
    <w:rsid w:val="00D87934"/>
    <w:rsid w:val="00D87A1F"/>
    <w:rsid w:val="00D917A2"/>
    <w:rsid w:val="00D9209C"/>
    <w:rsid w:val="00D9227B"/>
    <w:rsid w:val="00D92975"/>
    <w:rsid w:val="00D92C88"/>
    <w:rsid w:val="00D94208"/>
    <w:rsid w:val="00D9492E"/>
    <w:rsid w:val="00D94A85"/>
    <w:rsid w:val="00D94D1A"/>
    <w:rsid w:val="00D95BC8"/>
    <w:rsid w:val="00D95C53"/>
    <w:rsid w:val="00D95D04"/>
    <w:rsid w:val="00D95F5D"/>
    <w:rsid w:val="00D961F6"/>
    <w:rsid w:val="00D96381"/>
    <w:rsid w:val="00D96A1B"/>
    <w:rsid w:val="00D96E9A"/>
    <w:rsid w:val="00D970A0"/>
    <w:rsid w:val="00D977AD"/>
    <w:rsid w:val="00DA02BD"/>
    <w:rsid w:val="00DA16B6"/>
    <w:rsid w:val="00DA1861"/>
    <w:rsid w:val="00DA1A4D"/>
    <w:rsid w:val="00DA210D"/>
    <w:rsid w:val="00DA2447"/>
    <w:rsid w:val="00DA2BE4"/>
    <w:rsid w:val="00DA2E5D"/>
    <w:rsid w:val="00DA3675"/>
    <w:rsid w:val="00DA3F67"/>
    <w:rsid w:val="00DA4537"/>
    <w:rsid w:val="00DA45A2"/>
    <w:rsid w:val="00DA46C4"/>
    <w:rsid w:val="00DA5306"/>
    <w:rsid w:val="00DA6DBD"/>
    <w:rsid w:val="00DA7719"/>
    <w:rsid w:val="00DB0697"/>
    <w:rsid w:val="00DB06E4"/>
    <w:rsid w:val="00DB0893"/>
    <w:rsid w:val="00DB0D2C"/>
    <w:rsid w:val="00DB0F4C"/>
    <w:rsid w:val="00DB1010"/>
    <w:rsid w:val="00DB1BA3"/>
    <w:rsid w:val="00DB1D9B"/>
    <w:rsid w:val="00DB1E97"/>
    <w:rsid w:val="00DB2130"/>
    <w:rsid w:val="00DB3DA4"/>
    <w:rsid w:val="00DB546F"/>
    <w:rsid w:val="00DB6152"/>
    <w:rsid w:val="00DB68A5"/>
    <w:rsid w:val="00DB780B"/>
    <w:rsid w:val="00DB7D5F"/>
    <w:rsid w:val="00DC05AB"/>
    <w:rsid w:val="00DC0681"/>
    <w:rsid w:val="00DC1DBF"/>
    <w:rsid w:val="00DC2064"/>
    <w:rsid w:val="00DC2AF9"/>
    <w:rsid w:val="00DC3097"/>
    <w:rsid w:val="00DC368F"/>
    <w:rsid w:val="00DC43B4"/>
    <w:rsid w:val="00DC4D4D"/>
    <w:rsid w:val="00DC504C"/>
    <w:rsid w:val="00DC60D8"/>
    <w:rsid w:val="00DC6994"/>
    <w:rsid w:val="00DC6C2C"/>
    <w:rsid w:val="00DC7B71"/>
    <w:rsid w:val="00DD0A3F"/>
    <w:rsid w:val="00DD3185"/>
    <w:rsid w:val="00DD3670"/>
    <w:rsid w:val="00DD38AC"/>
    <w:rsid w:val="00DD473F"/>
    <w:rsid w:val="00DD6132"/>
    <w:rsid w:val="00DD6300"/>
    <w:rsid w:val="00DE0295"/>
    <w:rsid w:val="00DE05A3"/>
    <w:rsid w:val="00DE0AAB"/>
    <w:rsid w:val="00DE12DA"/>
    <w:rsid w:val="00DE14C1"/>
    <w:rsid w:val="00DE226B"/>
    <w:rsid w:val="00DE3319"/>
    <w:rsid w:val="00DE3E7E"/>
    <w:rsid w:val="00DE4808"/>
    <w:rsid w:val="00DE4F15"/>
    <w:rsid w:val="00DE5D44"/>
    <w:rsid w:val="00DF29DC"/>
    <w:rsid w:val="00DF3DF1"/>
    <w:rsid w:val="00DF3F9B"/>
    <w:rsid w:val="00DF3FF1"/>
    <w:rsid w:val="00DF473F"/>
    <w:rsid w:val="00DF489E"/>
    <w:rsid w:val="00DF4E74"/>
    <w:rsid w:val="00DF5513"/>
    <w:rsid w:val="00DF5D62"/>
    <w:rsid w:val="00DF74B0"/>
    <w:rsid w:val="00DF789F"/>
    <w:rsid w:val="00E0088F"/>
    <w:rsid w:val="00E019A6"/>
    <w:rsid w:val="00E01ADF"/>
    <w:rsid w:val="00E01B0D"/>
    <w:rsid w:val="00E01F66"/>
    <w:rsid w:val="00E027CC"/>
    <w:rsid w:val="00E035AC"/>
    <w:rsid w:val="00E03F6F"/>
    <w:rsid w:val="00E05DE4"/>
    <w:rsid w:val="00E06422"/>
    <w:rsid w:val="00E066DB"/>
    <w:rsid w:val="00E06AEE"/>
    <w:rsid w:val="00E07B98"/>
    <w:rsid w:val="00E07DA1"/>
    <w:rsid w:val="00E07EF8"/>
    <w:rsid w:val="00E07F86"/>
    <w:rsid w:val="00E10443"/>
    <w:rsid w:val="00E1046E"/>
    <w:rsid w:val="00E110C4"/>
    <w:rsid w:val="00E110FB"/>
    <w:rsid w:val="00E11AAC"/>
    <w:rsid w:val="00E12924"/>
    <w:rsid w:val="00E13E39"/>
    <w:rsid w:val="00E14890"/>
    <w:rsid w:val="00E15267"/>
    <w:rsid w:val="00E159A1"/>
    <w:rsid w:val="00E162D6"/>
    <w:rsid w:val="00E2024E"/>
    <w:rsid w:val="00E203B4"/>
    <w:rsid w:val="00E20B8E"/>
    <w:rsid w:val="00E21278"/>
    <w:rsid w:val="00E22969"/>
    <w:rsid w:val="00E23313"/>
    <w:rsid w:val="00E24482"/>
    <w:rsid w:val="00E24966"/>
    <w:rsid w:val="00E254A3"/>
    <w:rsid w:val="00E259E9"/>
    <w:rsid w:val="00E25C7D"/>
    <w:rsid w:val="00E263E9"/>
    <w:rsid w:val="00E26CCF"/>
    <w:rsid w:val="00E30277"/>
    <w:rsid w:val="00E312D4"/>
    <w:rsid w:val="00E3269F"/>
    <w:rsid w:val="00E32D12"/>
    <w:rsid w:val="00E332BC"/>
    <w:rsid w:val="00E34107"/>
    <w:rsid w:val="00E34198"/>
    <w:rsid w:val="00E343E0"/>
    <w:rsid w:val="00E35A83"/>
    <w:rsid w:val="00E35E1C"/>
    <w:rsid w:val="00E35F0A"/>
    <w:rsid w:val="00E3714E"/>
    <w:rsid w:val="00E40A6D"/>
    <w:rsid w:val="00E41155"/>
    <w:rsid w:val="00E42044"/>
    <w:rsid w:val="00E42061"/>
    <w:rsid w:val="00E42A88"/>
    <w:rsid w:val="00E431FD"/>
    <w:rsid w:val="00E43407"/>
    <w:rsid w:val="00E453AA"/>
    <w:rsid w:val="00E4707E"/>
    <w:rsid w:val="00E47885"/>
    <w:rsid w:val="00E5068B"/>
    <w:rsid w:val="00E50873"/>
    <w:rsid w:val="00E50ACB"/>
    <w:rsid w:val="00E519E2"/>
    <w:rsid w:val="00E521A0"/>
    <w:rsid w:val="00E523D4"/>
    <w:rsid w:val="00E5258D"/>
    <w:rsid w:val="00E52890"/>
    <w:rsid w:val="00E52D78"/>
    <w:rsid w:val="00E54146"/>
    <w:rsid w:val="00E5640E"/>
    <w:rsid w:val="00E56E99"/>
    <w:rsid w:val="00E60A9D"/>
    <w:rsid w:val="00E61D88"/>
    <w:rsid w:val="00E61F61"/>
    <w:rsid w:val="00E62130"/>
    <w:rsid w:val="00E63791"/>
    <w:rsid w:val="00E65162"/>
    <w:rsid w:val="00E6545B"/>
    <w:rsid w:val="00E6573C"/>
    <w:rsid w:val="00E657E5"/>
    <w:rsid w:val="00E662D2"/>
    <w:rsid w:val="00E66933"/>
    <w:rsid w:val="00E66D1F"/>
    <w:rsid w:val="00E672DC"/>
    <w:rsid w:val="00E679C2"/>
    <w:rsid w:val="00E70E88"/>
    <w:rsid w:val="00E71EFC"/>
    <w:rsid w:val="00E72298"/>
    <w:rsid w:val="00E732E8"/>
    <w:rsid w:val="00E74AD4"/>
    <w:rsid w:val="00E74BA4"/>
    <w:rsid w:val="00E74BF6"/>
    <w:rsid w:val="00E74F41"/>
    <w:rsid w:val="00E75AFA"/>
    <w:rsid w:val="00E75C93"/>
    <w:rsid w:val="00E76AC6"/>
    <w:rsid w:val="00E76E40"/>
    <w:rsid w:val="00E811DA"/>
    <w:rsid w:val="00E8159F"/>
    <w:rsid w:val="00E8189D"/>
    <w:rsid w:val="00E818C6"/>
    <w:rsid w:val="00E81DE8"/>
    <w:rsid w:val="00E82B3C"/>
    <w:rsid w:val="00E83215"/>
    <w:rsid w:val="00E839E1"/>
    <w:rsid w:val="00E83A2E"/>
    <w:rsid w:val="00E8455A"/>
    <w:rsid w:val="00E84C9F"/>
    <w:rsid w:val="00E85BDD"/>
    <w:rsid w:val="00E85C5A"/>
    <w:rsid w:val="00E86248"/>
    <w:rsid w:val="00E86979"/>
    <w:rsid w:val="00E87935"/>
    <w:rsid w:val="00E90593"/>
    <w:rsid w:val="00E910B0"/>
    <w:rsid w:val="00E918DC"/>
    <w:rsid w:val="00E92E24"/>
    <w:rsid w:val="00E9401B"/>
    <w:rsid w:val="00E94175"/>
    <w:rsid w:val="00E9422A"/>
    <w:rsid w:val="00E9742C"/>
    <w:rsid w:val="00E974A5"/>
    <w:rsid w:val="00E9787F"/>
    <w:rsid w:val="00EA03F3"/>
    <w:rsid w:val="00EA0F8C"/>
    <w:rsid w:val="00EA1DDD"/>
    <w:rsid w:val="00EA2F96"/>
    <w:rsid w:val="00EA31CD"/>
    <w:rsid w:val="00EA52BE"/>
    <w:rsid w:val="00EA5AD6"/>
    <w:rsid w:val="00EA64AC"/>
    <w:rsid w:val="00EA6B41"/>
    <w:rsid w:val="00EA737C"/>
    <w:rsid w:val="00EA7AF1"/>
    <w:rsid w:val="00EB025F"/>
    <w:rsid w:val="00EB1A5B"/>
    <w:rsid w:val="00EB22C5"/>
    <w:rsid w:val="00EB2660"/>
    <w:rsid w:val="00EB2C14"/>
    <w:rsid w:val="00EB3C6A"/>
    <w:rsid w:val="00EB50F2"/>
    <w:rsid w:val="00EB537B"/>
    <w:rsid w:val="00EB616D"/>
    <w:rsid w:val="00EB67CD"/>
    <w:rsid w:val="00EB690B"/>
    <w:rsid w:val="00EB6B3C"/>
    <w:rsid w:val="00EC0817"/>
    <w:rsid w:val="00EC1578"/>
    <w:rsid w:val="00EC1A70"/>
    <w:rsid w:val="00EC1FBA"/>
    <w:rsid w:val="00EC22FE"/>
    <w:rsid w:val="00EC3033"/>
    <w:rsid w:val="00EC34E7"/>
    <w:rsid w:val="00EC3B0C"/>
    <w:rsid w:val="00EC5565"/>
    <w:rsid w:val="00EC5963"/>
    <w:rsid w:val="00EC5F20"/>
    <w:rsid w:val="00EC63C9"/>
    <w:rsid w:val="00EC7193"/>
    <w:rsid w:val="00EC7374"/>
    <w:rsid w:val="00EC7798"/>
    <w:rsid w:val="00EC7C8A"/>
    <w:rsid w:val="00ED1A8D"/>
    <w:rsid w:val="00ED38CD"/>
    <w:rsid w:val="00ED42F2"/>
    <w:rsid w:val="00ED4980"/>
    <w:rsid w:val="00ED4E92"/>
    <w:rsid w:val="00ED515F"/>
    <w:rsid w:val="00ED5516"/>
    <w:rsid w:val="00ED67CE"/>
    <w:rsid w:val="00ED6E32"/>
    <w:rsid w:val="00ED6F22"/>
    <w:rsid w:val="00ED71C9"/>
    <w:rsid w:val="00ED7268"/>
    <w:rsid w:val="00ED76BF"/>
    <w:rsid w:val="00EE0AD5"/>
    <w:rsid w:val="00EE0E4E"/>
    <w:rsid w:val="00EE3C91"/>
    <w:rsid w:val="00EE3F3C"/>
    <w:rsid w:val="00EE4703"/>
    <w:rsid w:val="00EE5B43"/>
    <w:rsid w:val="00EE65DB"/>
    <w:rsid w:val="00EE6A23"/>
    <w:rsid w:val="00EE6B18"/>
    <w:rsid w:val="00EE7C41"/>
    <w:rsid w:val="00EF1E6B"/>
    <w:rsid w:val="00EF225B"/>
    <w:rsid w:val="00EF2295"/>
    <w:rsid w:val="00EF2521"/>
    <w:rsid w:val="00EF418C"/>
    <w:rsid w:val="00EF54A8"/>
    <w:rsid w:val="00EF62A5"/>
    <w:rsid w:val="00EF74A3"/>
    <w:rsid w:val="00F0087B"/>
    <w:rsid w:val="00F011E4"/>
    <w:rsid w:val="00F01200"/>
    <w:rsid w:val="00F01673"/>
    <w:rsid w:val="00F01823"/>
    <w:rsid w:val="00F01D4D"/>
    <w:rsid w:val="00F02875"/>
    <w:rsid w:val="00F02D3C"/>
    <w:rsid w:val="00F049D2"/>
    <w:rsid w:val="00F05446"/>
    <w:rsid w:val="00F07C57"/>
    <w:rsid w:val="00F10227"/>
    <w:rsid w:val="00F102D5"/>
    <w:rsid w:val="00F1111E"/>
    <w:rsid w:val="00F11391"/>
    <w:rsid w:val="00F12662"/>
    <w:rsid w:val="00F12896"/>
    <w:rsid w:val="00F12976"/>
    <w:rsid w:val="00F13BA8"/>
    <w:rsid w:val="00F13D91"/>
    <w:rsid w:val="00F13F23"/>
    <w:rsid w:val="00F151F2"/>
    <w:rsid w:val="00F16783"/>
    <w:rsid w:val="00F17635"/>
    <w:rsid w:val="00F17761"/>
    <w:rsid w:val="00F1786F"/>
    <w:rsid w:val="00F17A4E"/>
    <w:rsid w:val="00F20538"/>
    <w:rsid w:val="00F20D9B"/>
    <w:rsid w:val="00F21F52"/>
    <w:rsid w:val="00F22FD4"/>
    <w:rsid w:val="00F23D07"/>
    <w:rsid w:val="00F23D62"/>
    <w:rsid w:val="00F2410E"/>
    <w:rsid w:val="00F244D9"/>
    <w:rsid w:val="00F302FD"/>
    <w:rsid w:val="00F303D5"/>
    <w:rsid w:val="00F309BB"/>
    <w:rsid w:val="00F3133F"/>
    <w:rsid w:val="00F33578"/>
    <w:rsid w:val="00F3416C"/>
    <w:rsid w:val="00F348CF"/>
    <w:rsid w:val="00F34C27"/>
    <w:rsid w:val="00F35968"/>
    <w:rsid w:val="00F364A3"/>
    <w:rsid w:val="00F36771"/>
    <w:rsid w:val="00F36F6D"/>
    <w:rsid w:val="00F37793"/>
    <w:rsid w:val="00F379FD"/>
    <w:rsid w:val="00F37AEC"/>
    <w:rsid w:val="00F40E2A"/>
    <w:rsid w:val="00F41853"/>
    <w:rsid w:val="00F42817"/>
    <w:rsid w:val="00F435B2"/>
    <w:rsid w:val="00F438DF"/>
    <w:rsid w:val="00F43F01"/>
    <w:rsid w:val="00F442B7"/>
    <w:rsid w:val="00F445C3"/>
    <w:rsid w:val="00F45B3B"/>
    <w:rsid w:val="00F4694F"/>
    <w:rsid w:val="00F47B41"/>
    <w:rsid w:val="00F50B47"/>
    <w:rsid w:val="00F50EC8"/>
    <w:rsid w:val="00F5161D"/>
    <w:rsid w:val="00F5215B"/>
    <w:rsid w:val="00F53718"/>
    <w:rsid w:val="00F53C17"/>
    <w:rsid w:val="00F53CCA"/>
    <w:rsid w:val="00F53F6F"/>
    <w:rsid w:val="00F54916"/>
    <w:rsid w:val="00F5533A"/>
    <w:rsid w:val="00F55A7B"/>
    <w:rsid w:val="00F56528"/>
    <w:rsid w:val="00F56ED4"/>
    <w:rsid w:val="00F57663"/>
    <w:rsid w:val="00F57D94"/>
    <w:rsid w:val="00F60D65"/>
    <w:rsid w:val="00F61162"/>
    <w:rsid w:val="00F61653"/>
    <w:rsid w:val="00F620B0"/>
    <w:rsid w:val="00F642B1"/>
    <w:rsid w:val="00F65100"/>
    <w:rsid w:val="00F653AE"/>
    <w:rsid w:val="00F65B3E"/>
    <w:rsid w:val="00F66AF6"/>
    <w:rsid w:val="00F66D5F"/>
    <w:rsid w:val="00F67212"/>
    <w:rsid w:val="00F71070"/>
    <w:rsid w:val="00F71D08"/>
    <w:rsid w:val="00F71F3A"/>
    <w:rsid w:val="00F72EBE"/>
    <w:rsid w:val="00F735F5"/>
    <w:rsid w:val="00F73923"/>
    <w:rsid w:val="00F7426A"/>
    <w:rsid w:val="00F745C5"/>
    <w:rsid w:val="00F74B42"/>
    <w:rsid w:val="00F75AE1"/>
    <w:rsid w:val="00F76117"/>
    <w:rsid w:val="00F76B94"/>
    <w:rsid w:val="00F76E06"/>
    <w:rsid w:val="00F77A2F"/>
    <w:rsid w:val="00F819F5"/>
    <w:rsid w:val="00F826E0"/>
    <w:rsid w:val="00F82ADC"/>
    <w:rsid w:val="00F82D77"/>
    <w:rsid w:val="00F84818"/>
    <w:rsid w:val="00F862E2"/>
    <w:rsid w:val="00F875D7"/>
    <w:rsid w:val="00F878C5"/>
    <w:rsid w:val="00F878E3"/>
    <w:rsid w:val="00F907CB"/>
    <w:rsid w:val="00F90A9A"/>
    <w:rsid w:val="00F91A07"/>
    <w:rsid w:val="00F91E52"/>
    <w:rsid w:val="00F921E8"/>
    <w:rsid w:val="00F93211"/>
    <w:rsid w:val="00F93BF9"/>
    <w:rsid w:val="00F940B3"/>
    <w:rsid w:val="00F94647"/>
    <w:rsid w:val="00F95321"/>
    <w:rsid w:val="00F957AD"/>
    <w:rsid w:val="00F96C53"/>
    <w:rsid w:val="00FA00CE"/>
    <w:rsid w:val="00FA0A60"/>
    <w:rsid w:val="00FA0C8D"/>
    <w:rsid w:val="00FA12D0"/>
    <w:rsid w:val="00FA13FB"/>
    <w:rsid w:val="00FA196E"/>
    <w:rsid w:val="00FA1A41"/>
    <w:rsid w:val="00FA1F2C"/>
    <w:rsid w:val="00FA27FD"/>
    <w:rsid w:val="00FA2F56"/>
    <w:rsid w:val="00FA3DEA"/>
    <w:rsid w:val="00FA3EA4"/>
    <w:rsid w:val="00FA5FD5"/>
    <w:rsid w:val="00FA607D"/>
    <w:rsid w:val="00FA68C8"/>
    <w:rsid w:val="00FA6B07"/>
    <w:rsid w:val="00FA7B2F"/>
    <w:rsid w:val="00FB02D2"/>
    <w:rsid w:val="00FB171E"/>
    <w:rsid w:val="00FB1D9F"/>
    <w:rsid w:val="00FB2027"/>
    <w:rsid w:val="00FB4F4D"/>
    <w:rsid w:val="00FB58C5"/>
    <w:rsid w:val="00FB5AB6"/>
    <w:rsid w:val="00FB5D0F"/>
    <w:rsid w:val="00FB6FAB"/>
    <w:rsid w:val="00FB7039"/>
    <w:rsid w:val="00FB7FC9"/>
    <w:rsid w:val="00FC00E7"/>
    <w:rsid w:val="00FC0290"/>
    <w:rsid w:val="00FC02FB"/>
    <w:rsid w:val="00FC0A33"/>
    <w:rsid w:val="00FC0B04"/>
    <w:rsid w:val="00FC1CE2"/>
    <w:rsid w:val="00FC22E1"/>
    <w:rsid w:val="00FC34CE"/>
    <w:rsid w:val="00FC3A22"/>
    <w:rsid w:val="00FC3ED6"/>
    <w:rsid w:val="00FC4BCB"/>
    <w:rsid w:val="00FC75D3"/>
    <w:rsid w:val="00FD0036"/>
    <w:rsid w:val="00FD0A1A"/>
    <w:rsid w:val="00FD35A7"/>
    <w:rsid w:val="00FD361E"/>
    <w:rsid w:val="00FD3D45"/>
    <w:rsid w:val="00FD56B4"/>
    <w:rsid w:val="00FD5983"/>
    <w:rsid w:val="00FD66CA"/>
    <w:rsid w:val="00FD74D7"/>
    <w:rsid w:val="00FE0070"/>
    <w:rsid w:val="00FE0489"/>
    <w:rsid w:val="00FE1212"/>
    <w:rsid w:val="00FE3FE6"/>
    <w:rsid w:val="00FE476A"/>
    <w:rsid w:val="00FE53AF"/>
    <w:rsid w:val="00FE55AE"/>
    <w:rsid w:val="00FE61BB"/>
    <w:rsid w:val="00FE64F6"/>
    <w:rsid w:val="00FE7792"/>
    <w:rsid w:val="00FF05CA"/>
    <w:rsid w:val="00FF158A"/>
    <w:rsid w:val="00FF16E3"/>
    <w:rsid w:val="00FF1DDB"/>
    <w:rsid w:val="00FF2431"/>
    <w:rsid w:val="00FF2FED"/>
    <w:rsid w:val="00FF4305"/>
    <w:rsid w:val="00FF5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4AC7"/>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AC7"/>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8F4AC7"/>
    <w:pPr>
      <w:spacing w:before="100" w:beforeAutospacing="1" w:after="100" w:afterAutospacing="1"/>
    </w:pPr>
  </w:style>
  <w:style w:type="character" w:customStyle="1" w:styleId="2">
    <w:name w:val="Основной текст (2)_"/>
    <w:basedOn w:val="a0"/>
    <w:link w:val="20"/>
    <w:locked/>
    <w:rsid w:val="008F4AC7"/>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8F4AC7"/>
    <w:pPr>
      <w:widowControl w:val="0"/>
      <w:shd w:val="clear" w:color="auto" w:fill="FFFFFF"/>
      <w:spacing w:line="322" w:lineRule="exact"/>
      <w:jc w:val="center"/>
    </w:pPr>
    <w:rPr>
      <w:b/>
      <w:bCs/>
      <w:sz w:val="26"/>
      <w:szCs w:val="26"/>
      <w:lang w:eastAsia="en-US"/>
    </w:rPr>
  </w:style>
  <w:style w:type="character" w:customStyle="1" w:styleId="a4">
    <w:name w:val="Основной текст_"/>
    <w:basedOn w:val="a0"/>
    <w:link w:val="21"/>
    <w:locked/>
    <w:rsid w:val="008F4AC7"/>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4"/>
    <w:rsid w:val="008F4AC7"/>
    <w:pPr>
      <w:widowControl w:val="0"/>
      <w:shd w:val="clear" w:color="auto" w:fill="FFFFFF"/>
      <w:spacing w:line="0" w:lineRule="atLeast"/>
      <w:jc w:val="both"/>
    </w:pPr>
    <w:rPr>
      <w:sz w:val="26"/>
      <w:szCs w:val="26"/>
      <w:lang w:eastAsia="en-US"/>
    </w:rPr>
  </w:style>
  <w:style w:type="character" w:customStyle="1" w:styleId="11">
    <w:name w:val="Заголовок №1_"/>
    <w:basedOn w:val="a0"/>
    <w:link w:val="12"/>
    <w:locked/>
    <w:rsid w:val="008F4AC7"/>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8F4AC7"/>
    <w:pPr>
      <w:widowControl w:val="0"/>
      <w:shd w:val="clear" w:color="auto" w:fill="FFFFFF"/>
      <w:spacing w:line="0" w:lineRule="atLeast"/>
      <w:ind w:hanging="1700"/>
      <w:jc w:val="both"/>
      <w:outlineLvl w:val="0"/>
    </w:pPr>
    <w:rPr>
      <w:b/>
      <w:bCs/>
      <w:sz w:val="26"/>
      <w:szCs w:val="26"/>
      <w:lang w:eastAsia="en-US"/>
    </w:rPr>
  </w:style>
  <w:style w:type="character" w:customStyle="1" w:styleId="13">
    <w:name w:val="Основной текст1"/>
    <w:basedOn w:val="a4"/>
    <w:rsid w:val="008F4AC7"/>
    <w:rPr>
      <w:color w:val="000000"/>
      <w:spacing w:val="0"/>
      <w:w w:val="100"/>
      <w:position w:val="0"/>
      <w:u w:val="single"/>
      <w:lang w:val="ru-RU" w:eastAsia="ru-RU" w:bidi="ru-RU"/>
    </w:rPr>
  </w:style>
  <w:style w:type="character" w:customStyle="1" w:styleId="ArialUnicodeMS">
    <w:name w:val="Основной текст + Arial Unicode MS"/>
    <w:aliases w:val="12 pt,Курсив"/>
    <w:basedOn w:val="a4"/>
    <w:rsid w:val="008F4AC7"/>
    <w:rPr>
      <w:rFonts w:ascii="Arial Unicode MS" w:eastAsia="Arial Unicode MS" w:hAnsi="Arial Unicode MS" w:cs="Arial Unicode MS" w:hint="eastAsia"/>
      <w:i/>
      <w:iCs/>
      <w:color w:val="000000"/>
      <w:spacing w:val="0"/>
      <w:w w:val="100"/>
      <w:position w:val="0"/>
      <w:sz w:val="24"/>
      <w:szCs w:val="24"/>
      <w:lang w:val="ru-RU" w:eastAsia="ru-RU" w:bidi="ru-RU"/>
    </w:rPr>
  </w:style>
  <w:style w:type="paragraph" w:customStyle="1" w:styleId="ConsPlusNormal">
    <w:name w:val="ConsPlusNormal"/>
    <w:link w:val="ConsPlusNormal0"/>
    <w:uiPriority w:val="99"/>
    <w:rsid w:val="008F4AC7"/>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8F4AC7"/>
    <w:rPr>
      <w:rFonts w:ascii="Arial" w:eastAsia="Times New Roman" w:hAnsi="Arial" w:cs="Times New Roman"/>
      <w:sz w:val="20"/>
      <w:szCs w:val="20"/>
      <w:lang w:eastAsia="ru-RU"/>
    </w:rPr>
  </w:style>
  <w:style w:type="paragraph" w:styleId="a5">
    <w:name w:val="List Paragraph"/>
    <w:basedOn w:val="a"/>
    <w:uiPriority w:val="34"/>
    <w:qFormat/>
    <w:rsid w:val="00FF24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9129</Words>
  <Characters>52036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2024-04-02T10:06:00Z</dcterms:created>
  <dcterms:modified xsi:type="dcterms:W3CDTF">2024-11-11T10:43:00Z</dcterms:modified>
</cp:coreProperties>
</file>